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578864" cy="1045464"/>
            <wp:effectExtent b="0" l="0" r="0" t="0"/>
            <wp:docPr id="58" name="image59.png"/>
            <a:graphic>
              <a:graphicData uri="http://schemas.openxmlformats.org/drawingml/2006/picture">
                <pic:pic>
                  <pic:nvPicPr>
                    <pic:cNvPr id="0" name="image59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104546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9.65087890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0000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WELCOME TO THE VIRTUAL CLASS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.93591308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49.96799850463867"/>
          <w:szCs w:val="49.96799850463867"/>
          <w:u w:val="none"/>
          <w:shd w:fill="auto" w:val="clear"/>
          <w:vertAlign w:val="baseline"/>
          <w:rtl w:val="0"/>
        </w:rPr>
        <w:t xml:space="preserve">SOCIAL SCIENCE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319837</wp:posOffset>
            </wp:positionV>
            <wp:extent cx="685800" cy="609600"/>
            <wp:effectExtent b="0" l="0" r="0" t="0"/>
            <wp:wrapSquare wrapText="right" distB="19050" distT="19050" distL="19050" distR="19050"/>
            <wp:docPr id="60" name="image54.png"/>
            <a:graphic>
              <a:graphicData uri="http://schemas.openxmlformats.org/drawingml/2006/picture">
                <pic:pic>
                  <pic:nvPicPr>
                    <pic:cNvPr id="0" name="image5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55334472656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SUBJECT : HISTORY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30700683593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CHAPTER NUMBER: 02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.827270507812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87998580932617"/>
          <w:szCs w:val="27.887998580932617"/>
          <w:u w:val="none"/>
          <w:shd w:fill="auto" w:val="clear"/>
          <w:vertAlign w:val="baseline"/>
          <w:rtl w:val="0"/>
        </w:rPr>
        <w:t xml:space="preserve">CHAPTER NAME : NATIONALISM IN INDIA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713623046875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  <w:rtl w:val="0"/>
        </w:rPr>
        <w:t xml:space="preserve">PPT: 4 of 6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3.5060119628906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.84000015258789"/>
          <w:szCs w:val="27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9144000" cy="1374648"/>
            <wp:effectExtent b="0" l="0" r="0" t="0"/>
            <wp:docPr id="59" name="image51.png"/>
            <a:graphic>
              <a:graphicData uri="http://schemas.openxmlformats.org/drawingml/2006/picture">
                <pic:pic>
                  <pic:nvPicPr>
                    <pic:cNvPr id="0" name="image5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137464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WHAT WAS THE KHILAFAT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-1674570</wp:posOffset>
            </wp:positionH>
            <wp:positionV relativeFrom="paragraph">
              <wp:posOffset>45593</wp:posOffset>
            </wp:positionV>
            <wp:extent cx="8686800" cy="1752600"/>
            <wp:effectExtent b="0" l="0" r="0" t="0"/>
            <wp:wrapSquare wrapText="bothSides" distB="19050" distT="19050" distL="19050" distR="19050"/>
            <wp:docPr id="55" name="image55.png"/>
            <a:graphic>
              <a:graphicData uri="http://schemas.openxmlformats.org/drawingml/2006/picture">
                <pic:pic>
                  <pic:nvPicPr>
                    <pic:cNvPr id="0" name="image55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1752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679931640625" w:line="238.948817253112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MOVEMENT? HOW DID IT BECOME A  PART OF THE NATIONAL MOVEMENT?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"/>
          <w:szCs w:val="6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It was a movement organized by Muhammad Ali and Shaukat Ali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[Ali brothers].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.08642578125" w:line="227.1045255661010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The aim of this movement was to protest against the injustice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done to Turkey by Britain after the First World War.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The Turkish Sultan had the title of Caliph. The muslims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considered him as their spiritual leader. Gandhiji saw this as an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opportunity to bring Muslims under the umbrella of a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unified national 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-91989</wp:posOffset>
            </wp:positionH>
            <wp:positionV relativeFrom="paragraph">
              <wp:posOffset>585013</wp:posOffset>
            </wp:positionV>
            <wp:extent cx="685800" cy="609600"/>
            <wp:effectExtent b="0" l="0" r="0" t="0"/>
            <wp:wrapSquare wrapText="bothSides" distB="19050" distT="19050" distL="19050" distR="19050"/>
            <wp:docPr id="54" name="image60.png"/>
            <a:graphic>
              <a:graphicData uri="http://schemas.openxmlformats.org/drawingml/2006/picture">
                <pic:pic>
                  <pic:nvPicPr>
                    <pic:cNvPr id="0" name="image6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9.55169677734375" w:line="215.6910896301269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"/>
          <w:szCs w:val="60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At the Calcutta session of the Congress inSeptember 1920,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heconvinced other leaders of the need to start a non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cooperationmovement in support of Khilafat as well as for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swaraj.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7201596</wp:posOffset>
            </wp:positionH>
            <wp:positionV relativeFrom="paragraph">
              <wp:posOffset>1089532</wp:posOffset>
            </wp:positionV>
            <wp:extent cx="1578864" cy="783336"/>
            <wp:effectExtent b="0" l="0" r="0" t="0"/>
            <wp:wrapSquare wrapText="bothSides" distB="19050" distT="19050" distL="19050" distR="19050"/>
            <wp:docPr id="57" name="image64.png"/>
            <a:graphic>
              <a:graphicData uri="http://schemas.openxmlformats.org/drawingml/2006/picture">
                <pic:pic>
                  <pic:nvPicPr>
                    <pic:cNvPr id="0" name="image64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9074172973632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WHAT WERE THE REASONS FOR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GANDHIJI TO LAUNCH THE NON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COOPERATION MOVEMENT?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99755859375" w:line="217.8673410415649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First World War added to the misery of the Indian people. Heavy taxes, high prices,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famines a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single"/>
          <w:shd w:fill="auto" w:val="clear"/>
          <w:vertAlign w:val="baseline"/>
          <w:rtl w:val="0"/>
        </w:rPr>
        <w:t xml:space="preserve">nd epidemics made people’s life miserable.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-370501</wp:posOffset>
            </wp:positionH>
            <wp:positionV relativeFrom="paragraph">
              <wp:posOffset>100711</wp:posOffset>
            </wp:positionV>
            <wp:extent cx="9144000" cy="4663441"/>
            <wp:effectExtent b="0" l="0" r="0" t="0"/>
            <wp:wrapSquare wrapText="bothSides" distB="19050" distT="19050" distL="19050" distR="19050"/>
            <wp:docPr id="56" name="image52.png"/>
            <a:graphic>
              <a:graphicData uri="http://schemas.openxmlformats.org/drawingml/2006/picture">
                <pic:pic>
                  <pic:nvPicPr>
                    <pic:cNvPr id="0" name="image5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6344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.01269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Rowlatt Act invited large scale protests throughout the country.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2.84606933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Jallianwala Bagh Massacre and the injustice done to Punjab made Indians angry.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1656494140625" w:line="211.3361835479736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Muslims became unhappy due to the ill treatment of Turkey. They started Khilafat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-360367</wp:posOffset>
            </wp:positionH>
            <wp:positionV relativeFrom="paragraph">
              <wp:posOffset>-39826</wp:posOffset>
            </wp:positionV>
            <wp:extent cx="685800" cy="609600"/>
            <wp:effectExtent b="0" l="0" r="0" t="0"/>
            <wp:wrapSquare wrapText="bothSides" distB="19050" distT="19050" distL="19050" distR="19050"/>
            <wp:docPr id="52" name="image56.png"/>
            <a:graphic>
              <a:graphicData uri="http://schemas.openxmlformats.org/drawingml/2006/picture">
                <pic:pic>
                  <pic:nvPicPr>
                    <pic:cNvPr id="0" name="image56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412841796875" w:line="201.0825204849243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Many sections of the Indian society suffered considerable economic distress. In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towns workers and artisans, the middle class had been hit by high prices and shortage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of food and essential commodities.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754150390625" w:line="210.061612129211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The rural poor and peasants were victims of wide spread drought and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epidemics. TheBritish were unmindful to these developments.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42767333984375" w:line="200.1328039169311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The Congress session at Nagpur (1920) adopted Gandhiji’s the idea of Non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co operation.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3.792419433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51" name="image63.png"/>
            <a:graphic>
              <a:graphicData uri="http://schemas.openxmlformats.org/drawingml/2006/picture">
                <pic:pic>
                  <pic:nvPicPr>
                    <pic:cNvPr id="0" name="image63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2.652254104614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What were the ideas expressed by Gandhiji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  <w:rtl w:val="0"/>
        </w:rPr>
        <w:t xml:space="preserve">in his book?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3.23791503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60.04800033569336"/>
          <w:szCs w:val="60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In his famous book Hind Swaraj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7.3193359375" w:line="216.394786834716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(1909) Mahatma Gandhi declared that British rule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was established in India with the cooperation of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165989</wp:posOffset>
            </wp:positionV>
            <wp:extent cx="685800" cy="609600"/>
            <wp:effectExtent b="0" l="0" r="0" t="0"/>
            <wp:wrapSquare wrapText="right" distB="19050" distT="19050" distL="19050" distR="19050"/>
            <wp:docPr id="53" name="image50.png"/>
            <a:graphic>
              <a:graphicData uri="http://schemas.openxmlformats.org/drawingml/2006/picture">
                <pic:pic>
                  <pic:nvPicPr>
                    <pic:cNvPr id="0" name="image50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.21472167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Indians, and had survived only because of this 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cooperation. If Indians refused to cooperate, 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.556849479675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British rule in India would collapse within a year,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4000015258789"/>
          <w:szCs w:val="51.84000015258789"/>
          <w:u w:val="none"/>
          <w:shd w:fill="auto" w:val="clear"/>
          <w:vertAlign w:val="baseline"/>
          <w:rtl w:val="0"/>
        </w:rPr>
        <w:t xml:space="preserve">and Swaraj would come. Therefore, he started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  <w:rtl w:val="0"/>
        </w:rPr>
        <w:t xml:space="preserve">Non Cooperation Movement.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2.44644165039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51.88800048828125"/>
          <w:szCs w:val="51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61" name="image61.png"/>
            <a:graphic>
              <a:graphicData uri="http://schemas.openxmlformats.org/drawingml/2006/picture">
                <pic:pic>
                  <pic:nvPicPr>
                    <pic:cNvPr id="0" name="image6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9.6845865249633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8. What were the stages proposed for the Non Cooperation Movement?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i.Renun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1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ciation of titles: Subhramanya Iyer and Ravindranath Tagore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renounced thehonorary title ‘Sir’ that they received from the British. Gandhiji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returned his ‘Kaiser-e-Hind’ medal.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-241913</wp:posOffset>
            </wp:positionH>
            <wp:positionV relativeFrom="paragraph">
              <wp:posOffset>1365936</wp:posOffset>
            </wp:positionV>
            <wp:extent cx="685800" cy="609600"/>
            <wp:effectExtent b="0" l="0" r="0" t="0"/>
            <wp:wrapSquare wrapText="bothSides" distB="19050" distT="19050" distL="19050" distR="19050"/>
            <wp:docPr id="62" name="image57.png"/>
            <a:graphic>
              <a:graphicData uri="http://schemas.openxmlformats.org/drawingml/2006/picture">
                <pic:pic>
                  <pic:nvPicPr>
                    <pic:cNvPr id="0" name="image57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80810546875" w:line="239.5776557922363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ii.Resigning of important jobs: Many officers resigned their jobs.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iii.Boycott of legislatures: Many people refused to caste vote when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elections to the legislatures were held. It was followed by the boycott of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schools and colleges, lawcourts etc.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2.67669677734375" w:line="220.301113128662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iv.Non payment of taxes: This was a powerful method of fighting an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oppressive government. They were not ready to recognize the Govt.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legitimate.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7.791442871093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64" name="image62.png"/>
            <a:graphic>
              <a:graphicData uri="http://schemas.openxmlformats.org/drawingml/2006/picture">
                <pic:pic>
                  <pic:nvPicPr>
                    <pic:cNvPr id="0" name="image6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4.4163560867309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HOW DID NON-COOPERATION MOVEMENT BECOME A MASS 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56091308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MOVEMENT?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-3186711</wp:posOffset>
            </wp:positionH>
            <wp:positionV relativeFrom="paragraph">
              <wp:posOffset>520750</wp:posOffset>
            </wp:positionV>
            <wp:extent cx="9092185" cy="5297424"/>
            <wp:effectExtent b="0" l="0" r="0" t="0"/>
            <wp:wrapSquare wrapText="bothSides" distB="19050" distT="19050" distL="19050" distR="19050"/>
            <wp:docPr id="31" name="image31.png"/>
            <a:graphic>
              <a:graphicData uri="http://schemas.openxmlformats.org/drawingml/2006/picture">
                <pic:pic>
                  <pic:nvPicPr>
                    <pic:cNvPr id="0" name="image31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092185" cy="529742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0.079956054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Non co operation was launched under Gandhiji’s leadership in 1920.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-87934</wp:posOffset>
            </wp:positionH>
            <wp:positionV relativeFrom="paragraph">
              <wp:posOffset>61721</wp:posOffset>
            </wp:positionV>
            <wp:extent cx="9143999" cy="5190744"/>
            <wp:effectExtent b="0" l="0" r="0" t="0"/>
            <wp:wrapSquare wrapText="bothSides" distB="19050" distT="19050" distL="19050" distR="19050"/>
            <wp:docPr id="63" name="image65.png"/>
            <a:graphic>
              <a:graphicData uri="http://schemas.openxmlformats.org/drawingml/2006/picture">
                <pic:pic>
                  <pic:nvPicPr>
                    <pic:cNvPr id="0" name="image65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3999" cy="51907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-87934</wp:posOffset>
            </wp:positionH>
            <wp:positionV relativeFrom="paragraph">
              <wp:posOffset>80009</wp:posOffset>
            </wp:positionV>
            <wp:extent cx="9144000" cy="5172456"/>
            <wp:effectExtent b="0" l="0" r="0" t="0"/>
            <wp:wrapSquare wrapText="bothSides" distB="19050" distT="19050" distL="19050" distR="19050"/>
            <wp:docPr id="28" name="image28.png"/>
            <a:graphic>
              <a:graphicData uri="http://schemas.openxmlformats.org/drawingml/2006/picture">
                <pic:pic>
                  <pic:nvPicPr>
                    <pic:cNvPr id="0" name="image28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517245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.639404296875" w:line="207.333827018737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It aimed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single"/>
          <w:shd w:fill="auto" w:val="clear"/>
          <w:vertAlign w:val="baseline"/>
          <w:rtl w:val="0"/>
        </w:rPr>
        <w:t xml:space="preserve"> at protesting against the injustices done to Punjab and Turkey an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d to attain Swaraj. 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7.09228515625" w:line="224.1363859176635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Educated middle class led the movement in towns and cities. Educational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institutions, Law courts and foreign goods were boycotted.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-358596</wp:posOffset>
            </wp:positionH>
            <wp:positionV relativeFrom="paragraph">
              <wp:posOffset>382702</wp:posOffset>
            </wp:positionV>
            <wp:extent cx="685800" cy="609600"/>
            <wp:effectExtent b="0" l="0" r="0" t="0"/>
            <wp:wrapSquare wrapText="bothSides" distB="19050" distT="19050" distL="19050" distR="19050"/>
            <wp:docPr id="65" name="image58.png"/>
            <a:graphic>
              <a:graphicData uri="http://schemas.openxmlformats.org/drawingml/2006/picture">
                <pic:pic>
                  <pic:nvPicPr>
                    <pic:cNvPr id="0" name="image58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184326171875" w:line="223.9104509353637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Council elections were boycotted in all provinces except in Madras where the Justice Party of the Non Brahmins contested.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.41943359375" w:line="224.1602182388305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"/>
          <w:szCs w:val="4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Peasants organized movements against Talukdars and Landlords in villages under the leadership of Baba Ramchandra.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3.43963623046875" w:line="224.0528297424316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Tribal people started an armed struggle in the Gudem hills of Andhra Pradesh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under the leadership of Alluri Sitaram Raju.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9.60617065429688" w:line="218.3008432388305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Workers in the plantations of Assam started a struggle to get the right to free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400016784668"/>
          <w:szCs w:val="42.2400016784668"/>
          <w:u w:val="none"/>
          <w:shd w:fill="auto" w:val="clear"/>
          <w:vertAlign w:val="baseline"/>
          <w:rtl w:val="0"/>
        </w:rPr>
        <w:t xml:space="preserve">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7201711</wp:posOffset>
            </wp:positionH>
            <wp:positionV relativeFrom="paragraph">
              <wp:posOffset>395782</wp:posOffset>
            </wp:positionV>
            <wp:extent cx="1578864" cy="783336"/>
            <wp:effectExtent b="0" l="0" r="0" t="0"/>
            <wp:wrapSquare wrapText="left" distB="19050" distT="19050" distL="19050" distR="19050"/>
            <wp:docPr id="35" name="image35.png"/>
            <a:graphic>
              <a:graphicData uri="http://schemas.openxmlformats.org/drawingml/2006/picture">
                <pic:pic>
                  <pic:nvPicPr>
                    <pic:cNvPr id="0" name="image35.png"/>
                    <pic:cNvPicPr preferRelativeResize="0"/>
                  </pic:nvPicPr>
                  <pic:blipFill>
                    <a:blip r:embed="rId1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9.5329284667968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88002014160156"/>
          <w:szCs w:val="42.28800201416015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2.288002014160156"/>
          <w:szCs w:val="42.288002014160156"/>
          <w:u w:val="none"/>
          <w:shd w:fill="auto" w:val="clear"/>
          <w:vertAlign w:val="baseline"/>
          <w:rtl w:val="0"/>
        </w:rPr>
        <w:t xml:space="preserve">Chauri-Chaura incident forced Gandhiji to call off the Movement.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What were the effects of non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7998046875" w:line="238.438110351562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  <w:rtl w:val="0"/>
        </w:rPr>
        <w:t xml:space="preserve">cooperation movement on the economic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front?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9.6453857421875" w:line="205.766859054565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The effects of non-cooperation on the economic front were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more dramatic.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3.604736328125" w:line="201.9192266464233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1999740600586"/>
          <w:szCs w:val="42.7199974060058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Foreign goods were boycotted, liquor shops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picketed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,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foreign cloth burnt in huge bonfires.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5970</wp:posOffset>
            </wp:positionV>
            <wp:extent cx="685800" cy="609600"/>
            <wp:effectExtent b="0" l="0" r="0" t="0"/>
            <wp:wrapSquare wrapText="right" distB="19050" distT="19050" distL="19050" distR="19050"/>
            <wp:docPr id="33" name="image33.png"/>
            <a:graphic>
              <a:graphicData uri="http://schemas.openxmlformats.org/drawingml/2006/picture">
                <pic:pic>
                  <pic:nvPicPr>
                    <pic:cNvPr id="0" name="image33.png"/>
                    <pic:cNvPicPr preferRelativeResize="0"/>
                  </pic:nvPicPr>
                  <pic:blipFill>
                    <a:blip r:embed="rId1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201171875" w:line="205.5917358398437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The import of foreign cloth halved between 1921 and 1922, its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value dropping from Rs 102 crore to Rs 57 crore. In many places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merchants and traders refused to trade in foreign goods or finance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foreign trade.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.18206787109375" w:line="205.0004053115844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As the boycott movement spread, and people began discarding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imported clothes and wearing only Indian ones, production of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Indian textile mills and handlooms went up.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7.07611083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4" name="image34.png"/>
            <a:graphic>
              <a:graphicData uri="http://schemas.openxmlformats.org/drawingml/2006/picture">
                <pic:pic>
                  <pic:nvPicPr>
                    <pic:cNvPr id="0" name="image34.png"/>
                    <pic:cNvPicPr preferRelativeResize="0"/>
                  </pic:nvPicPr>
                  <pic:blipFill>
                    <a:blip r:embed="rId1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4102706909179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DIFFERING STRANDS WITHIN THE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2.04833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NON COOPERATION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8.75976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MOVEMENT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-2098573</wp:posOffset>
            </wp:positionH>
            <wp:positionV relativeFrom="paragraph">
              <wp:posOffset>533527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42" name="image42.png"/>
            <a:graphic>
              <a:graphicData uri="http://schemas.openxmlformats.org/drawingml/2006/picture">
                <pic:pic>
                  <pic:nvPicPr>
                    <pic:cNvPr id="0" name="image42.png"/>
                    <pic:cNvPicPr preferRelativeResize="0"/>
                  </pic:nvPicPr>
                  <pic:blipFill>
                    <a:blip r:embed="rId1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00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00"/>
          <w:sz w:val="43.20000076293945"/>
          <w:szCs w:val="43.20000076293945"/>
          <w:u w:val="single"/>
          <w:shd w:fill="auto" w:val="clear"/>
          <w:vertAlign w:val="baseline"/>
          <w:rtl w:val="0"/>
        </w:rPr>
        <w:t xml:space="preserve">MOVEMENT IN TOWNS AND CITIES: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00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502197265625" w:line="205.3372764587402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Educated middle class led the movement in towns 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cities.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331521</wp:posOffset>
            </wp:positionV>
            <wp:extent cx="685800" cy="609600"/>
            <wp:effectExtent b="0" l="0" r="0" t="0"/>
            <wp:wrapSquare wrapText="right" distB="19050" distT="19050" distL="19050" distR="19050"/>
            <wp:docPr id="39" name="image39.png"/>
            <a:graphic>
              <a:graphicData uri="http://schemas.openxmlformats.org/drawingml/2006/picture">
                <pic:pic>
                  <pic:nvPicPr>
                    <pic:cNvPr id="0" name="image39.png"/>
                    <pic:cNvPicPr preferRelativeResize="0"/>
                  </pic:nvPicPr>
                  <pic:blipFill>
                    <a:blip r:embed="rId1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1.6247558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Educational institutions, law courts and the council 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elections were boycotted.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.7755126953125" w:line="205.3372764587402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Foreign clothes and other goods were burnt in bonfires.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People began to use Khadi clothes.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6.82464599609375" w:line="201.9612407684326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Government Servants resigned their jobs. Liquor shops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were picketed.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0.067291259765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0" name="image40.png"/>
            <a:graphic>
              <a:graphicData uri="http://schemas.openxmlformats.org/drawingml/2006/picture">
                <pic:pic>
                  <pic:nvPicPr>
                    <pic:cNvPr id="0" name="image40.png"/>
                    <pic:cNvPicPr preferRelativeResize="0"/>
                  </pic:nvPicPr>
                  <pic:blipFill>
                    <a:blip r:embed="rId2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.7659845352172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WHY DID THE NON CO OPERATION MOVEMENT SLOW DOWN IN TOWNS  AND CITIES ?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39.2620849609375" w:line="239.704084396362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Khadi clothes were very costly. The poor were not able to buy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them.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476250</wp:posOffset>
            </wp:positionV>
            <wp:extent cx="685800" cy="609600"/>
            <wp:effectExtent b="0" l="0" r="0" t="0"/>
            <wp:wrapSquare wrapText="right" distB="19050" distT="19050" distL="19050" distR="19050"/>
            <wp:docPr id="46" name="image46.png"/>
            <a:graphic>
              <a:graphicData uri="http://schemas.openxmlformats.org/drawingml/2006/picture">
                <pic:pic>
                  <pic:nvPicPr>
                    <pic:cNvPr id="0" name="image46.png"/>
                    <pic:cNvPicPr preferRelativeResize="0"/>
                  </pic:nvPicPr>
                  <pic:blipFill>
                    <a:blip r:embed="rId2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-361348</wp:posOffset>
            </wp:positionH>
            <wp:positionV relativeFrom="paragraph">
              <wp:posOffset>-508253</wp:posOffset>
            </wp:positionV>
            <wp:extent cx="8229600" cy="3989832"/>
            <wp:effectExtent b="0" l="0" r="0" t="0"/>
            <wp:wrapSquare wrapText="bothSides" distB="19050" distT="19050" distL="19050" distR="19050"/>
            <wp:docPr id="47" name="image47.png"/>
            <a:graphic>
              <a:graphicData uri="http://schemas.openxmlformats.org/drawingml/2006/picture">
                <pic:pic>
                  <pic:nvPicPr>
                    <pic:cNvPr id="0" name="image47.pn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398983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9.952392578125" w:line="236.6126060485839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Indians boycotted British institutions like law courts and educational institutions.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60.6536865234375" w:line="239.8674058914184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But alternative institutions did not come up. Consequently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teachers and children started going back to schools and lawyers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started going back to their courts.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9.0640258789062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sectPr>
          <w:pgSz w:h="10800" w:w="14400" w:orient="landscape"/>
          <w:pgMar w:bottom="0.0012206999235786498" w:top="1440" w:left="0" w:right="0" w:header="0" w:footer="720"/>
          <w:pgNumType w:start="1"/>
        </w:sect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4" name="image44.png"/>
            <a:graphic>
              <a:graphicData uri="http://schemas.openxmlformats.org/drawingml/2006/picture">
                <pic:pic>
                  <pic:nvPicPr>
                    <pic:cNvPr id="0" name="image44.png"/>
                    <pic:cNvPicPr preferRelativeResize="0"/>
                  </pic:nvPicPr>
                  <pic:blipFill>
                    <a:blip r:embed="rId2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02879524230957" w:lineRule="auto"/>
        <w:ind w:left="2180.9156799316406" w:right="1892.39990234375" w:firstLine="0"/>
        <w:jc w:val="center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WHAT WERE THE CAUSE FOR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THE PEASANT MOVEMENT IN  THE COUNTRYSIDE? 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.1519775390625" w:line="240" w:lineRule="auto"/>
        <w:ind w:left="0" w:right="5227.5567626953125" w:firstLine="0"/>
        <w:jc w:val="righ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(VILLAGES)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49.3824005126953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c1d56b"/>
          <w:sz w:val="39.84000015258789"/>
          <w:szCs w:val="39.84000015258789"/>
          <w:u w:val="single"/>
          <w:shd w:fill="auto" w:val="clear"/>
          <w:vertAlign w:val="baseline"/>
          <w:rtl w:val="0"/>
        </w:rPr>
        <w:t xml:space="preserve">PEASANTS’ MOVEMENT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1.246337890625" w:line="276.76411628723145" w:lineRule="auto"/>
        <w:ind w:left="1249.4078826904297" w:right="1885.550537109375" w:hanging="0.025482177734375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In Awadh, a peasant’s movement was organized by Baba Ramchandra.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It was against landlords and talukdars.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298831</wp:posOffset>
            </wp:positionV>
            <wp:extent cx="685800" cy="609600"/>
            <wp:effectExtent b="0" l="0" r="0" t="0"/>
            <wp:wrapSquare wrapText="right" distB="19050" distT="19050" distL="19050" distR="19050"/>
            <wp:docPr id="45" name="image45.png"/>
            <a:graphic>
              <a:graphicData uri="http://schemas.openxmlformats.org/drawingml/2006/picture">
                <pic:pic>
                  <pic:nvPicPr>
                    <pic:cNvPr id="0" name="image45.png"/>
                    <pic:cNvPicPr preferRelativeResize="0"/>
                  </pic:nvPicPr>
                  <pic:blipFill>
                    <a:blip r:embed="rId2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459228515625" w:line="217.8078317642212" w:lineRule="auto"/>
        <w:ind w:left="1685.0164794921875" w:right="1159.378662109375" w:hanging="435.6340789794922"/>
        <w:jc w:val="both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Reduction of rent and the abolition of begar were their main demands.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In many places ‘nai – dhobi bandhs’ were organized by panchayats to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deprive landlords of the services of even barbers and washer men.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9.4830322265625" w:line="215.99547386169434" w:lineRule="auto"/>
        <w:ind w:left="1681.8191528320312" w:right="1225.177001953125" w:hanging="432.41127014160156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In June 1920, Jawaharlal Nehru began going around the villages inAwadh,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talking to the villagers, and trying to understand their grievances. By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October, the Oudh Kisan Sabha was set up headed by Jawaharlal Nehru,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Baba Ramchandra and a few others.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1.0198974609375" w:line="209.4400119781494" w:lineRule="auto"/>
        <w:ind w:left="1687.3968505859375" w:right="1126.56005859375" w:hanging="440.5329895019531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</w:rPr>
        <w:sectPr>
          <w:type w:val="continuous"/>
          <w:pgSz w:h="10800" w:w="14400" w:orient="landscape"/>
          <w:pgMar w:bottom="0.0012206999235786498" w:top="1440" w:left="0" w:right="0" w:header="0" w:footer="720"/>
          <w:cols w:equalWidth="0" w:num="1">
            <w:col w:space="0" w:w="144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Within a month, over 300 branches had been set up in the villages around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the region.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6512689</wp:posOffset>
            </wp:positionH>
            <wp:positionV relativeFrom="paragraph">
              <wp:posOffset>179069</wp:posOffset>
            </wp:positionV>
            <wp:extent cx="1578864" cy="783336"/>
            <wp:effectExtent b="0" l="0" r="0" t="0"/>
            <wp:wrapSquare wrapText="bothSides" distB="19050" distT="19050" distL="19050" distR="19050"/>
            <wp:docPr id="49" name="image49.png"/>
            <a:graphic>
              <a:graphicData uri="http://schemas.openxmlformats.org/drawingml/2006/picture">
                <pic:pic>
                  <pic:nvPicPr>
                    <pic:cNvPr id="0" name="image49.png"/>
                    <pic:cNvPicPr preferRelativeResize="0"/>
                  </pic:nvPicPr>
                  <pic:blipFill>
                    <a:blip r:embed="rId2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  <w:rtl w:val="0"/>
        </w:rPr>
        <w:t xml:space="preserve">BABA RAMCHANDRA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26.77490234375" w:line="238.349661827087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He led a peasant’s movement in Awadh against Talukdars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and Landlords.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-364718</wp:posOffset>
            </wp:positionH>
            <wp:positionV relativeFrom="paragraph">
              <wp:posOffset>80950</wp:posOffset>
            </wp:positionV>
            <wp:extent cx="7543800" cy="4017263"/>
            <wp:effectExtent b="0" l="0" r="0" t="0"/>
            <wp:wrapSquare wrapText="bothSides" distB="19050" distT="19050" distL="19050" distR="19050"/>
            <wp:docPr id="50" name="image53.png"/>
            <a:graphic>
              <a:graphicData uri="http://schemas.openxmlformats.org/drawingml/2006/picture">
                <pic:pic>
                  <pic:nvPicPr>
                    <pic:cNvPr id="0" name="image53.png"/>
                    <pic:cNvPicPr preferRelativeResize="0"/>
                  </pic:nvPicPr>
                  <pic:blipFill>
                    <a:blip r:embed="rId2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40172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0.73486328125" w:line="216.9965314865112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685800" cy="609600"/>
            <wp:effectExtent b="0" l="0" r="0" t="0"/>
            <wp:docPr id="48" name="image48.png"/>
            <a:graphic>
              <a:graphicData uri="http://schemas.openxmlformats.org/drawingml/2006/picture">
                <pic:pic>
                  <pic:nvPicPr>
                    <pic:cNvPr id="0" name="image48.png"/>
                    <pic:cNvPicPr preferRelativeResize="0"/>
                  </pic:nvPicPr>
                  <pic:blipFill>
                    <a:blip r:embed="rId2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He demanded reduction of rent, abolition of Begar and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boycott of landlords.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1.09375" w:line="234.5148611068725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In October 1920, he formed Oudh Kisan Sabha with the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help of Nehru.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7.430572509765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2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  <w:rtl w:val="0"/>
        </w:rPr>
        <w:t xml:space="preserve">TRIBAL MOVEMENT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9.3756103515625" w:line="239.9090909957885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327999114990234"/>
          <w:szCs w:val="41.327999114990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In the Gudem Hills of Andhra Pradesh, tribals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started a movement under the leadership of Alluri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Sitaram Raju.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657657</wp:posOffset>
            </wp:positionV>
            <wp:extent cx="685800" cy="609600"/>
            <wp:effectExtent b="0" l="0" r="0" t="0"/>
            <wp:wrapSquare wrapText="right" distB="19050" distT="19050" distL="19050" distR="19050"/>
            <wp:docPr id="4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2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3.9019775390625" w:line="234.8756361007690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Tribals wanted to get back their traditional rights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over forests.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5.9320068359375" w:line="239.704084396362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The methods followed by the tribals and peasants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were against the Gandhian method of non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11926269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violence. They followed violent methods of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59954833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struggle.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878448486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3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ffffff"/>
          <w:sz w:val="79.24800109863281"/>
          <w:szCs w:val="79.24800109863281"/>
          <w:u w:val="none"/>
          <w:shd w:fill="auto" w:val="clear"/>
          <w:vertAlign w:val="baseline"/>
          <w:rtl w:val="0"/>
        </w:rPr>
        <w:t xml:space="preserve">ALLURI SITARAM RAJU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0.85510253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He led a movement of the tribal people in the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-86395</wp:posOffset>
            </wp:positionH>
            <wp:positionV relativeFrom="paragraph">
              <wp:posOffset>63881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3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536621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Gudem hills of Andhra Pradesh.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277545</wp:posOffset>
            </wp:positionV>
            <wp:extent cx="685800" cy="609600"/>
            <wp:effectExtent b="0" l="0" r="0" t="0"/>
            <wp:wrapSquare wrapText="right" distB="19050" distT="19050" distL="19050" distR="19050"/>
            <wp:docPr id="7" name="image7.png"/>
            <a:graphic>
              <a:graphicData uri="http://schemas.openxmlformats.org/drawingml/2006/picture">
                <pic:pic>
                  <pic:nvPicPr>
                    <pic:cNvPr id="0" name="image7.png"/>
                    <pic:cNvPicPr preferRelativeResize="0"/>
                  </pic:nvPicPr>
                  <pic:blipFill>
                    <a:blip r:embed="rId3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6.35986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28000259399414"/>
          <w:szCs w:val="41.2800025939941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Many people considered him as an incarnation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.36010742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of God. They believed that he had many 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159667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special powers.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4.2401123046875" w:line="237.1125984191894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He supported Gandhiji and asked his followers to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wear khadi and stop drinking. But, he organized an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  <w:rtl w:val="0"/>
        </w:rPr>
        <w:t xml:space="preserve">armed struggle against the British.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5.0375366210938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8" name="image8.png"/>
            <a:graphic>
              <a:graphicData uri="http://schemas.openxmlformats.org/drawingml/2006/picture">
                <pic:pic>
                  <pic:nvPicPr>
                    <pic:cNvPr id="0" name="image8.png"/>
                    <pic:cNvPicPr preferRelativeResize="0"/>
                  </pic:nvPicPr>
                  <pic:blipFill>
                    <a:blip r:embed="rId3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4.32006835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MOVEMENT IN THE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-1227482</wp:posOffset>
            </wp:positionH>
            <wp:positionV relativeFrom="paragraph">
              <wp:posOffset>-1980</wp:posOffset>
            </wp:positionV>
            <wp:extent cx="6790944" cy="1304544"/>
            <wp:effectExtent b="0" l="0" r="0" t="0"/>
            <wp:wrapSquare wrapText="bothSides" distB="19050" distT="19050" distL="19050" distR="19050"/>
            <wp:docPr id="5" name="image5.png"/>
            <a:graphic>
              <a:graphicData uri="http://schemas.openxmlformats.org/drawingml/2006/picture">
                <pic:pic>
                  <pic:nvPicPr>
                    <pic:cNvPr id="0" name="image5.png"/>
                    <pic:cNvPicPr preferRelativeResize="0"/>
                  </pic:nvPicPr>
                  <pic:blipFill>
                    <a:blip r:embed="rId3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1304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-1276250</wp:posOffset>
            </wp:positionH>
            <wp:positionV relativeFrom="paragraph">
              <wp:posOffset>-20268</wp:posOffset>
            </wp:positionV>
            <wp:extent cx="6882384" cy="1395984"/>
            <wp:effectExtent b="0" l="0" r="0" t="0"/>
            <wp:wrapSquare wrapText="bothSides" distB="19050" distT="19050" distL="19050" distR="19050"/>
            <wp:docPr id="6" name="image6.png"/>
            <a:graphic>
              <a:graphicData uri="http://schemas.openxmlformats.org/drawingml/2006/picture">
                <pic:pic>
                  <pic:nvPicPr>
                    <pic:cNvPr id="0" name="image6.png"/>
                    <pic:cNvPicPr preferRelativeResize="0"/>
                  </pic:nvPicPr>
                  <pic:blipFill>
                    <a:blip r:embed="rId3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2384" cy="139598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-316130</wp:posOffset>
            </wp:positionH>
            <wp:positionV relativeFrom="paragraph">
              <wp:posOffset>-59892</wp:posOffset>
            </wp:positionV>
            <wp:extent cx="5062728" cy="1615440"/>
            <wp:effectExtent b="0" l="0" r="0" t="0"/>
            <wp:wrapSquare wrapText="bothSides" distB="19050" distT="19050" distL="19050" distR="19050"/>
            <wp:docPr id="9" name="image9.png"/>
            <a:graphic>
              <a:graphicData uri="http://schemas.openxmlformats.org/drawingml/2006/picture">
                <pic:pic>
                  <pic:nvPicPr>
                    <pic:cNvPr id="0" name="image9.png"/>
                    <pic:cNvPicPr preferRelativeResize="0"/>
                  </pic:nvPicPr>
                  <pic:blipFill>
                    <a:blip r:embed="rId3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062728" cy="161544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994628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PLANTATIONS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7.2802734375" w:line="211.23601913452148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Workers in the plantations of Assam demanded the right  to move freely in and out of the estates.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-361736</wp:posOffset>
            </wp:positionH>
            <wp:positionV relativeFrom="paragraph">
              <wp:posOffset>77216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10" name="image10.png"/>
            <a:graphic>
              <a:graphicData uri="http://schemas.openxmlformats.org/drawingml/2006/picture">
                <pic:pic>
                  <pic:nvPicPr>
                    <pic:cNvPr id="0" name="image10.png"/>
                    <pic:cNvPicPr preferRelativeResize="0"/>
                  </pic:nvPicPr>
                  <pic:blipFill>
                    <a:blip r:embed="rId3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3.6102294921875" w:line="218.591837882995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They opposed the Inland Emigration Act of 1859 which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took away the right to free movement.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-20573</wp:posOffset>
            </wp:positionV>
            <wp:extent cx="685800" cy="609600"/>
            <wp:effectExtent b="0" l="0" r="0" t="0"/>
            <wp:wrapSquare wrapText="right" distB="19050" distT="19050" distL="19050" distR="19050"/>
            <wp:docPr id="11" name="image11.png"/>
            <a:graphic>
              <a:graphicData uri="http://schemas.openxmlformats.org/drawingml/2006/picture">
                <pic:pic>
                  <pic:nvPicPr>
                    <pic:cNvPr id="0" name="image11.png"/>
                    <pic:cNvPicPr preferRelativeResize="0"/>
                  </pic:nvPicPr>
                  <pic:blipFill>
                    <a:blip r:embed="rId3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8.01513671875" w:line="214.8197793960571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When they heard about the Non-co operation movement,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they moved to their villages. They thought that the 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.2125244140625" w:line="219.6897411346435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Gandhi Raj was coming and everyone would be given land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in their villages.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2.0144653320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However, they were caught and brought back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6.02905273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4" name="image14.png"/>
            <a:graphic>
              <a:graphicData uri="http://schemas.openxmlformats.org/drawingml/2006/picture">
                <pic:pic>
                  <pic:nvPicPr>
                    <pic:cNvPr id="0" name="image14.png"/>
                    <pic:cNvPicPr preferRelativeResize="0"/>
                  </pic:nvPicPr>
                  <pic:blipFill>
                    <a:blip r:embed="rId3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.1201171875" w:line="242.5189304351806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WITHDRAWAL OF THE NON  COOPERATION MOVEMENT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-365493</wp:posOffset>
            </wp:positionH>
            <wp:positionV relativeFrom="paragraph">
              <wp:posOffset>-1980</wp:posOffset>
            </wp:positionV>
            <wp:extent cx="6790944" cy="1304544"/>
            <wp:effectExtent b="0" l="0" r="0" t="0"/>
            <wp:wrapSquare wrapText="bothSides" distB="19050" distT="19050" distL="19050" distR="19050"/>
            <wp:docPr id="15" name="image15.png"/>
            <a:graphic>
              <a:graphicData uri="http://schemas.openxmlformats.org/drawingml/2006/picture">
                <pic:pic>
                  <pic:nvPicPr>
                    <pic:cNvPr id="0" name="image15.png"/>
                    <pic:cNvPicPr preferRelativeResize="0"/>
                  </pic:nvPicPr>
                  <pic:blipFill>
                    <a:blip r:embed="rId4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1304544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2.7178955078125" w:line="205.766859054565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Gandhiji withdrew the Non Co operation Movement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because: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-359252</wp:posOffset>
            </wp:positionH>
            <wp:positionV relativeFrom="paragraph">
              <wp:posOffset>100711</wp:posOffset>
            </wp:positionV>
            <wp:extent cx="6803136" cy="3462528"/>
            <wp:effectExtent b="0" l="0" r="0" t="0"/>
            <wp:wrapSquare wrapText="bothSides" distB="19050" distT="19050" distL="19050" distR="19050"/>
            <wp:docPr id="12" name="image12.png"/>
            <a:graphic>
              <a:graphicData uri="http://schemas.openxmlformats.org/drawingml/2006/picture">
                <pic:pic>
                  <pic:nvPicPr>
                    <pic:cNvPr id="0" name="image12.png"/>
                    <pic:cNvPicPr preferRelativeResize="0"/>
                  </pic:nvPicPr>
                  <pic:blipFill>
                    <a:blip r:embed="rId4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03136" cy="346252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2.40478515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The movement became violent in some places. In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63881</wp:posOffset>
            </wp:positionV>
            <wp:extent cx="685800" cy="609600"/>
            <wp:effectExtent b="0" l="0" r="0" t="0"/>
            <wp:wrapSquare wrapText="right" distB="19050" distT="19050" distL="19050" distR="19050"/>
            <wp:docPr id="13" name="image13.png"/>
            <a:graphic>
              <a:graphicData uri="http://schemas.openxmlformats.org/drawingml/2006/picture">
                <pic:pic>
                  <pic:nvPicPr>
                    <pic:cNvPr id="0" name="image13.png"/>
                    <pic:cNvPicPr preferRelativeResize="0"/>
                  </pic:nvPicPr>
                  <pic:blipFill>
                    <a:blip r:embed="rId4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4.332513809204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february 1922, in Chauri chaura (Uttar Pradesh) people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turned violent and set fire to a police station. Twenty two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police men were killed in this incident. Gandhiji was 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against violence.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7.2958374023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The movement slowed down in urban areas.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150146484375" w:line="206.806082725524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2.71999740600586"/>
          <w:szCs w:val="42.7199974060058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He thought that it was necessary to train the people in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non violent satyagraha.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7.2036743164062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8" name="image18.png"/>
            <a:graphic>
              <a:graphicData uri="http://schemas.openxmlformats.org/drawingml/2006/picture">
                <pic:pic>
                  <pic:nvPicPr>
                    <pic:cNvPr id="0" name="image18.png"/>
                    <pic:cNvPicPr preferRelativeResize="0"/>
                  </pic:nvPicPr>
                  <pic:blipFill>
                    <a:blip r:embed="rId4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SIGNIFICANCE OF THE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7907714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NON- COOPERATION 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8022460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MOVEMENT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69.8004150390625" w:line="218.25367927551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Non Co operation movement was a large scale mass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movement. It attracted common people from all social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groups.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717601</wp:posOffset>
            </wp:positionV>
            <wp:extent cx="685800" cy="609600"/>
            <wp:effectExtent b="0" l="0" r="0" t="0"/>
            <wp:wrapSquare wrapText="right" distB="19050" distT="19050" distL="19050" distR="19050"/>
            <wp:docPr id="19" name="image19.png"/>
            <a:graphic>
              <a:graphicData uri="http://schemas.openxmlformats.org/drawingml/2006/picture">
                <pic:pic>
                  <pic:nvPicPr>
                    <pic:cNvPr id="0" name="image19.png"/>
                    <pic:cNvPicPr preferRelativeResize="0"/>
                  </pic:nvPicPr>
                  <pic:blipFill>
                    <a:blip r:embed="rId4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5.648193359375" w:line="218.5917234420776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880001068115234"/>
          <w:szCs w:val="50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Non Co operation Movement and Khilafat Movement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went together. So, they promoted Hindu-Muslim unity.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33563232421875" w:line="226.4566898345947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Peasants’ and tribals’ movements became a part of the Indian National Movement.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208740234375" w:line="226.5038394927978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0.92799758911133"/>
          <w:szCs w:val="50.92799758911133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It was a non violent movement. So, it popularised the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  <w:rtl w:val="0"/>
        </w:rPr>
        <w:t xml:space="preserve">Gandhian idea of Non violent satyagraha.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71.267700195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43.20000076293945"/>
          <w:szCs w:val="43.2000007629394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16" name="image16.png"/>
            <a:graphic>
              <a:graphicData uri="http://schemas.openxmlformats.org/drawingml/2006/picture">
                <pic:pic>
                  <pic:nvPicPr>
                    <pic:cNvPr id="0" name="image16.png"/>
                    <pic:cNvPicPr preferRelativeResize="0"/>
                  </pic:nvPicPr>
                  <pic:blipFill>
                    <a:blip r:embed="rId4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.01524925231934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  <w:rtl w:val="0"/>
        </w:rPr>
        <w:t xml:space="preserve">Give examples to prove that the term ‘swaraj’ means different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.83386230468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single"/>
          <w:shd w:fill="auto" w:val="clear"/>
          <w:vertAlign w:val="baseline"/>
          <w:rtl w:val="0"/>
        </w:rPr>
        <w:t xml:space="preserve">things to different people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7.280883789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8.880001068115234"/>
          <w:szCs w:val="38.880001068115234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4.08000183105469"/>
          <w:szCs w:val="34.08000183105469"/>
          <w:u w:val="none"/>
          <w:shd w:fill="auto" w:val="clear"/>
          <w:vertAlign w:val="baseline"/>
          <w:rtl w:val="0"/>
        </w:rPr>
        <w:t xml:space="preserve">i.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  <w:rtl w:val="0"/>
        </w:rPr>
        <w:t xml:space="preserve">The term swaraj means self rule or dominion status for the 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8.1828784942627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  <w:rtl w:val="0"/>
        </w:rPr>
        <w:t xml:space="preserve">Congresspeople. It is the type of Government granted by the British in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other self-governing colonies of Australia and Canada.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439420</wp:posOffset>
            </wp:positionV>
            <wp:extent cx="685800" cy="609600"/>
            <wp:effectExtent b="0" l="0" r="0" t="0"/>
            <wp:wrapSquare wrapText="right" distB="19050" distT="19050" distL="19050" distR="19050"/>
            <wp:docPr id="17" name="image17.png"/>
            <a:graphic>
              <a:graphicData uri="http://schemas.openxmlformats.org/drawingml/2006/picture">
                <pic:pic>
                  <pic:nvPicPr>
                    <pic:cNvPr id="0" name="image17.png"/>
                    <pic:cNvPicPr preferRelativeResize="0"/>
                  </pic:nvPicPr>
                  <pic:blipFill>
                    <a:blip r:embed="rId4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0.205078125" w:line="211.40978336334229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7599983215332"/>
          <w:szCs w:val="41.75999832153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  <w:rtl w:val="0"/>
        </w:rPr>
        <w:t xml:space="preserve">ii. To peasants in Awadh ‘swaraj’ means reduction in tax, abolition of ‘begaar’ or forced labour and social boycott of oppressive land lords 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4.00787353515625" w:line="207.4478673934936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7599983215332"/>
          <w:szCs w:val="41.75999832153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  <w:rtl w:val="0"/>
        </w:rPr>
        <w:t xml:space="preserve">.iii.To plantation workers in Assam, ‘swaraj’ means right to move  freelyin and out the plantation where they were enclosed and retaining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alink with the village from, which they had come.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7.20458984375" w:line="207.56649971008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7599983215332"/>
          <w:szCs w:val="41.7599983215332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"/>
          <w:szCs w:val="36"/>
          <w:u w:val="none"/>
          <w:shd w:fill="auto" w:val="clear"/>
          <w:vertAlign w:val="baseline"/>
          <w:rtl w:val="0"/>
        </w:rPr>
        <w:t xml:space="preserve">iv. To the tribal peasants of the Gudem hills of Andhra Pradesh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  <w:rtl w:val="0"/>
        </w:rPr>
        <w:t xml:space="preserve">‘swaraj’meant right to enter forest and collect forest products, graze  cattleand give up forced labour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5.2037048339844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6.04800033569336"/>
          <w:szCs w:val="36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0" name="image20.png"/>
            <a:graphic>
              <a:graphicData uri="http://schemas.openxmlformats.org/drawingml/2006/picture">
                <pic:pic>
                  <pic:nvPicPr>
                    <pic:cNvPr id="0" name="image20.png"/>
                    <pic:cNvPicPr preferRelativeResize="0"/>
                  </pic:nvPicPr>
                  <pic:blipFill>
                    <a:blip r:embed="rId4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  <w:rtl w:val="0"/>
        </w:rPr>
        <w:t xml:space="preserve">With what aim was ‘the Swaraj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1607666015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72"/>
          <w:szCs w:val="72"/>
          <w:u w:val="none"/>
          <w:shd w:fill="auto" w:val="clear"/>
          <w:vertAlign w:val="baseline"/>
          <w:rtl w:val="0"/>
        </w:rPr>
        <w:t xml:space="preserve">Party’ set up?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87.879638671875" w:line="208.5012817382812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i.Swaraj party or the Congress Khilafat Swarajya Party was set  up by Motilal Nehru and C.R. Das in 1923.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2264404296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12799835205078"/>
          <w:szCs w:val="46.12799835205078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ii They were tired of mass struggles and wanted to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21133</wp:posOffset>
            </wp:positionV>
            <wp:extent cx="685800" cy="609600"/>
            <wp:effectExtent b="0" l="0" r="0" t="0"/>
            <wp:wrapSquare wrapText="right" distB="19050" distT="19050" distL="19050" distR="19050"/>
            <wp:docPr id="21" name="image21.png"/>
            <a:graphic>
              <a:graphicData uri="http://schemas.openxmlformats.org/drawingml/2006/picture">
                <pic:pic>
                  <pic:nvPicPr>
                    <pic:cNvPr id="0" name="image21.png"/>
                    <pic:cNvPicPr preferRelativeResize="0"/>
                  </pic:nvPicPr>
                  <pic:blipFill>
                    <a:blip r:embed="rId4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participate inelections to the provincial councils that had 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been set up by the Government of India Act of 1919.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5.8673095703125" w:line="219.912028312683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iii They felt that it was important to oppose British policies  within thecouncils, argue for reform and also demonstrate that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these councils were not trulydemocratic.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414306640625" w:line="226.7668533325195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6.08000183105469"/>
          <w:szCs w:val="46.08000183105469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4000015258789"/>
          <w:szCs w:val="39.84000015258789"/>
          <w:u w:val="none"/>
          <w:shd w:fill="auto" w:val="clear"/>
          <w:vertAlign w:val="baseline"/>
          <w:rtl w:val="0"/>
        </w:rPr>
        <w:t xml:space="preserve">iv.They also wanted to keep the anti British spirit of the people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  <w:rtl w:val="0"/>
        </w:rPr>
        <w:t xml:space="preserve">alive since NonCooperation Movement was suspended.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9.8927307128906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9.88800048828125"/>
          <w:szCs w:val="39.88800048828125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2" name="image22.png"/>
            <a:graphic>
              <a:graphicData uri="http://schemas.openxmlformats.org/drawingml/2006/picture">
                <pic:pic>
                  <pic:nvPicPr>
                    <pic:cNvPr id="0" name="image22.png"/>
                    <pic:cNvPicPr preferRelativeResize="0"/>
                  </pic:nvPicPr>
                  <pic:blipFill>
                    <a:blip r:embed="rId4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3.986234664917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55.20000076293945"/>
          <w:szCs w:val="55.20000076293945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Trace two major developments in the Indian  politics towards the late 1920s. or Whatwere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the two factors that shaped Indian politics  </w:t>
      </w: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towards the late 1920’s?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90.9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48001098632812"/>
          <w:szCs w:val="31.24800109863281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48001098632812"/>
          <w:szCs w:val="31.248001098632812"/>
          <w:u w:val="none"/>
          <w:shd w:fill="auto" w:val="clear"/>
          <w:vertAlign w:val="baseline"/>
          <w:rtl w:val="0"/>
        </w:rPr>
        <w:t xml:space="preserve">The first was the effect of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.196289062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worldwide economic depression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45847</wp:posOffset>
            </wp:positionV>
            <wp:extent cx="685800" cy="609600"/>
            <wp:effectExtent b="0" l="0" r="0" t="0"/>
            <wp:wrapSquare wrapText="right" distB="19050" distT="19050" distL="19050" distR="19050"/>
            <wp:docPr id="25" name="image25.png"/>
            <a:graphic>
              <a:graphicData uri="http://schemas.openxmlformats.org/drawingml/2006/picture">
                <pic:pic>
                  <pic:nvPicPr>
                    <pic:cNvPr id="0" name="image25.png"/>
                    <pic:cNvPicPr preferRelativeResize="0"/>
                  </pic:nvPicPr>
                  <pic:blipFill>
                    <a:blip r:embed="rId5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2164306640625" w:line="202.2969245910644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48001098632812"/>
          <w:szCs w:val="31.248001098632812"/>
          <w:u w:val="none"/>
          <w:shd w:fill="auto" w:val="clear"/>
          <w:vertAlign w:val="baseline"/>
          <w:rtl w:val="0"/>
        </w:rPr>
        <w:t xml:space="preserve">.Agricultural prices began to fall from 1926 and collapsed after 1930.As the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demand for agricultural goods fell and exports declined,peasants found it 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difficult to sell their harvests and pay their revenue.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63.6959838867188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The Simon Commission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.21612548828125" w:line="200.13596534729004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48001098632812"/>
          <w:szCs w:val="31.248001098632812"/>
          <w:u w:val="none"/>
          <w:shd w:fill="auto" w:val="clear"/>
          <w:vertAlign w:val="baseline"/>
          <w:rtl w:val="0"/>
        </w:rPr>
        <w:t xml:space="preserve">was appointed and came to India in February, 1928. It wasappointed to look in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to the working of the Government of India Act of 1919 and to suggest 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further reforms in the system of administration. The members of the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6.36900424957275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48001098632812"/>
          <w:szCs w:val="31.248001098632812"/>
          <w:u w:val="none"/>
          <w:shd w:fill="auto" w:val="clear"/>
          <w:vertAlign w:val="baseline"/>
          <w:rtl w:val="0"/>
        </w:rPr>
        <w:t xml:space="preserve">commission were all Englishmen andnot a single Indian was included in it. It led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  <w:rtl w:val="0"/>
        </w:rPr>
        <w:t xml:space="preserve">to Simon go back agitation.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54.322204589843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252525"/>
          <w:sz w:val="31.200000762939453"/>
          <w:szCs w:val="31.200000762939453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6" name="image26.png"/>
            <a:graphic>
              <a:graphicData uri="http://schemas.openxmlformats.org/drawingml/2006/picture">
                <pic:pic>
                  <pic:nvPicPr>
                    <pic:cNvPr id="0" name="image26.png"/>
                    <pic:cNvPicPr preferRelativeResize="0"/>
                  </pic:nvPicPr>
                  <pic:blipFill>
                    <a:blip r:embed="rId5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SIMON COMMISSION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67907714843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"/>
          <w:szCs w:val="72"/>
          <w:u w:val="none"/>
          <w:shd w:fill="auto" w:val="clear"/>
          <w:vertAlign w:val="baseline"/>
          <w:rtl w:val="0"/>
        </w:rPr>
        <w:t xml:space="preserve">(INDIAN STATUTORY 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480224609375" w:line="199.92000102996826" w:lineRule="auto"/>
        <w:ind w:left="0" w:right="0" w:firstLine="0"/>
        <w:jc w:val="left"/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1"/>
          <w:i w:val="0"/>
          <w:smallCaps w:val="0"/>
          <w:strike w:val="0"/>
          <w:color w:val="000000"/>
          <w:sz w:val="72.04800415039062"/>
          <w:szCs w:val="72.04800415039062"/>
          <w:u w:val="none"/>
          <w:shd w:fill="auto" w:val="clear"/>
          <w:vertAlign w:val="baseline"/>
          <w:rtl w:val="0"/>
        </w:rPr>
        <w:t xml:space="preserve">COMMISSION)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12.080078125" w:line="222.345857620239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It was a statutory commission set up by the British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under Sir John Simon.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-356417</wp:posOffset>
            </wp:positionH>
            <wp:positionV relativeFrom="paragraph">
              <wp:posOffset>120269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23" name="image23.png"/>
            <a:graphic>
              <a:graphicData uri="http://schemas.openxmlformats.org/drawingml/2006/picture">
                <pic:pic>
                  <pic:nvPicPr>
                    <pic:cNvPr id="0" name="image23.png"/>
                    <pic:cNvPicPr preferRelativeResize="0"/>
                  </pic:nvPicPr>
                  <pic:blipFill>
                    <a:blip r:embed="rId5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4207763671875" w:line="215.3919696807861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It was asked to study the constitutional system in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India and suggest changes.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-87375</wp:posOffset>
            </wp:positionV>
            <wp:extent cx="685800" cy="609600"/>
            <wp:effectExtent b="0" l="0" r="0" t="0"/>
            <wp:wrapSquare wrapText="right" distB="19050" distT="19050" distL="19050" distR="19050"/>
            <wp:docPr id="24" name="image24.png"/>
            <a:graphic>
              <a:graphicData uri="http://schemas.openxmlformats.org/drawingml/2006/picture">
                <pic:pic>
                  <pic:nvPicPr>
                    <pic:cNvPr id="0" name="image24.png"/>
                    <pic:cNvPicPr preferRelativeResize="0"/>
                  </pic:nvPicPr>
                  <pic:blipFill>
                    <a:blip r:embed="rId5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1.1346435546875" w:line="245.9539890289306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48.04800033569336"/>
          <w:szCs w:val="48.04800033569336"/>
          <w:u w:val="single"/>
          <w:shd w:fill="auto" w:val="clear"/>
          <w:vertAlign w:val="baseline"/>
          <w:rtl w:val="0"/>
        </w:rPr>
        <w:t xml:space="preserve">Indians opposed the Simon Commission because: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All the members of the commission were English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men. There was no Indian in it.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0.955810546875" w:line="423.635387420654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It did not provide any hope of Swaraj to Indians.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30" name="image30.png"/>
            <a:graphic>
              <a:graphicData uri="http://schemas.openxmlformats.org/drawingml/2006/picture">
                <pic:pic>
                  <pic:nvPicPr>
                    <pic:cNvPr id="0" name="image30.png"/>
                    <pic:cNvPicPr preferRelativeResize="0"/>
                  </pic:nvPicPr>
                  <pic:blipFill>
                    <a:blip r:embed="rId5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72"/>
          <w:szCs w:val="72"/>
          <w:u w:val="none"/>
          <w:shd w:fill="auto" w:val="clear"/>
          <w:vertAlign w:val="baseline"/>
          <w:rtl w:val="0"/>
        </w:rPr>
        <w:t xml:space="preserve">LAHORE CONGRESS OF 1929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1.9598388671875" w:line="213.653826713562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0000076293945"/>
          <w:szCs w:val="55.20000076293945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The Congress session was held at Lahore in 1929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under the Presidentship of Jawaharlal Nehru.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-83347</wp:posOffset>
            </wp:positionH>
            <wp:positionV relativeFrom="paragraph">
              <wp:posOffset>92456</wp:posOffset>
            </wp:positionV>
            <wp:extent cx="6790944" cy="3447288"/>
            <wp:effectExtent b="0" l="0" r="0" t="0"/>
            <wp:wrapSquare wrapText="bothSides" distB="19050" distT="19050" distL="19050" distR="19050"/>
            <wp:docPr id="32" name="image32.png"/>
            <a:graphic>
              <a:graphicData uri="http://schemas.openxmlformats.org/drawingml/2006/picture">
                <pic:pic>
                  <pic:nvPicPr>
                    <pic:cNvPr id="0" name="image32.png"/>
                    <pic:cNvPicPr preferRelativeResize="0"/>
                  </pic:nvPicPr>
                  <pic:blipFill>
                    <a:blip r:embed="rId5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90944" cy="34472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21191406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Following decision were taken: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22098</wp:posOffset>
            </wp:positionV>
            <wp:extent cx="685800" cy="609600"/>
            <wp:effectExtent b="0" l="0" r="0" t="0"/>
            <wp:wrapSquare wrapText="right" distB="19050" distT="19050" distL="19050" distR="19050"/>
            <wp:docPr id="27" name="image27.png"/>
            <a:graphic>
              <a:graphicData uri="http://schemas.openxmlformats.org/drawingml/2006/picture">
                <pic:pic>
                  <pic:nvPicPr>
                    <pic:cNvPr id="0" name="image27.png"/>
                    <pic:cNvPicPr preferRelativeResize="0"/>
                  </pic:nvPicPr>
                  <pic:blipFill>
                    <a:blip r:embed="rId5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602783203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The Congress declared Poorna Swaraj as its aim.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2.8558349609375" w:line="214.0324831008911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It was decided to celebrate 26 January every year as  Independence Day.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4.233093261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55.24800109863281"/>
          <w:szCs w:val="55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.04800033569336"/>
          <w:szCs w:val="48.04800033569336"/>
          <w:u w:val="none"/>
          <w:shd w:fill="auto" w:val="clear"/>
          <w:vertAlign w:val="baseline"/>
          <w:rtl w:val="0"/>
        </w:rPr>
        <w:t xml:space="preserve">It was decided to start the Civil Disobedience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  <w:rtl w:val="0"/>
        </w:rPr>
        <w:t xml:space="preserve">Movement to win Poorna Swaraj.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2.83874511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000000"/>
          <w:sz w:val="48"/>
          <w:szCs w:val="48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29" name="image29.png"/>
            <a:graphic>
              <a:graphicData uri="http://schemas.openxmlformats.org/drawingml/2006/picture">
                <pic:pic>
                  <pic:nvPicPr>
                    <pic:cNvPr id="0" name="image29.png"/>
                    <pic:cNvPicPr preferRelativeResize="0"/>
                  </pic:nvPicPr>
                  <pic:blipFill>
                    <a:blip r:embed="rId5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1731.000213623047" w:type="dxa"/>
        <w:jc w:val="left"/>
        <w:tblInd w:w="1413.0000305175781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731.000213623047"/>
        <w:tblGridChange w:id="0">
          <w:tblGrid>
            <w:gridCol w:w="11731.000213623047"/>
          </w:tblGrid>
        </w:tblGridChange>
      </w:tblGrid>
      <w:tr>
        <w:trPr>
          <w:cantSplit w:val="0"/>
          <w:trHeight w:val="4011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.5092544555664" w:lineRule="auto"/>
              <w:ind w:left="368.2414245605469" w:right="328.436279296875" w:firstLine="0"/>
              <w:jc w:val="center"/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ffff"/>
                <w:sz w:val="63.88800048828125"/>
                <w:szCs w:val="63.88800048828125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ffff"/>
                <w:sz w:val="63.84000015258789"/>
                <w:szCs w:val="63.84000015258789"/>
                <w:u w:val="none"/>
                <w:shd w:fill="auto" w:val="clear"/>
                <w:vertAlign w:val="baseline"/>
                <w:rtl w:val="0"/>
              </w:rPr>
              <w:t xml:space="preserve">Discuss the significance of the Congress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1"/>
                <w:color w:val="ffffff"/>
                <w:sz w:val="63.84000015258789"/>
                <w:szCs w:val="63.84000015258789"/>
                <w:u w:val="none"/>
                <w:shd w:fill="auto" w:val="clear"/>
                <w:vertAlign w:val="baseline"/>
                <w:rtl w:val="0"/>
              </w:rPr>
              <w:t xml:space="preserve">session in 1929 in thefreedom struggle of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ffff"/>
                <w:sz w:val="63.84000015258789"/>
                <w:szCs w:val="63.84000015258789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Garamond" w:cs="Garamond" w:eastAsia="Garamond" w:hAnsi="Garamond"/>
                <w:b w:val="1"/>
                <w:i w:val="0"/>
                <w:smallCaps w:val="0"/>
                <w:strike w:val="0"/>
                <w:color w:val="ffffff"/>
                <w:sz w:val="63.88800048828125"/>
                <w:szCs w:val="63.88800048828125"/>
                <w:u w:val="none"/>
                <w:shd w:fill="auto" w:val="clear"/>
                <w:vertAlign w:val="baseline"/>
                <w:rtl w:val="0"/>
              </w:rPr>
              <w:t xml:space="preserve">India. </w:t>
            </w:r>
          </w:p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98.4527587890625" w:line="240" w:lineRule="auto"/>
              <w:ind w:left="595.6559753417969" w:right="0" w:firstLine="0"/>
              <w:jc w:val="left"/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ffff"/>
                <w:sz w:val="36.959999084472656"/>
                <w:szCs w:val="36.95999908447265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83992a"/>
                <w:sz w:val="43.20000076293945"/>
                <w:szCs w:val="43.20000076293945"/>
                <w:u w:val="none"/>
                <w:shd w:fill="auto" w:val="clear"/>
                <w:vertAlign w:val="baseline"/>
                <w:rtl w:val="0"/>
              </w:rPr>
              <w:t xml:space="preserve">• </w:t>
            </w:r>
            <w:r w:rsidDel="00000000" w:rsidR="00000000" w:rsidRPr="00000000">
              <w:rPr>
                <w:rFonts w:ascii="Garamond" w:cs="Garamond" w:eastAsia="Garamond" w:hAnsi="Garamond"/>
                <w:b w:val="0"/>
                <w:i w:val="0"/>
                <w:smallCaps w:val="0"/>
                <w:strike w:val="0"/>
                <w:color w:val="ffffff"/>
                <w:sz w:val="36.959999084472656"/>
                <w:szCs w:val="36.959999084472656"/>
                <w:u w:val="none"/>
                <w:shd w:fill="auto" w:val="clear"/>
                <w:vertAlign w:val="baseline"/>
                <w:rtl w:val="0"/>
              </w:rPr>
              <w:t xml:space="preserve">The Lahore session of Indian National Congress of 1929 was held</w:t>
            </w:r>
          </w:p>
        </w:tc>
      </w:tr>
    </w:tbl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under the presidentship of Jawaharlal Nehru. The two important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-311734</wp:posOffset>
            </wp:positionH>
            <wp:positionV relativeFrom="paragraph">
              <wp:posOffset>-731087</wp:posOffset>
            </wp:positionV>
            <wp:extent cx="7034785" cy="3502152"/>
            <wp:effectExtent b="0" l="0" r="0" t="0"/>
            <wp:wrapSquare wrapText="bothSides" distB="19050" distT="19050" distL="19050" distR="19050"/>
            <wp:docPr id="38" name="image38.png"/>
            <a:graphic>
              <a:graphicData uri="http://schemas.openxmlformats.org/drawingml/2006/picture">
                <pic:pic>
                  <pic:nvPicPr>
                    <pic:cNvPr id="0" name="image38.png"/>
                    <pic:cNvPicPr preferRelativeResize="0"/>
                  </pic:nvPicPr>
                  <pic:blipFill>
                    <a:blip r:embed="rId5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034785" cy="350215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-244678</wp:posOffset>
            </wp:positionH>
            <wp:positionV relativeFrom="paragraph">
              <wp:posOffset>-621359</wp:posOffset>
            </wp:positionV>
            <wp:extent cx="6882384" cy="3700272"/>
            <wp:effectExtent b="0" l="0" r="0" t="0"/>
            <wp:wrapSquare wrapText="bothSides" distB="19050" distT="19050" distL="19050" distR="19050"/>
            <wp:docPr id="36" name="image36.png"/>
            <a:graphic>
              <a:graphicData uri="http://schemas.openxmlformats.org/drawingml/2006/picture">
                <pic:pic>
                  <pic:nvPicPr>
                    <pic:cNvPr id="0" name="image36.png"/>
                    <pic:cNvPicPr preferRelativeResize="0"/>
                  </pic:nvPicPr>
                  <pic:blipFill>
                    <a:blip r:embed="rId5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82384" cy="37002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decisions taken were the following: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182753</wp:posOffset>
            </wp:positionV>
            <wp:extent cx="685800" cy="609600"/>
            <wp:effectExtent b="0" l="0" r="0" t="0"/>
            <wp:wrapSquare wrapText="right" distB="19050" distT="19050" distL="19050" distR="19050"/>
            <wp:docPr id="37" name="image37.png"/>
            <a:graphic>
              <a:graphicData uri="http://schemas.openxmlformats.org/drawingml/2006/picture">
                <pic:pic>
                  <pic:nvPicPr>
                    <pic:cNvPr id="0" name="image37.png"/>
                    <pic:cNvPicPr preferRelativeResize="0"/>
                  </pic:nvPicPr>
                  <pic:blipFill>
                    <a:blip r:embed="rId6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609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2.197265625" w:line="200.14204502105713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3.24800109863281"/>
          <w:szCs w:val="43.24800109863281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a.The attainment of complete independence: It was declared in this 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session that thechief goal of the Indian National congress was the 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1998901367187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attainment of complete independence.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6.59698486328125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83992a"/>
          <w:sz w:val="41.80799865722656"/>
          <w:szCs w:val="41.80799865722656"/>
          <w:u w:val="none"/>
          <w:shd w:fill="auto" w:val="clear"/>
          <w:vertAlign w:val="baseline"/>
          <w:rtl w:val="0"/>
        </w:rPr>
        <w:t xml:space="preserve">• </w:t>
      </w: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7.007999420166016"/>
          <w:szCs w:val="37.007999420166016"/>
          <w:u w:val="none"/>
          <w:shd w:fill="auto" w:val="clear"/>
          <w:vertAlign w:val="baseline"/>
          <w:rtl w:val="0"/>
        </w:rPr>
        <w:t xml:space="preserve">b.It was decided to launch the Civil Disobedience Movement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under the leadership of Gandhiji to get the complete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independence..c.It was decided in this session to celebrate 26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45.076904296875" w:line="205.1126861572265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  <w:rtl w:val="0"/>
        </w:rPr>
        <w:t xml:space="preserve">January as the Independence Day allover the country. Because of its  significance the same day was chosen as the Republic day of India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58.8020324707031" w:line="199.92000102996826" w:lineRule="auto"/>
        <w:ind w:left="0" w:right="0" w:firstLine="0"/>
        <w:jc w:val="left"/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</w:pPr>
      <w:r w:rsidDel="00000000" w:rsidR="00000000" w:rsidRPr="00000000">
        <w:rPr>
          <w:rFonts w:ascii="Garamond" w:cs="Garamond" w:eastAsia="Garamond" w:hAnsi="Garamond"/>
          <w:b w:val="0"/>
          <w:i w:val="0"/>
          <w:smallCaps w:val="0"/>
          <w:strike w:val="0"/>
          <w:color w:val="ffffff"/>
          <w:sz w:val="36.959999084472656"/>
          <w:szCs w:val="36.959999084472656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1" name="image41.png"/>
            <a:graphic>
              <a:graphicData uri="http://schemas.openxmlformats.org/drawingml/2006/picture">
                <pic:pic>
                  <pic:nvPicPr>
                    <pic:cNvPr id="0" name="image41.png"/>
                    <pic:cNvPicPr preferRelativeResize="0"/>
                  </pic:nvPicPr>
                  <pic:blipFill>
                    <a:blip r:embed="rId6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56.20800018310547"/>
          <w:szCs w:val="56.20800018310547"/>
          <w:u w:val="none"/>
          <w:shd w:fill="auto" w:val="clear"/>
          <w:vertAlign w:val="baseline"/>
          <w:rtl w:val="0"/>
        </w:rPr>
        <w:t xml:space="preserve">THANKING YOU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  <w:rtl w:val="0"/>
        </w:rPr>
        <w:t xml:space="preserve">ODM EDUCATIONAL GROUP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74.0109252929688" w:line="199.9200010299682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0000"/>
          <w:sz w:val="56.15999984741211"/>
          <w:szCs w:val="56.15999984741211"/>
          <w:u w:val="none"/>
          <w:shd w:fill="auto" w:val="clear"/>
          <w:vertAlign w:val="baseline"/>
        </w:rPr>
        <w:drawing>
          <wp:inline distB="19050" distT="19050" distL="19050" distR="19050">
            <wp:extent cx="1578864" cy="783336"/>
            <wp:effectExtent b="0" l="0" r="0" t="0"/>
            <wp:docPr id="43" name="image43.png"/>
            <a:graphic>
              <a:graphicData uri="http://schemas.openxmlformats.org/drawingml/2006/picture">
                <pic:pic>
                  <pic:nvPicPr>
                    <pic:cNvPr id="0" name="image43.png"/>
                    <pic:cNvPicPr preferRelativeResize="0"/>
                  </pic:nvPicPr>
                  <pic:blipFill>
                    <a:blip r:embed="rId6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8864" cy="7833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type w:val="continuous"/>
      <w:pgSz w:h="10800" w:w="14400" w:orient="landscape"/>
      <w:pgMar w:bottom="0.0012206999235786498" w:top="1440" w:left="1440" w:right="1440" w:header="0" w:footer="720"/>
      <w:cols w:equalWidth="0" w:num="1">
        <w:col w:space="0" w:w="1152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5.png"/><Relationship Id="rId42" Type="http://schemas.openxmlformats.org/officeDocument/2006/relationships/image" Target="media/image13.png"/><Relationship Id="rId41" Type="http://schemas.openxmlformats.org/officeDocument/2006/relationships/image" Target="media/image12.png"/><Relationship Id="rId44" Type="http://schemas.openxmlformats.org/officeDocument/2006/relationships/image" Target="media/image19.png"/><Relationship Id="rId43" Type="http://schemas.openxmlformats.org/officeDocument/2006/relationships/image" Target="media/image18.png"/><Relationship Id="rId46" Type="http://schemas.openxmlformats.org/officeDocument/2006/relationships/image" Target="media/image17.png"/><Relationship Id="rId45" Type="http://schemas.openxmlformats.org/officeDocument/2006/relationships/image" Target="media/image16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55.png"/><Relationship Id="rId48" Type="http://schemas.openxmlformats.org/officeDocument/2006/relationships/image" Target="media/image21.png"/><Relationship Id="rId47" Type="http://schemas.openxmlformats.org/officeDocument/2006/relationships/image" Target="media/image20.png"/><Relationship Id="rId49" Type="http://schemas.openxmlformats.org/officeDocument/2006/relationships/image" Target="media/image22.png"/><Relationship Id="rId5" Type="http://schemas.openxmlformats.org/officeDocument/2006/relationships/styles" Target="styles.xml"/><Relationship Id="rId6" Type="http://schemas.openxmlformats.org/officeDocument/2006/relationships/image" Target="media/image59.png"/><Relationship Id="rId7" Type="http://schemas.openxmlformats.org/officeDocument/2006/relationships/image" Target="media/image54.png"/><Relationship Id="rId8" Type="http://schemas.openxmlformats.org/officeDocument/2006/relationships/image" Target="media/image51.png"/><Relationship Id="rId31" Type="http://schemas.openxmlformats.org/officeDocument/2006/relationships/image" Target="media/image2.png"/><Relationship Id="rId30" Type="http://schemas.openxmlformats.org/officeDocument/2006/relationships/image" Target="media/image1.png"/><Relationship Id="rId33" Type="http://schemas.openxmlformats.org/officeDocument/2006/relationships/image" Target="media/image8.png"/><Relationship Id="rId32" Type="http://schemas.openxmlformats.org/officeDocument/2006/relationships/image" Target="media/image7.png"/><Relationship Id="rId35" Type="http://schemas.openxmlformats.org/officeDocument/2006/relationships/image" Target="media/image6.png"/><Relationship Id="rId34" Type="http://schemas.openxmlformats.org/officeDocument/2006/relationships/image" Target="media/image5.png"/><Relationship Id="rId37" Type="http://schemas.openxmlformats.org/officeDocument/2006/relationships/image" Target="media/image10.png"/><Relationship Id="rId36" Type="http://schemas.openxmlformats.org/officeDocument/2006/relationships/image" Target="media/image9.png"/><Relationship Id="rId39" Type="http://schemas.openxmlformats.org/officeDocument/2006/relationships/image" Target="media/image14.png"/><Relationship Id="rId38" Type="http://schemas.openxmlformats.org/officeDocument/2006/relationships/image" Target="media/image11.png"/><Relationship Id="rId62" Type="http://schemas.openxmlformats.org/officeDocument/2006/relationships/image" Target="media/image43.png"/><Relationship Id="rId61" Type="http://schemas.openxmlformats.org/officeDocument/2006/relationships/image" Target="media/image41.png"/><Relationship Id="rId20" Type="http://schemas.openxmlformats.org/officeDocument/2006/relationships/image" Target="media/image40.png"/><Relationship Id="rId22" Type="http://schemas.openxmlformats.org/officeDocument/2006/relationships/image" Target="media/image47.png"/><Relationship Id="rId21" Type="http://schemas.openxmlformats.org/officeDocument/2006/relationships/image" Target="media/image46.png"/><Relationship Id="rId24" Type="http://schemas.openxmlformats.org/officeDocument/2006/relationships/image" Target="media/image45.png"/><Relationship Id="rId23" Type="http://schemas.openxmlformats.org/officeDocument/2006/relationships/image" Target="media/image44.png"/><Relationship Id="rId60" Type="http://schemas.openxmlformats.org/officeDocument/2006/relationships/image" Target="media/image37.png"/><Relationship Id="rId26" Type="http://schemas.openxmlformats.org/officeDocument/2006/relationships/image" Target="media/image53.png"/><Relationship Id="rId25" Type="http://schemas.openxmlformats.org/officeDocument/2006/relationships/image" Target="media/image49.png"/><Relationship Id="rId28" Type="http://schemas.openxmlformats.org/officeDocument/2006/relationships/image" Target="media/image3.png"/><Relationship Id="rId27" Type="http://schemas.openxmlformats.org/officeDocument/2006/relationships/image" Target="media/image48.png"/><Relationship Id="rId29" Type="http://schemas.openxmlformats.org/officeDocument/2006/relationships/image" Target="media/image4.png"/><Relationship Id="rId51" Type="http://schemas.openxmlformats.org/officeDocument/2006/relationships/image" Target="media/image26.png"/><Relationship Id="rId50" Type="http://schemas.openxmlformats.org/officeDocument/2006/relationships/image" Target="media/image25.png"/><Relationship Id="rId53" Type="http://schemas.openxmlformats.org/officeDocument/2006/relationships/image" Target="media/image24.png"/><Relationship Id="rId52" Type="http://schemas.openxmlformats.org/officeDocument/2006/relationships/image" Target="media/image23.png"/><Relationship Id="rId11" Type="http://schemas.openxmlformats.org/officeDocument/2006/relationships/image" Target="media/image52.png"/><Relationship Id="rId55" Type="http://schemas.openxmlformats.org/officeDocument/2006/relationships/image" Target="media/image32.png"/><Relationship Id="rId10" Type="http://schemas.openxmlformats.org/officeDocument/2006/relationships/image" Target="media/image64.png"/><Relationship Id="rId54" Type="http://schemas.openxmlformats.org/officeDocument/2006/relationships/image" Target="media/image30.png"/><Relationship Id="rId13" Type="http://schemas.openxmlformats.org/officeDocument/2006/relationships/image" Target="media/image65.png"/><Relationship Id="rId57" Type="http://schemas.openxmlformats.org/officeDocument/2006/relationships/image" Target="media/image29.png"/><Relationship Id="rId12" Type="http://schemas.openxmlformats.org/officeDocument/2006/relationships/image" Target="media/image31.png"/><Relationship Id="rId56" Type="http://schemas.openxmlformats.org/officeDocument/2006/relationships/image" Target="media/image27.png"/><Relationship Id="rId15" Type="http://schemas.openxmlformats.org/officeDocument/2006/relationships/image" Target="media/image35.png"/><Relationship Id="rId59" Type="http://schemas.openxmlformats.org/officeDocument/2006/relationships/image" Target="media/image36.png"/><Relationship Id="rId14" Type="http://schemas.openxmlformats.org/officeDocument/2006/relationships/image" Target="media/image28.png"/><Relationship Id="rId58" Type="http://schemas.openxmlformats.org/officeDocument/2006/relationships/image" Target="media/image38.png"/><Relationship Id="rId17" Type="http://schemas.openxmlformats.org/officeDocument/2006/relationships/image" Target="media/image34.png"/><Relationship Id="rId16" Type="http://schemas.openxmlformats.org/officeDocument/2006/relationships/image" Target="media/image33.png"/><Relationship Id="rId19" Type="http://schemas.openxmlformats.org/officeDocument/2006/relationships/image" Target="media/image39.png"/><Relationship Id="rId18" Type="http://schemas.openxmlformats.org/officeDocument/2006/relationships/image" Target="media/image4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