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1578864" cy="1045464"/>
            <wp:effectExtent b="0" l="0" r="0" t="0"/>
            <wp:docPr id="2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78864" cy="104546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89.65087890625" w:line="199.92000102996826" w:lineRule="auto"/>
        <w:ind w:left="0" w:right="0" w:firstLine="0"/>
        <w:jc w:val="left"/>
        <w:rPr>
          <w:rFonts w:ascii="Garamond" w:cs="Garamond" w:eastAsia="Garamond" w:hAnsi="Garamond"/>
          <w:b w:val="1"/>
          <w:i w:val="0"/>
          <w:smallCaps w:val="0"/>
          <w:strike w:val="0"/>
          <w:color w:val="ff0000"/>
          <w:sz w:val="55.20000076293945"/>
          <w:szCs w:val="55.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ff0000"/>
          <w:sz w:val="55.20000076293945"/>
          <w:szCs w:val="55.20000076293945"/>
          <w:u w:val="none"/>
          <w:shd w:fill="auto" w:val="clear"/>
          <w:vertAlign w:val="baseline"/>
          <w:rtl w:val="0"/>
        </w:rPr>
        <w:t xml:space="preserve">WELCOME TO THE VIRTUAL CLASS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9.9359130859375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9.96799850463867"/>
          <w:szCs w:val="49.967998504638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9.96799850463867"/>
          <w:szCs w:val="49.96799850463867"/>
          <w:u w:val="none"/>
          <w:shd w:fill="auto" w:val="clear"/>
          <w:vertAlign w:val="baseline"/>
          <w:rtl w:val="0"/>
        </w:rPr>
        <w:t xml:space="preserve">SOCIAL SCIENCE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319837</wp:posOffset>
            </wp:positionV>
            <wp:extent cx="685800" cy="609600"/>
            <wp:effectExtent b="0" l="0" r="0" t="0"/>
            <wp:wrapSquare wrapText="right" distB="19050" distT="19050" distL="19050" distR="19050"/>
            <wp:docPr id="4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09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5533447265625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SUBJECT : HISTORY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3070068359375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CHAPTER NUMBER: 02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8272705078125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887998580932617"/>
          <w:szCs w:val="27.8879985809326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887998580932617"/>
          <w:szCs w:val="27.887998580932617"/>
          <w:u w:val="none"/>
          <w:shd w:fill="auto" w:val="clear"/>
          <w:vertAlign w:val="baseline"/>
          <w:rtl w:val="0"/>
        </w:rPr>
        <w:t xml:space="preserve">CHAPTER NAME : NATIONALISM IN INDIA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62713623046875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PPT: 2 of 6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63.5060119628906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  <w:drawing>
          <wp:inline distB="19050" distT="19050" distL="19050" distR="19050">
            <wp:extent cx="9144000" cy="1374648"/>
            <wp:effectExtent b="0" l="0" r="0" t="0"/>
            <wp:docPr id="3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137464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Garamond" w:cs="Garamond" w:eastAsia="Garamond" w:hAnsi="Garamond"/>
          <w:b w:val="1"/>
          <w:i w:val="0"/>
          <w:smallCaps w:val="0"/>
          <w:strike w:val="0"/>
          <w:color w:val="252525"/>
          <w:sz w:val="72.04800415039062"/>
          <w:szCs w:val="72.0480041503906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252525"/>
          <w:sz w:val="72.04800415039062"/>
          <w:szCs w:val="72.04800415039062"/>
          <w:u w:val="none"/>
          <w:shd w:fill="auto" w:val="clear"/>
          <w:vertAlign w:val="baseline"/>
          <w:rtl w:val="0"/>
        </w:rPr>
        <w:t xml:space="preserve">FIRST WORLD WAR BROKE 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399658203125" w:line="199.92000102996826" w:lineRule="auto"/>
        <w:ind w:left="0" w:right="0" w:firstLine="0"/>
        <w:jc w:val="left"/>
        <w:rPr>
          <w:rFonts w:ascii="Garamond" w:cs="Garamond" w:eastAsia="Garamond" w:hAnsi="Garamond"/>
          <w:b w:val="1"/>
          <w:i w:val="0"/>
          <w:smallCaps w:val="0"/>
          <w:strike w:val="0"/>
          <w:color w:val="252525"/>
          <w:sz w:val="72.04800415039062"/>
          <w:szCs w:val="72.0480041503906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252525"/>
          <w:sz w:val="72.04800415039062"/>
          <w:szCs w:val="72.04800415039062"/>
          <w:u w:val="none"/>
          <w:shd w:fill="auto" w:val="clear"/>
          <w:vertAlign w:val="baseline"/>
          <w:rtl w:val="0"/>
        </w:rPr>
        <w:t xml:space="preserve">OUT IN 1914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1.4794921875" w:line="199.92000102996826" w:lineRule="auto"/>
        <w:ind w:left="0" w:right="0" w:firstLine="0"/>
        <w:jc w:val="left"/>
        <w:rPr>
          <w:rFonts w:ascii="Garamond" w:cs="Garamond" w:eastAsia="Garamond" w:hAnsi="Garamond"/>
          <w:b w:val="1"/>
          <w:i w:val="0"/>
          <w:smallCaps w:val="0"/>
          <w:strike w:val="0"/>
          <w:color w:val="252525"/>
          <w:sz w:val="72.04800415039062"/>
          <w:szCs w:val="72.04800415039062"/>
          <w:u w:val="none"/>
          <w:shd w:fill="auto" w:val="clear"/>
          <w:vertAlign w:val="baseline"/>
        </w:rPr>
        <w:sectPr>
          <w:pgSz w:h="10800" w:w="14400" w:orient="landscape"/>
          <w:pgMar w:bottom="0.0012206999235786498" w:top="451.199951171875" w:left="0" w:right="0" w:header="0" w:footer="720"/>
          <w:pgNumType w:start="1"/>
        </w:sect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252525"/>
          <w:sz w:val="72.04800415039062"/>
          <w:szCs w:val="72.04800415039062"/>
          <w:u w:val="none"/>
          <w:shd w:fill="auto" w:val="clear"/>
          <w:vertAlign w:val="baseline"/>
        </w:rPr>
        <w:drawing>
          <wp:inline distB="19050" distT="19050" distL="19050" distR="19050">
            <wp:extent cx="685800" cy="609600"/>
            <wp:effectExtent b="0" l="0" r="0" t="0"/>
            <wp:docPr id="12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09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252525"/>
          <w:sz w:val="72.04800415039062"/>
          <w:szCs w:val="72.04800415039062"/>
          <w:u w:val="none"/>
          <w:shd w:fill="auto" w:val="clear"/>
          <w:vertAlign w:val="baseline"/>
        </w:rPr>
        <w:drawing>
          <wp:inline distB="19050" distT="19050" distL="19050" distR="19050">
            <wp:extent cx="3124200" cy="1752600"/>
            <wp:effectExtent b="0" l="0" r="0" t="0"/>
            <wp:docPr id="11" name="image13.png"/>
            <a:graphic>
              <a:graphicData uri="http://schemas.openxmlformats.org/drawingml/2006/picture">
                <pic:pic>
                  <pic:nvPicPr>
                    <pic:cNvPr id="0" name="image1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1752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252525"/>
          <w:sz w:val="72.04800415039062"/>
          <w:szCs w:val="72.04800415039062"/>
          <w:u w:val="none"/>
          <w:shd w:fill="auto" w:val="clear"/>
          <w:vertAlign w:val="baseline"/>
        </w:rPr>
        <w:drawing>
          <wp:inline distB="19050" distT="19050" distL="19050" distR="19050">
            <wp:extent cx="1395984" cy="1981200"/>
            <wp:effectExtent b="0" l="0" r="0" t="0"/>
            <wp:docPr id="16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95984" cy="1981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252525"/>
          <w:sz w:val="72.04800415039062"/>
          <w:szCs w:val="72.04800415039062"/>
          <w:u w:val="none"/>
          <w:shd w:fill="auto" w:val="clear"/>
          <w:vertAlign w:val="baseline"/>
        </w:rPr>
        <w:drawing>
          <wp:inline distB="19050" distT="19050" distL="19050" distR="19050">
            <wp:extent cx="3124200" cy="1676400"/>
            <wp:effectExtent b="0" l="0" r="0" t="0"/>
            <wp:docPr id="14" name="image12.png"/>
            <a:graphic>
              <a:graphicData uri="http://schemas.openxmlformats.org/drawingml/2006/picture">
                <pic:pic>
                  <pic:nvPicPr>
                    <pic:cNvPr id="0" name="image12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1676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252525"/>
          <w:sz w:val="72.04800415039062"/>
          <w:szCs w:val="72.04800415039062"/>
          <w:u w:val="none"/>
          <w:shd w:fill="auto" w:val="clear"/>
          <w:vertAlign w:val="baseline"/>
        </w:rPr>
        <w:drawing>
          <wp:inline distB="19050" distT="19050" distL="19050" distR="19050">
            <wp:extent cx="2286000" cy="3657600"/>
            <wp:effectExtent b="0" l="0" r="0" t="0"/>
            <wp:docPr id="8" name="image14.png"/>
            <a:graphic>
              <a:graphicData uri="http://schemas.openxmlformats.org/drawingml/2006/picture">
                <pic:pic>
                  <pic:nvPicPr>
                    <pic:cNvPr id="0" name="image14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657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252525"/>
          <w:sz w:val="72.04800415039062"/>
          <w:szCs w:val="72.04800415039062"/>
          <w:u w:val="none"/>
          <w:shd w:fill="auto" w:val="clear"/>
          <w:vertAlign w:val="baseline"/>
        </w:rPr>
        <w:drawing>
          <wp:inline distB="19050" distT="19050" distL="19050" distR="19050">
            <wp:extent cx="1578864" cy="783336"/>
            <wp:effectExtent b="0" l="0" r="0" t="0"/>
            <wp:docPr id="6" name="image16.png"/>
            <a:graphic>
              <a:graphicData uri="http://schemas.openxmlformats.org/drawingml/2006/picture">
                <pic:pic>
                  <pic:nvPicPr>
                    <pic:cNvPr id="0" name="image16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78864" cy="78333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3.01554679870605" w:lineRule="auto"/>
        <w:ind w:left="2407.004852294922" w:right="2221.849365234375" w:firstLine="0"/>
        <w:jc w:val="center"/>
        <w:rPr>
          <w:rFonts w:ascii="Garamond" w:cs="Garamond" w:eastAsia="Garamond" w:hAnsi="Garamond"/>
          <w:b w:val="1"/>
          <w:i w:val="0"/>
          <w:smallCaps w:val="0"/>
          <w:strike w:val="0"/>
          <w:color w:val="ffffff"/>
          <w:sz w:val="58.08000183105469"/>
          <w:szCs w:val="58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ffffff"/>
          <w:sz w:val="58.08000183105469"/>
          <w:szCs w:val="58.08000183105469"/>
          <w:u w:val="none"/>
          <w:shd w:fill="auto" w:val="clear"/>
          <w:vertAlign w:val="baseline"/>
          <w:rtl w:val="0"/>
        </w:rPr>
        <w:t xml:space="preserve">HOW DID THE FIRST WORLD WAR HELP IN THE GROWTH OF 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228271484375" w:line="240" w:lineRule="auto"/>
        <w:ind w:left="0" w:right="0" w:firstLine="0"/>
        <w:jc w:val="center"/>
        <w:rPr>
          <w:rFonts w:ascii="Garamond" w:cs="Garamond" w:eastAsia="Garamond" w:hAnsi="Garamond"/>
          <w:b w:val="1"/>
          <w:i w:val="0"/>
          <w:smallCaps w:val="0"/>
          <w:strike w:val="0"/>
          <w:color w:val="ffffff"/>
          <w:sz w:val="58.12799835205078"/>
          <w:szCs w:val="58.12799835205078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ffffff"/>
          <w:sz w:val="58.12799835205078"/>
          <w:szCs w:val="58.12799835205078"/>
          <w:u w:val="none"/>
          <w:shd w:fill="auto" w:val="clear"/>
          <w:vertAlign w:val="baseline"/>
          <w:rtl w:val="0"/>
        </w:rPr>
        <w:t xml:space="preserve">NATIONALISM IN INDIA?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8.326416015625" w:line="216.64313793182373" w:lineRule="auto"/>
        <w:ind w:left="9797.999877929688" w:right="2421.949462890625" w:hanging="9797.999877929688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2.128000259399414"/>
          <w:szCs w:val="22.128000259399414"/>
          <w:u w:val="none"/>
          <w:shd w:fill="auto" w:val="clear"/>
          <w:vertAlign w:val="baseline"/>
        </w:rPr>
        <w:sectPr>
          <w:type w:val="continuous"/>
          <w:pgSz w:h="10800" w:w="14400" w:orient="landscape"/>
          <w:pgMar w:bottom="0.0012206999235786498" w:top="451.199951171875" w:left="0" w:right="0" w:header="0" w:footer="720"/>
          <w:cols w:equalWidth="0" w:num="1">
            <w:col w:space="0" w:w="14400"/>
          </w:cols>
        </w:sect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ffffff"/>
          <w:sz w:val="58.12799835205078"/>
          <w:szCs w:val="58.12799835205078"/>
          <w:u w:val="none"/>
          <w:shd w:fill="auto" w:val="clear"/>
          <w:vertAlign w:val="baseline"/>
        </w:rPr>
        <w:drawing>
          <wp:inline distB="19050" distT="19050" distL="19050" distR="19050">
            <wp:extent cx="685800" cy="609600"/>
            <wp:effectExtent b="0" l="0" r="0" t="0"/>
            <wp:docPr id="9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09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ffffff"/>
          <w:sz w:val="58.12799835205078"/>
          <w:szCs w:val="58.12799835205078"/>
          <w:u w:val="none"/>
          <w:shd w:fill="auto" w:val="clear"/>
          <w:vertAlign w:val="baseline"/>
        </w:rPr>
        <w:drawing>
          <wp:inline distB="19050" distT="19050" distL="19050" distR="19050">
            <wp:extent cx="1042416" cy="1045464"/>
            <wp:effectExtent b="0" l="0" r="0" t="0"/>
            <wp:docPr id="5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42416" cy="104546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ffffff"/>
          <w:sz w:val="58.12799835205078"/>
          <w:szCs w:val="58.12799835205078"/>
          <w:u w:val="none"/>
          <w:shd w:fill="auto" w:val="clear"/>
          <w:vertAlign w:val="baseline"/>
        </w:rPr>
        <w:drawing>
          <wp:inline distB="19050" distT="19050" distL="19050" distR="19050">
            <wp:extent cx="1045464" cy="1045464"/>
            <wp:effectExtent b="0" l="0" r="0" t="0"/>
            <wp:docPr id="7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45464" cy="104546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ffffff"/>
          <w:sz w:val="58.12799835205078"/>
          <w:szCs w:val="58.12799835205078"/>
          <w:u w:val="none"/>
          <w:shd w:fill="auto" w:val="clear"/>
          <w:vertAlign w:val="baseline"/>
        </w:rPr>
        <w:drawing>
          <wp:inline distB="19050" distT="19050" distL="19050" distR="19050">
            <wp:extent cx="1042416" cy="1045464"/>
            <wp:effectExtent b="0" l="0" r="0" t="0"/>
            <wp:docPr id="13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42416" cy="104546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ffffff"/>
          <w:sz w:val="58.12799835205078"/>
          <w:szCs w:val="58.12799835205078"/>
          <w:u w:val="none"/>
          <w:shd w:fill="auto" w:val="clear"/>
          <w:vertAlign w:val="baseline"/>
        </w:rPr>
        <w:drawing>
          <wp:inline distB="19050" distT="19050" distL="19050" distR="19050">
            <wp:extent cx="1042416" cy="1045464"/>
            <wp:effectExtent b="0" l="0" r="0" t="0"/>
            <wp:docPr id="15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42416" cy="104546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2.128000259399414"/>
          <w:szCs w:val="22.128000259399414"/>
          <w:u w:val="none"/>
          <w:shd w:fill="auto" w:val="clear"/>
          <w:vertAlign w:val="baseline"/>
          <w:rtl w:val="0"/>
        </w:rPr>
        <w:t xml:space="preserve">Crop failures resulted in 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9.4201755523681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The British imposed war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2.128000259399414"/>
          <w:szCs w:val="22.128000259399414"/>
          <w:u w:val="none"/>
          <w:shd w:fill="auto" w:val="clear"/>
          <w:vertAlign w:val="baseline"/>
          <w:rtl w:val="0"/>
        </w:rPr>
        <w:t xml:space="preserve">expenditure on India.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Income tax was 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24053955078125" w:line="217.30449199676514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introduced. Customs  duties were raised.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9.26025867462158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2.128000259399414"/>
          <w:szCs w:val="22.12800025939941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Prices of essential goods  doubled during the war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2.128000259399414"/>
          <w:szCs w:val="22.128000259399414"/>
          <w:u w:val="none"/>
          <w:shd w:fill="auto" w:val="clear"/>
          <w:vertAlign w:val="baseline"/>
          <w:rtl w:val="0"/>
        </w:rPr>
        <w:t xml:space="preserve">period.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9.26025867462158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2.128000259399414"/>
          <w:szCs w:val="22.12800025939941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Forced recruitment was  made in to the British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2.128000259399414"/>
          <w:szCs w:val="22.128000259399414"/>
          <w:u w:val="none"/>
          <w:shd w:fill="auto" w:val="clear"/>
          <w:vertAlign w:val="baseline"/>
          <w:rtl w:val="0"/>
        </w:rPr>
        <w:t xml:space="preserve">Indian army.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9.02013301849365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shortage of food  materials. Influenza  epidemic spread in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2.128000259399414"/>
          <w:szCs w:val="22.128000259399414"/>
          <w:u w:val="none"/>
          <w:shd w:fill="auto" w:val="clear"/>
          <w:vertAlign w:val="baseline"/>
          <w:rtl w:val="0"/>
        </w:rPr>
        <w:t xml:space="preserve">many parts of India.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Millions of people lost  their lives.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49.6189880371094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2.079999923706055"/>
          <w:szCs w:val="22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1578864" cy="783336"/>
            <wp:effectExtent b="0" l="0" r="0" t="0"/>
            <wp:docPr id="10" name="image15.png"/>
            <a:graphic>
              <a:graphicData uri="http://schemas.openxmlformats.org/drawingml/2006/picture">
                <pic:pic>
                  <pic:nvPicPr>
                    <pic:cNvPr id="0" name="image15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78864" cy="78333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56.15999984741211"/>
          <w:szCs w:val="56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56.15999984741211"/>
          <w:szCs w:val="56.15999984741211"/>
          <w:u w:val="none"/>
          <w:shd w:fill="auto" w:val="clear"/>
          <w:vertAlign w:val="baseline"/>
          <w:rtl w:val="0"/>
        </w:rPr>
        <w:t xml:space="preserve">THANKING YOU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56.20800018310547"/>
          <w:szCs w:val="56.2080001831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56.20800018310547"/>
          <w:szCs w:val="56.20800018310547"/>
          <w:u w:val="none"/>
          <w:shd w:fill="auto" w:val="clear"/>
          <w:vertAlign w:val="baseline"/>
          <w:rtl w:val="0"/>
        </w:rPr>
        <w:t xml:space="preserve">ODM EDUCATIONAL GROUP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14.930419921875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56.20800018310547"/>
          <w:szCs w:val="56.2080001831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56.20800018310547"/>
          <w:szCs w:val="56.20800018310547"/>
          <w:u w:val="none"/>
          <w:shd w:fill="auto" w:val="clear"/>
          <w:vertAlign w:val="baseline"/>
        </w:rPr>
        <w:drawing>
          <wp:inline distB="19050" distT="19050" distL="19050" distR="19050">
            <wp:extent cx="1578864" cy="783336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78864" cy="78333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type w:val="continuous"/>
      <w:pgSz w:h="10800" w:w="14400" w:orient="landscape"/>
      <w:pgMar w:bottom="0.0012206999235786498" w:top="451.199951171875" w:left="1440" w:right="1440" w:header="0" w:footer="720"/>
      <w:cols w:equalWidth="0" w:num="1">
        <w:col w:space="0" w:w="1152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"/>
  <w:font w:name="Calibri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2.png"/><Relationship Id="rId10" Type="http://schemas.openxmlformats.org/officeDocument/2006/relationships/image" Target="media/image6.png"/><Relationship Id="rId13" Type="http://schemas.openxmlformats.org/officeDocument/2006/relationships/image" Target="media/image16.png"/><Relationship Id="rId12" Type="http://schemas.openxmlformats.org/officeDocument/2006/relationships/image" Target="media/image14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3.png"/><Relationship Id="rId15" Type="http://schemas.openxmlformats.org/officeDocument/2006/relationships/image" Target="media/image9.png"/><Relationship Id="rId14" Type="http://schemas.openxmlformats.org/officeDocument/2006/relationships/image" Target="media/image3.png"/><Relationship Id="rId17" Type="http://schemas.openxmlformats.org/officeDocument/2006/relationships/image" Target="media/image4.png"/><Relationship Id="rId16" Type="http://schemas.openxmlformats.org/officeDocument/2006/relationships/image" Target="media/image5.png"/><Relationship Id="rId5" Type="http://schemas.openxmlformats.org/officeDocument/2006/relationships/styles" Target="styles.xml"/><Relationship Id="rId6" Type="http://schemas.openxmlformats.org/officeDocument/2006/relationships/image" Target="media/image8.png"/><Relationship Id="rId18" Type="http://schemas.openxmlformats.org/officeDocument/2006/relationships/image" Target="media/image1.png"/><Relationship Id="rId7" Type="http://schemas.openxmlformats.org/officeDocument/2006/relationships/image" Target="media/image7.png"/><Relationship Id="rId8" Type="http://schemas.openxmlformats.org/officeDocument/2006/relationships/image" Target="media/image10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