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A3" w:rsidRPr="009D376A" w:rsidRDefault="00B567A3" w:rsidP="009D376A">
      <w:pPr>
        <w:pStyle w:val="BodyText"/>
        <w:ind w:left="3600" w:firstLine="720"/>
        <w:rPr>
          <w:rFonts w:ascii="Book Antiqua" w:hAnsi="Book Antiqua"/>
          <w:color w:val="0D0D0D" w:themeColor="text1" w:themeTint="F2"/>
          <w:sz w:val="20"/>
          <w:szCs w:val="20"/>
          <w:u w:color="333333"/>
        </w:rPr>
      </w:pPr>
      <w:r w:rsidRPr="009D376A">
        <w:rPr>
          <w:rFonts w:ascii="Book Antiqua" w:hAnsi="Book Antiqua"/>
          <w:noProof/>
          <w:color w:val="0D0D0D" w:themeColor="text1" w:themeTint="F2"/>
          <w:sz w:val="20"/>
          <w:szCs w:val="20"/>
          <w:u w:color="33333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3175</wp:posOffset>
            </wp:positionV>
            <wp:extent cx="6461125" cy="389255"/>
            <wp:effectExtent l="19050" t="0" r="0" b="0"/>
            <wp:wrapThrough wrapText="bothSides">
              <wp:wrapPolygon edited="0">
                <wp:start x="-64" y="0"/>
                <wp:lineTo x="-64" y="20085"/>
                <wp:lineTo x="21589" y="20085"/>
                <wp:lineTo x="21589" y="0"/>
                <wp:lineTo x="-64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12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9944C5">
        <w:rPr>
          <w:rFonts w:ascii="Book Antiqua" w:hAnsi="Book Antiqua"/>
          <w:color w:val="0D0D0D" w:themeColor="text1" w:themeTint="F2"/>
          <w:sz w:val="20"/>
          <w:szCs w:val="20"/>
          <w:u w:color="333333"/>
        </w:rPr>
        <w:t xml:space="preserve">       </w:t>
      </w:r>
      <w:r w:rsidRPr="009D376A">
        <w:rPr>
          <w:rFonts w:ascii="Book Antiqua" w:hAnsi="Book Antiqua"/>
          <w:color w:val="0D0D0D" w:themeColor="text1" w:themeTint="F2"/>
          <w:sz w:val="20"/>
          <w:szCs w:val="20"/>
          <w:u w:color="333333"/>
        </w:rPr>
        <w:t xml:space="preserve">  CLASS: VII</w:t>
      </w:r>
    </w:p>
    <w:p w:rsidR="001365D1" w:rsidRPr="009D376A" w:rsidRDefault="009944C5" w:rsidP="009D376A">
      <w:pPr>
        <w:ind w:left="4142" w:right="3479" w:firstLine="178"/>
        <w:rPr>
          <w:rFonts w:ascii="Book Antiqua" w:hAnsi="Book Antiqua"/>
          <w:color w:val="0D0D0D" w:themeColor="text1" w:themeTint="F2"/>
          <w:sz w:val="20"/>
          <w:szCs w:val="20"/>
        </w:rPr>
      </w:pPr>
      <w:r w:rsidRPr="009944C5">
        <w:rPr>
          <w:rFonts w:ascii="Book Antiqua" w:hAnsi="Book Antiqua"/>
          <w:color w:val="0D0D0D" w:themeColor="text1" w:themeTint="F2"/>
          <w:sz w:val="20"/>
          <w:szCs w:val="20"/>
        </w:rPr>
        <w:t xml:space="preserve">    </w:t>
      </w:r>
      <w:r w:rsidR="00D14AFE" w:rsidRPr="009D376A">
        <w:rPr>
          <w:rFonts w:ascii="Book Antiqua" w:hAnsi="Book Antiqua"/>
          <w:color w:val="0D0D0D" w:themeColor="text1" w:themeTint="F2"/>
          <w:sz w:val="20"/>
          <w:szCs w:val="20"/>
          <w:u w:val="single" w:color="333333"/>
        </w:rPr>
        <w:t>SUBJECT</w:t>
      </w:r>
      <w:proofErr w:type="gramStart"/>
      <w:r w:rsidR="00D14AFE" w:rsidRPr="009D376A">
        <w:rPr>
          <w:rFonts w:ascii="Book Antiqua" w:hAnsi="Book Antiqua"/>
          <w:color w:val="0D0D0D" w:themeColor="text1" w:themeTint="F2"/>
          <w:sz w:val="20"/>
          <w:szCs w:val="20"/>
          <w:u w:val="single" w:color="333333"/>
        </w:rPr>
        <w:t>:BIOLOGY</w:t>
      </w:r>
      <w:proofErr w:type="gramEnd"/>
    </w:p>
    <w:p w:rsidR="001365D1" w:rsidRPr="009D376A" w:rsidRDefault="00D14AFE" w:rsidP="009D376A">
      <w:pPr>
        <w:ind w:left="3967" w:right="3479" w:firstLine="175"/>
        <w:rPr>
          <w:rFonts w:ascii="Book Antiqua" w:hAnsi="Book Antiqua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/>
          <w:color w:val="0D0D0D" w:themeColor="text1" w:themeTint="F2"/>
          <w:sz w:val="20"/>
          <w:szCs w:val="20"/>
          <w:u w:val="single" w:color="333333"/>
        </w:rPr>
        <w:t>LESSON-</w:t>
      </w:r>
      <w:r w:rsidR="00B567A3" w:rsidRPr="009D376A">
        <w:rPr>
          <w:rFonts w:ascii="Book Antiqua" w:hAnsi="Book Antiqua"/>
          <w:color w:val="0D0D0D" w:themeColor="text1" w:themeTint="F2"/>
          <w:sz w:val="20"/>
          <w:szCs w:val="20"/>
          <w:u w:val="single" w:color="333333"/>
        </w:rPr>
        <w:t>NERVOUS SYSTEM</w:t>
      </w:r>
    </w:p>
    <w:p w:rsidR="001365D1" w:rsidRPr="009D376A" w:rsidRDefault="00B567A3" w:rsidP="009D376A">
      <w:pPr>
        <w:spacing w:before="45"/>
        <w:ind w:right="3478"/>
        <w:rPr>
          <w:rFonts w:ascii="Book Antiqua" w:hAnsi="Book Antiqua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/>
          <w:color w:val="0D0D0D" w:themeColor="text1" w:themeTint="F2"/>
          <w:sz w:val="20"/>
          <w:szCs w:val="20"/>
        </w:rPr>
        <w:t>Date: 23/11/2021</w:t>
      </w:r>
      <w:r w:rsidRPr="009D376A">
        <w:rPr>
          <w:rFonts w:ascii="Book Antiqua" w:hAnsi="Book Antiqua"/>
          <w:color w:val="0D0D0D" w:themeColor="text1" w:themeTint="F2"/>
          <w:sz w:val="20"/>
          <w:szCs w:val="20"/>
        </w:rPr>
        <w:tab/>
      </w:r>
      <w:r w:rsidRPr="009D376A">
        <w:rPr>
          <w:rFonts w:ascii="Book Antiqua" w:hAnsi="Book Antiqua"/>
          <w:color w:val="0D0D0D" w:themeColor="text1" w:themeTint="F2"/>
          <w:sz w:val="20"/>
          <w:szCs w:val="20"/>
        </w:rPr>
        <w:tab/>
      </w:r>
      <w:r w:rsidRPr="009D376A">
        <w:rPr>
          <w:rFonts w:ascii="Book Antiqua" w:hAnsi="Book Antiqua"/>
          <w:color w:val="0D0D0D" w:themeColor="text1" w:themeTint="F2"/>
          <w:sz w:val="20"/>
          <w:szCs w:val="20"/>
        </w:rPr>
        <w:tab/>
      </w:r>
      <w:r w:rsidRPr="009D376A">
        <w:rPr>
          <w:rFonts w:ascii="Book Antiqua" w:hAnsi="Book Antiqua"/>
          <w:color w:val="0D0D0D" w:themeColor="text1" w:themeTint="F2"/>
          <w:sz w:val="20"/>
          <w:szCs w:val="20"/>
        </w:rPr>
        <w:tab/>
      </w:r>
      <w:r w:rsidRPr="009D376A">
        <w:rPr>
          <w:rFonts w:ascii="Book Antiqua" w:hAnsi="Book Antiqua"/>
          <w:color w:val="0D0D0D" w:themeColor="text1" w:themeTint="F2"/>
          <w:sz w:val="20"/>
          <w:szCs w:val="20"/>
        </w:rPr>
        <w:tab/>
      </w:r>
      <w:r w:rsidRPr="009D376A">
        <w:rPr>
          <w:rFonts w:ascii="Book Antiqua" w:hAnsi="Book Antiqua"/>
          <w:color w:val="0D0D0D" w:themeColor="text1" w:themeTint="F2"/>
          <w:sz w:val="20"/>
          <w:szCs w:val="20"/>
          <w:u w:val="single" w:color="333333"/>
        </w:rPr>
        <w:t>HOMEWORK</w:t>
      </w:r>
    </w:p>
    <w:p w:rsidR="00B567A3" w:rsidRPr="00F24D59" w:rsidRDefault="00B567A3" w:rsidP="009D376A">
      <w:pPr>
        <w:pStyle w:val="Heading2"/>
        <w:shd w:val="clear" w:color="auto" w:fill="FFFFFF"/>
        <w:spacing w:before="250"/>
        <w:rPr>
          <w:rFonts w:ascii="Book Antiqua" w:hAnsi="Book Antiqua" w:cs="Arial"/>
          <w:bCs w:val="0"/>
          <w:color w:val="0D0D0D" w:themeColor="text1" w:themeTint="F2"/>
          <w:sz w:val="20"/>
          <w:szCs w:val="20"/>
          <w:u w:val="single"/>
        </w:rPr>
      </w:pPr>
      <w:r w:rsidRPr="00F24D59">
        <w:rPr>
          <w:rFonts w:ascii="Book Antiqua" w:hAnsi="Book Antiqua" w:cs="Arial"/>
          <w:bCs w:val="0"/>
          <w:color w:val="0D0D0D" w:themeColor="text1" w:themeTint="F2"/>
          <w:sz w:val="20"/>
          <w:szCs w:val="20"/>
          <w:u w:val="single"/>
        </w:rPr>
        <w:t>The Human Brain</w:t>
      </w:r>
    </w:p>
    <w:p w:rsidR="00B567A3" w:rsidRPr="009D376A" w:rsidRDefault="00876877" w:rsidP="009D376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>
        <w:rPr>
          <w:rFonts w:ascii="Book Antiqua" w:hAnsi="Book Antiqua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3847465</wp:posOffset>
            </wp:positionH>
            <wp:positionV relativeFrom="paragraph">
              <wp:posOffset>410845</wp:posOffset>
            </wp:positionV>
            <wp:extent cx="2787650" cy="1746885"/>
            <wp:effectExtent l="19050" t="0" r="0" b="0"/>
            <wp:wrapThrough wrapText="bothSides">
              <wp:wrapPolygon edited="0">
                <wp:start x="-148" y="0"/>
                <wp:lineTo x="-148" y="21435"/>
                <wp:lineTo x="21551" y="21435"/>
                <wp:lineTo x="21551" y="0"/>
                <wp:lineTo x="-148" y="0"/>
              </wp:wrapPolygon>
            </wp:wrapThrough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 l="15615" t="16595" r="40867" b="16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7A3"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On average, an adult brain weighs between 1.0 kg – 1.5 kg. </w:t>
      </w:r>
    </w:p>
    <w:p w:rsidR="00B567A3" w:rsidRPr="00876877" w:rsidRDefault="00B567A3" w:rsidP="00876877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It is mainly composed o</w:t>
      </w:r>
      <w:r w:rsidR="00876877">
        <w:rPr>
          <w:rFonts w:ascii="Book Antiqua" w:hAnsi="Book Antiqua" w:cs="Arial"/>
          <w:color w:val="0D0D0D" w:themeColor="text1" w:themeTint="F2"/>
          <w:sz w:val="20"/>
          <w:szCs w:val="20"/>
        </w:rPr>
        <w:t>f 86-</w:t>
      </w:r>
      <w:r w:rsidRPr="00876877">
        <w:rPr>
          <w:rFonts w:ascii="Book Antiqua" w:hAnsi="Book Antiqua" w:cs="Arial"/>
          <w:color w:val="0D0D0D" w:themeColor="text1" w:themeTint="F2"/>
          <w:sz w:val="20"/>
          <w:szCs w:val="20"/>
        </w:rPr>
        <w:t>100 billion neurons.</w:t>
      </w:r>
    </w:p>
    <w:p w:rsidR="00B567A3" w:rsidRPr="009D376A" w:rsidRDefault="00B567A3" w:rsidP="009D376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The </w:t>
      </w:r>
      <w:r w:rsidRPr="009D376A">
        <w:rPr>
          <w:rStyle w:val="Strong"/>
          <w:rFonts w:ascii="Book Antiqua" w:hAnsi="Book Antiqua" w:cs="Arial"/>
          <w:b w:val="0"/>
          <w:color w:val="0D0D0D" w:themeColor="text1" w:themeTint="F2"/>
          <w:sz w:val="20"/>
          <w:szCs w:val="20"/>
        </w:rPr>
        <w:t>brain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, along with the </w:t>
      </w:r>
      <w:r w:rsidRPr="009D376A">
        <w:rPr>
          <w:rStyle w:val="Strong"/>
          <w:rFonts w:ascii="Book Antiqua" w:hAnsi="Book Antiqua" w:cs="Arial"/>
          <w:b w:val="0"/>
          <w:color w:val="0D0D0D" w:themeColor="text1" w:themeTint="F2"/>
          <w:sz w:val="20"/>
          <w:szCs w:val="20"/>
        </w:rPr>
        <w:t>spinal cord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, constitutes the central nervous system. It is responsible for thoughts, interpretation and origin of control for body movements.</w:t>
      </w:r>
    </w:p>
    <w:p w:rsidR="00B567A3" w:rsidRPr="009D376A" w:rsidRDefault="00B567A3" w:rsidP="009D376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The brain is en</w:t>
      </w:r>
      <w:r w:rsidR="009D376A"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closed within the skull, which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 consists of 22 bones, 14 of which form the facial bones and the remaining 8 form the cranial bones. The brain is contained within the cranium and is surrounded by the cerebrospinal fluid.</w:t>
      </w:r>
    </w:p>
    <w:p w:rsidR="00876877" w:rsidRDefault="00B567A3" w:rsidP="00D20E4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The Cerebrospinal Fluid (CSF) is a fluid that circulates within the skull </w:t>
      </w:r>
      <w:r w:rsidR="00D20E48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and spinal cord and </w:t>
      </w:r>
      <w:r w:rsidRPr="00D20E48">
        <w:rPr>
          <w:rFonts w:ascii="Book Antiqua" w:hAnsi="Book Antiqua" w:cs="Arial"/>
          <w:color w:val="0D0D0D" w:themeColor="text1" w:themeTint="F2"/>
          <w:sz w:val="20"/>
          <w:szCs w:val="20"/>
        </w:rPr>
        <w:t>act</w:t>
      </w:r>
      <w:r w:rsidR="00D20E48">
        <w:rPr>
          <w:rFonts w:ascii="Book Antiqua" w:hAnsi="Book Antiqua" w:cs="Arial"/>
          <w:color w:val="0D0D0D" w:themeColor="text1" w:themeTint="F2"/>
          <w:sz w:val="20"/>
          <w:szCs w:val="20"/>
        </w:rPr>
        <w:t>s</w:t>
      </w:r>
      <w:r w:rsidRPr="00D20E48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 as a buffer for the brain,</w:t>
      </w:r>
      <w:r w:rsidR="009D376A" w:rsidRPr="00D20E48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 buoyancy for the brain,</w:t>
      </w:r>
      <w:r w:rsidRPr="00D20E48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 cushioning mechanical shocks and dampening minor jolts. </w:t>
      </w:r>
    </w:p>
    <w:p w:rsidR="00B567A3" w:rsidRDefault="00B567A3" w:rsidP="00D20E4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D20E48">
        <w:rPr>
          <w:rFonts w:ascii="Book Antiqua" w:hAnsi="Book Antiqua" w:cs="Arial"/>
          <w:color w:val="0D0D0D" w:themeColor="text1" w:themeTint="F2"/>
          <w:sz w:val="20"/>
          <w:szCs w:val="20"/>
        </w:rPr>
        <w:t>It also provides basic immunological protection to the brain.</w:t>
      </w:r>
    </w:p>
    <w:p w:rsidR="00D20E48" w:rsidRDefault="00D20E48" w:rsidP="00D20E4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Book Antiqua" w:hAnsi="Book Antiqua" w:cs="Arial"/>
          <w:color w:val="0D0D0D" w:themeColor="text1" w:themeTint="F2"/>
          <w:sz w:val="20"/>
          <w:szCs w:val="20"/>
        </w:rPr>
      </w:pPr>
    </w:p>
    <w:p w:rsidR="00D20E48" w:rsidRPr="00D20E48" w:rsidRDefault="00D20E48" w:rsidP="00D20E4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Book Antiqua" w:hAnsi="Book Antiqua" w:cs="Arial"/>
          <w:color w:val="0D0D0D" w:themeColor="text1" w:themeTint="F2"/>
          <w:sz w:val="20"/>
          <w:szCs w:val="20"/>
        </w:rPr>
      </w:pPr>
    </w:p>
    <w:p w:rsidR="009D376A" w:rsidRPr="009D376A" w:rsidRDefault="009D376A" w:rsidP="009D376A">
      <w:pPr>
        <w:pStyle w:val="Heading2"/>
        <w:shd w:val="clear" w:color="auto" w:fill="FFFFFF"/>
        <w:spacing w:before="0"/>
        <w:rPr>
          <w:rFonts w:ascii="Book Antiqua" w:hAnsi="Book Antiqua" w:cs="Arial"/>
          <w:b w:val="0"/>
          <w:bCs w:val="0"/>
          <w:color w:val="0D0D0D" w:themeColor="text1" w:themeTint="F2"/>
          <w:sz w:val="20"/>
          <w:szCs w:val="20"/>
        </w:rPr>
      </w:pPr>
    </w:p>
    <w:p w:rsidR="00B567A3" w:rsidRPr="009D376A" w:rsidRDefault="00B567A3" w:rsidP="009D376A">
      <w:pPr>
        <w:pStyle w:val="Heading2"/>
        <w:shd w:val="clear" w:color="auto" w:fill="FFFFFF"/>
        <w:spacing w:before="0"/>
        <w:rPr>
          <w:rFonts w:ascii="Book Antiqua" w:hAnsi="Book Antiqua" w:cs="Arial"/>
          <w:bCs w:val="0"/>
          <w:color w:val="0D0D0D" w:themeColor="text1" w:themeTint="F2"/>
          <w:sz w:val="22"/>
          <w:szCs w:val="20"/>
          <w:u w:val="single"/>
        </w:rPr>
      </w:pPr>
      <w:r w:rsidRPr="009D376A">
        <w:rPr>
          <w:rFonts w:ascii="Book Antiqua" w:hAnsi="Book Antiqua" w:cs="Arial"/>
          <w:bCs w:val="0"/>
          <w:color w:val="0D0D0D" w:themeColor="text1" w:themeTint="F2"/>
          <w:sz w:val="22"/>
          <w:szCs w:val="20"/>
          <w:u w:val="single"/>
        </w:rPr>
        <w:t>Parts of Human Brain</w:t>
      </w:r>
    </w:p>
    <w:p w:rsidR="00B567A3" w:rsidRPr="009D376A" w:rsidRDefault="00B567A3" w:rsidP="009D376A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Following are the major parts of the human brain:</w:t>
      </w:r>
    </w:p>
    <w:p w:rsidR="009D376A" w:rsidRPr="009D376A" w:rsidRDefault="009D376A" w:rsidP="009D376A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8"/>
          <w:szCs w:val="20"/>
        </w:rPr>
      </w:pPr>
    </w:p>
    <w:p w:rsidR="00B567A3" w:rsidRPr="009D376A" w:rsidRDefault="00B567A3" w:rsidP="009D376A">
      <w:pPr>
        <w:pStyle w:val="Heading3"/>
        <w:shd w:val="clear" w:color="auto" w:fill="FFFFFF"/>
        <w:spacing w:before="0"/>
        <w:rPr>
          <w:rFonts w:ascii="Book Antiqua" w:hAnsi="Book Antiqua" w:cs="Arial"/>
          <w:b w:val="0"/>
          <w:bCs w:val="0"/>
          <w:color w:val="0D0D0D" w:themeColor="text1" w:themeTint="F2"/>
          <w:sz w:val="20"/>
          <w:szCs w:val="20"/>
        </w:rPr>
      </w:pPr>
      <w:r w:rsidRPr="009D376A">
        <w:rPr>
          <w:rStyle w:val="Strong"/>
          <w:rFonts w:ascii="Book Antiqua" w:hAnsi="Book Antiqua" w:cs="Arial"/>
          <w:b/>
          <w:bCs/>
          <w:color w:val="0D0D0D" w:themeColor="text1" w:themeTint="F2"/>
          <w:sz w:val="20"/>
          <w:szCs w:val="20"/>
        </w:rPr>
        <w:t>Forebrain – Largest part of the brain</w:t>
      </w:r>
    </w:p>
    <w:p w:rsidR="00B567A3" w:rsidRPr="009D376A" w:rsidRDefault="00B567A3" w:rsidP="009D376A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The forebrain parts include:</w:t>
      </w:r>
      <w:r w:rsidR="009D376A"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 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Cerebrum</w:t>
      </w:r>
      <w:r w:rsidR="009D376A"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, 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Hypothalamus</w:t>
      </w:r>
      <w:r w:rsidR="009D376A"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 and 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Thalamus</w:t>
      </w:r>
    </w:p>
    <w:p w:rsidR="009944C5" w:rsidRDefault="00B567A3" w:rsidP="009944C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Book Antiqua" w:eastAsia="Carlito" w:hAnsi="Book Antiqua" w:cs="Arial"/>
          <w:i w:val="0"/>
          <w:color w:val="0D0D0D" w:themeColor="text1" w:themeTint="F2"/>
          <w:sz w:val="20"/>
          <w:szCs w:val="20"/>
        </w:rPr>
      </w:pPr>
      <w:r w:rsidRPr="009D376A">
        <w:rPr>
          <w:rStyle w:val="Strong"/>
          <w:rFonts w:ascii="Book Antiqua" w:hAnsi="Book Antiqua" w:cs="Arial"/>
          <w:b w:val="0"/>
          <w:iCs/>
          <w:color w:val="0D0D0D" w:themeColor="text1" w:themeTint="F2"/>
          <w:sz w:val="20"/>
          <w:szCs w:val="20"/>
        </w:rPr>
        <w:t>Forebrain Function: </w:t>
      </w:r>
      <w:r w:rsidRPr="009D376A">
        <w:rPr>
          <w:rStyle w:val="Emphasis"/>
          <w:rFonts w:ascii="Book Antiqua" w:eastAsia="Carlito" w:hAnsi="Book Antiqua" w:cs="Arial"/>
          <w:i w:val="0"/>
          <w:color w:val="0D0D0D" w:themeColor="text1" w:themeTint="F2"/>
          <w:sz w:val="20"/>
          <w:szCs w:val="20"/>
        </w:rPr>
        <w:t>Controls the reproductive functions, body temperature, emotions, hunger and sleep</w:t>
      </w:r>
      <w:r w:rsidR="009D376A" w:rsidRPr="009D376A">
        <w:rPr>
          <w:rStyle w:val="Emphasis"/>
          <w:rFonts w:ascii="Book Antiqua" w:eastAsia="Carlito" w:hAnsi="Book Antiqua" w:cs="Arial"/>
          <w:i w:val="0"/>
          <w:color w:val="0D0D0D" w:themeColor="text1" w:themeTint="F2"/>
          <w:sz w:val="20"/>
          <w:szCs w:val="20"/>
        </w:rPr>
        <w:t xml:space="preserve">, thinking, creativity, reasoning, speech articulation, voluntary functions. </w:t>
      </w:r>
    </w:p>
    <w:p w:rsidR="00B567A3" w:rsidRPr="009944C5" w:rsidRDefault="00B567A3" w:rsidP="009944C5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944C5">
        <w:rPr>
          <w:rStyle w:val="Strong"/>
          <w:rFonts w:ascii="Book Antiqua" w:hAnsi="Book Antiqua" w:cs="Arial"/>
          <w:bCs w:val="0"/>
          <w:color w:val="0D0D0D" w:themeColor="text1" w:themeTint="F2"/>
          <w:sz w:val="20"/>
          <w:szCs w:val="20"/>
        </w:rPr>
        <w:t>Midbrain</w:t>
      </w:r>
      <w:r w:rsidRPr="009944C5">
        <w:rPr>
          <w:rFonts w:ascii="Book Antiqua" w:hAnsi="Book Antiqua" w:cs="Arial"/>
          <w:bCs/>
          <w:color w:val="0D0D0D" w:themeColor="text1" w:themeTint="F2"/>
          <w:sz w:val="20"/>
          <w:szCs w:val="20"/>
        </w:rPr>
        <w:t>: Smallest and central part of the brain</w:t>
      </w:r>
    </w:p>
    <w:p w:rsidR="009D376A" w:rsidRDefault="00B567A3" w:rsidP="009D376A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The </w:t>
      </w:r>
      <w:r w:rsidRPr="009D376A">
        <w:rPr>
          <w:rStyle w:val="Emphasis"/>
          <w:rFonts w:ascii="Book Antiqua" w:eastAsia="Carlito" w:hAnsi="Book Antiqua" w:cs="Arial"/>
          <w:i w:val="0"/>
          <w:color w:val="0D0D0D" w:themeColor="text1" w:themeTint="F2"/>
          <w:sz w:val="20"/>
          <w:szCs w:val="20"/>
        </w:rPr>
        <w:t>midbrain 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consists of:</w:t>
      </w:r>
      <w:r w:rsidR="009944C5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 </w:t>
      </w:r>
      <w:r w:rsidR="009D376A"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Brain stem</w:t>
      </w:r>
    </w:p>
    <w:p w:rsidR="00B567A3" w:rsidRPr="009D376A" w:rsidRDefault="00B567A3" w:rsidP="009D376A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Style w:val="Strong"/>
          <w:rFonts w:ascii="Book Antiqua" w:hAnsi="Book Antiqua" w:cs="Arial"/>
          <w:bCs w:val="0"/>
          <w:color w:val="0D0D0D" w:themeColor="text1" w:themeTint="F2"/>
          <w:sz w:val="20"/>
          <w:szCs w:val="20"/>
        </w:rPr>
        <w:t>Hindbrain</w:t>
      </w:r>
      <w:r w:rsidRPr="009D376A">
        <w:rPr>
          <w:rFonts w:ascii="Book Antiqua" w:hAnsi="Book Antiqua" w:cs="Arial"/>
          <w:bCs/>
          <w:color w:val="0D0D0D" w:themeColor="text1" w:themeTint="F2"/>
          <w:sz w:val="20"/>
          <w:szCs w:val="20"/>
        </w:rPr>
        <w:t xml:space="preserve">: </w:t>
      </w:r>
      <w:r w:rsidRPr="009D376A">
        <w:rPr>
          <w:rFonts w:ascii="Book Antiqua" w:hAnsi="Book Antiqua" w:cs="Arial"/>
          <w:b/>
          <w:bCs/>
          <w:color w:val="0D0D0D" w:themeColor="text1" w:themeTint="F2"/>
          <w:sz w:val="20"/>
          <w:szCs w:val="20"/>
        </w:rPr>
        <w:t>The lower part of the brain</w:t>
      </w:r>
    </w:p>
    <w:p w:rsidR="00B567A3" w:rsidRPr="009D376A" w:rsidRDefault="00B567A3" w:rsidP="009D376A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The </w:t>
      </w:r>
      <w:r w:rsidRPr="009D376A">
        <w:rPr>
          <w:rStyle w:val="Emphasis"/>
          <w:rFonts w:ascii="Book Antiqua" w:eastAsia="Carlito" w:hAnsi="Book Antiqua" w:cs="Arial"/>
          <w:i w:val="0"/>
          <w:color w:val="0D0D0D" w:themeColor="text1" w:themeTint="F2"/>
          <w:sz w:val="20"/>
          <w:szCs w:val="20"/>
        </w:rPr>
        <w:t>hindbrain </w:t>
      </w:r>
      <w:r w:rsidR="009D376A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is composed of 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Cerebellum</w:t>
      </w:r>
      <w:r w:rsidR="009D376A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, 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Medulla</w:t>
      </w:r>
      <w:r w:rsidR="009D376A"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, </w:t>
      </w:r>
      <w:proofErr w:type="gramStart"/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Pons</w:t>
      </w:r>
      <w:proofErr w:type="gramEnd"/>
    </w:p>
    <w:p w:rsidR="00EF063D" w:rsidRDefault="00B567A3" w:rsidP="009D376A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Book Antiqua" w:eastAsia="Carlito" w:hAnsi="Book Antiqua" w:cs="Arial"/>
          <w:i w:val="0"/>
          <w:color w:val="0D0D0D" w:themeColor="text1" w:themeTint="F2"/>
          <w:sz w:val="20"/>
          <w:szCs w:val="20"/>
        </w:rPr>
      </w:pPr>
      <w:r w:rsidRPr="009D376A">
        <w:rPr>
          <w:rStyle w:val="Strong"/>
          <w:rFonts w:ascii="Book Antiqua" w:hAnsi="Book Antiqua" w:cs="Arial"/>
          <w:b w:val="0"/>
          <w:iCs/>
          <w:color w:val="0D0D0D" w:themeColor="text1" w:themeTint="F2"/>
          <w:sz w:val="20"/>
          <w:szCs w:val="20"/>
        </w:rPr>
        <w:t>Hindbrain functions:</w:t>
      </w:r>
      <w:r w:rsidRPr="009D376A">
        <w:rPr>
          <w:rStyle w:val="Emphasis"/>
          <w:rFonts w:ascii="Book Antiqua" w:eastAsia="Carlito" w:hAnsi="Book Antiqua" w:cs="Arial"/>
          <w:i w:val="0"/>
          <w:color w:val="0D0D0D" w:themeColor="text1" w:themeTint="F2"/>
          <w:sz w:val="20"/>
          <w:szCs w:val="20"/>
        </w:rPr>
        <w:t xml:space="preserve"> The three regions of the hindbrain </w:t>
      </w:r>
      <w:r w:rsidR="00EF063D" w:rsidRPr="009D376A">
        <w:rPr>
          <w:rStyle w:val="Emphasis"/>
          <w:rFonts w:ascii="Book Antiqua" w:eastAsia="Carlito" w:hAnsi="Book Antiqua" w:cs="Arial"/>
          <w:i w:val="0"/>
          <w:color w:val="0D0D0D" w:themeColor="text1" w:themeTint="F2"/>
          <w:sz w:val="20"/>
          <w:szCs w:val="20"/>
        </w:rPr>
        <w:t>coordinate</w:t>
      </w:r>
      <w:r w:rsidRPr="009D376A">
        <w:rPr>
          <w:rStyle w:val="Emphasis"/>
          <w:rFonts w:ascii="Book Antiqua" w:eastAsia="Carlito" w:hAnsi="Book Antiqua" w:cs="Arial"/>
          <w:i w:val="0"/>
          <w:color w:val="0D0D0D" w:themeColor="text1" w:themeTint="F2"/>
          <w:sz w:val="20"/>
          <w:szCs w:val="20"/>
        </w:rPr>
        <w:t xml:space="preserve"> all processes necessary for survival. These induce breathing, heartbeat, sleep, wakefulness and motor learning.</w:t>
      </w:r>
    </w:p>
    <w:p w:rsidR="009944C5" w:rsidRPr="009944C5" w:rsidRDefault="009944C5" w:rsidP="009D376A">
      <w:pPr>
        <w:pStyle w:val="NormalWeb"/>
        <w:shd w:val="clear" w:color="auto" w:fill="FFFFFF"/>
        <w:spacing w:before="0" w:beforeAutospacing="0" w:after="0" w:afterAutospacing="0"/>
        <w:rPr>
          <w:rFonts w:ascii="Book Antiqua" w:eastAsia="Carlito" w:hAnsi="Book Antiqua" w:cs="Arial"/>
          <w:iCs/>
          <w:color w:val="0D0D0D" w:themeColor="text1" w:themeTint="F2"/>
          <w:sz w:val="20"/>
          <w:szCs w:val="20"/>
        </w:rPr>
      </w:pPr>
    </w:p>
    <w:p w:rsidR="00B567A3" w:rsidRPr="003C452F" w:rsidRDefault="00B567A3" w:rsidP="00EF063D">
      <w:pPr>
        <w:pStyle w:val="Heading3"/>
        <w:shd w:val="clear" w:color="auto" w:fill="FFFFFF"/>
        <w:spacing w:before="0"/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</w:pPr>
      <w:r w:rsidRPr="003C452F"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  <w:t>Cerebrum</w:t>
      </w:r>
      <w:r w:rsidR="003C452F"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  <w:t xml:space="preserve">: </w:t>
      </w:r>
      <w:r w:rsidRPr="009D376A">
        <w:rPr>
          <w:rFonts w:ascii="Book Antiqua" w:hAnsi="Book Antiqua" w:cs="Arial"/>
          <w:b w:val="0"/>
          <w:color w:val="0D0D0D" w:themeColor="text1" w:themeTint="F2"/>
          <w:sz w:val="20"/>
          <w:szCs w:val="20"/>
        </w:rPr>
        <w:t>The cerebrum is further divided into four sections or lobes:</w:t>
      </w:r>
    </w:p>
    <w:p w:rsidR="00B567A3" w:rsidRPr="009D376A" w:rsidRDefault="00B567A3" w:rsidP="009D37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944C5">
        <w:rPr>
          <w:rStyle w:val="Strong"/>
          <w:rFonts w:ascii="Book Antiqua" w:hAnsi="Book Antiqua" w:cs="Arial"/>
          <w:color w:val="0D0D0D" w:themeColor="text1" w:themeTint="F2"/>
          <w:sz w:val="20"/>
          <w:szCs w:val="20"/>
        </w:rPr>
        <w:t>Frontal lobe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: It is associated with parts of speech, planning, reasoning, problem-solving and movements.</w:t>
      </w:r>
    </w:p>
    <w:p w:rsidR="00B567A3" w:rsidRPr="009D376A" w:rsidRDefault="00B567A3" w:rsidP="009D37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944C5">
        <w:rPr>
          <w:rStyle w:val="Strong"/>
          <w:rFonts w:ascii="Book Antiqua" w:hAnsi="Book Antiqua" w:cs="Arial"/>
          <w:color w:val="0D0D0D" w:themeColor="text1" w:themeTint="F2"/>
          <w:sz w:val="20"/>
          <w:szCs w:val="20"/>
        </w:rPr>
        <w:t>Parietal lobe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: Help in movements, the perception of stimuli and orientation.</w:t>
      </w:r>
    </w:p>
    <w:p w:rsidR="00B567A3" w:rsidRPr="009D376A" w:rsidRDefault="00B567A3" w:rsidP="009D37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944C5">
        <w:rPr>
          <w:rStyle w:val="Strong"/>
          <w:rFonts w:ascii="Book Antiqua" w:hAnsi="Book Antiqua" w:cs="Arial"/>
          <w:color w:val="0D0D0D" w:themeColor="text1" w:themeTint="F2"/>
          <w:sz w:val="20"/>
          <w:szCs w:val="20"/>
        </w:rPr>
        <w:t>Occipital lobe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: It is related to visual processing.</w:t>
      </w:r>
    </w:p>
    <w:p w:rsidR="00B567A3" w:rsidRDefault="00B567A3" w:rsidP="009D37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944C5">
        <w:rPr>
          <w:rStyle w:val="Strong"/>
          <w:rFonts w:ascii="Book Antiqua" w:hAnsi="Book Antiqua" w:cs="Arial"/>
          <w:color w:val="0D0D0D" w:themeColor="text1" w:themeTint="F2"/>
          <w:sz w:val="20"/>
          <w:szCs w:val="20"/>
        </w:rPr>
        <w:t>Temporal lobe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: This region is related to perception and recognition of memory, auditory stimuli and speech.</w:t>
      </w:r>
    </w:p>
    <w:p w:rsidR="00EF063D" w:rsidRPr="009D376A" w:rsidRDefault="00EF063D" w:rsidP="00876877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The cerebrum is responsible for thinking, intelligence, consciousness and memory. It is also responsible for interpreting touch, hearing and vision.</w:t>
      </w:r>
    </w:p>
    <w:p w:rsidR="00B567A3" w:rsidRPr="009D376A" w:rsidRDefault="00B567A3" w:rsidP="00EF063D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The brain consists of two types of tissues: </w:t>
      </w:r>
      <w:r w:rsidRPr="009944C5">
        <w:rPr>
          <w:rFonts w:ascii="Book Antiqua" w:hAnsi="Book Antiqua" w:cs="Arial"/>
          <w:b/>
          <w:color w:val="0D0D0D" w:themeColor="text1" w:themeTint="F2"/>
          <w:sz w:val="20"/>
          <w:szCs w:val="20"/>
        </w:rPr>
        <w:t>Grey matter and White matter</w:t>
      </w:r>
      <w:r w:rsidRPr="009944C5">
        <w:rPr>
          <w:rStyle w:val="Strong"/>
          <w:rFonts w:ascii="Book Antiqua" w:hAnsi="Book Antiqua" w:cs="Arial"/>
          <w:b w:val="0"/>
          <w:color w:val="0D0D0D" w:themeColor="text1" w:themeTint="F2"/>
          <w:sz w:val="20"/>
          <w:szCs w:val="20"/>
        </w:rPr>
        <w:t>.</w:t>
      </w:r>
    </w:p>
    <w:p w:rsidR="00B567A3" w:rsidRPr="009D376A" w:rsidRDefault="00B567A3" w:rsidP="009D376A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Style w:val="Strong"/>
          <w:rFonts w:ascii="Book Antiqua" w:hAnsi="Book Antiqua" w:cs="Arial"/>
          <w:b w:val="0"/>
          <w:color w:val="0D0D0D" w:themeColor="text1" w:themeTint="F2"/>
          <w:sz w:val="20"/>
          <w:szCs w:val="20"/>
        </w:rPr>
        <w:t>Grey matter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 mainly consists of various types of cells, which make up the bulk of the brain.</w:t>
      </w:r>
    </w:p>
    <w:p w:rsidR="00B567A3" w:rsidRPr="009D376A" w:rsidRDefault="00B567A3" w:rsidP="009D376A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Style w:val="Strong"/>
          <w:rFonts w:ascii="Book Antiqua" w:hAnsi="Book Antiqua" w:cs="Arial"/>
          <w:b w:val="0"/>
          <w:color w:val="0D0D0D" w:themeColor="text1" w:themeTint="F2"/>
          <w:sz w:val="20"/>
          <w:szCs w:val="20"/>
        </w:rPr>
        <w:t>White matter</w:t>
      </w:r>
      <w:r w:rsidR="009944C5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 is 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composed of axons, which connect various grey matter areas of the brain with each other.</w:t>
      </w:r>
    </w:p>
    <w:p w:rsidR="00B567A3" w:rsidRPr="00EF063D" w:rsidRDefault="00B567A3" w:rsidP="00EF063D">
      <w:pPr>
        <w:pStyle w:val="Heading3"/>
        <w:shd w:val="clear" w:color="auto" w:fill="FFFFFF"/>
        <w:spacing w:before="250"/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</w:pPr>
      <w:r w:rsidRPr="00EF063D"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  <w:t>Thalamus</w:t>
      </w:r>
      <w:r w:rsidR="00EF063D"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  <w:t xml:space="preserve">- </w:t>
      </w:r>
      <w:r w:rsidR="00D20E48">
        <w:rPr>
          <w:rFonts w:ascii="Book Antiqua" w:hAnsi="Book Antiqua" w:cs="Arial"/>
          <w:b w:val="0"/>
          <w:color w:val="0D0D0D" w:themeColor="text1" w:themeTint="F2"/>
          <w:sz w:val="20"/>
          <w:szCs w:val="20"/>
        </w:rPr>
        <w:t>The thalamus is</w:t>
      </w:r>
      <w:r w:rsidRPr="009D376A">
        <w:rPr>
          <w:rFonts w:ascii="Book Antiqua" w:hAnsi="Book Antiqua" w:cs="Arial"/>
          <w:b w:val="0"/>
          <w:color w:val="0D0D0D" w:themeColor="text1" w:themeTint="F2"/>
          <w:sz w:val="20"/>
          <w:szCs w:val="20"/>
        </w:rPr>
        <w:t xml:space="preserve"> responsible for relaying sensory information from the </w:t>
      </w:r>
      <w:hyperlink r:id="rId7" w:history="1">
        <w:r w:rsidRPr="009D376A">
          <w:rPr>
            <w:rStyle w:val="Strong"/>
            <w:rFonts w:ascii="Book Antiqua" w:hAnsi="Book Antiqua" w:cs="Arial"/>
            <w:color w:val="0D0D0D" w:themeColor="text1" w:themeTint="F2"/>
            <w:sz w:val="20"/>
            <w:szCs w:val="20"/>
          </w:rPr>
          <w:t>sense organs</w:t>
        </w:r>
      </w:hyperlink>
      <w:r w:rsidR="00D20E48">
        <w:rPr>
          <w:rFonts w:ascii="Book Antiqua" w:hAnsi="Book Antiqua" w:cs="Arial"/>
          <w:b w:val="0"/>
          <w:color w:val="0D0D0D" w:themeColor="text1" w:themeTint="F2"/>
          <w:sz w:val="20"/>
          <w:szCs w:val="20"/>
        </w:rPr>
        <w:t xml:space="preserve">, </w:t>
      </w:r>
      <w:r w:rsidRPr="009D376A">
        <w:rPr>
          <w:rFonts w:ascii="Book Antiqua" w:hAnsi="Book Antiqua" w:cs="Arial"/>
          <w:b w:val="0"/>
          <w:color w:val="0D0D0D" w:themeColor="text1" w:themeTint="F2"/>
          <w:sz w:val="20"/>
          <w:szCs w:val="20"/>
        </w:rPr>
        <w:t>transmitting motor information</w:t>
      </w:r>
      <w:r w:rsidR="009D376A" w:rsidRPr="009D376A">
        <w:rPr>
          <w:rFonts w:ascii="Book Antiqua" w:hAnsi="Book Antiqua" w:cs="Arial"/>
          <w:b w:val="0"/>
          <w:color w:val="0D0D0D" w:themeColor="text1" w:themeTint="F2"/>
          <w:sz w:val="20"/>
          <w:szCs w:val="20"/>
        </w:rPr>
        <w:t xml:space="preserve"> for movement and coordination, </w:t>
      </w:r>
      <w:r w:rsidRPr="009D376A">
        <w:rPr>
          <w:rFonts w:ascii="Book Antiqua" w:hAnsi="Book Antiqua" w:cs="Arial"/>
          <w:b w:val="0"/>
          <w:color w:val="0D0D0D" w:themeColor="text1" w:themeTint="F2"/>
          <w:sz w:val="20"/>
          <w:szCs w:val="20"/>
        </w:rPr>
        <w:t>formation of new memories and storing past experiences.</w:t>
      </w:r>
    </w:p>
    <w:p w:rsidR="00B567A3" w:rsidRPr="009D376A" w:rsidRDefault="00B567A3" w:rsidP="00EF063D">
      <w:pPr>
        <w:pStyle w:val="Heading3"/>
        <w:shd w:val="clear" w:color="auto" w:fill="FFFFFF"/>
        <w:spacing w:before="0"/>
        <w:rPr>
          <w:rFonts w:ascii="Book Antiqua" w:hAnsi="Book Antiqua" w:cs="Arial"/>
          <w:b w:val="0"/>
          <w:bCs w:val="0"/>
          <w:color w:val="0D0D0D" w:themeColor="text1" w:themeTint="F2"/>
          <w:sz w:val="20"/>
          <w:szCs w:val="20"/>
        </w:rPr>
      </w:pPr>
      <w:r w:rsidRPr="00EF063D"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  <w:t>Hypothalamus</w:t>
      </w:r>
      <w:r w:rsidR="00EF063D" w:rsidRPr="00EF063D"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  <w:t>-</w:t>
      </w:r>
      <w:r w:rsidR="00EF063D">
        <w:rPr>
          <w:rFonts w:ascii="Book Antiqua" w:hAnsi="Book Antiqua" w:cs="Arial"/>
          <w:b w:val="0"/>
          <w:bCs w:val="0"/>
          <w:color w:val="0D0D0D" w:themeColor="text1" w:themeTint="F2"/>
          <w:sz w:val="20"/>
          <w:szCs w:val="20"/>
        </w:rPr>
        <w:t xml:space="preserve"> </w:t>
      </w:r>
      <w:r w:rsidRPr="009D376A">
        <w:rPr>
          <w:rFonts w:ascii="Book Antiqua" w:hAnsi="Book Antiqua" w:cs="Arial"/>
          <w:b w:val="0"/>
          <w:color w:val="0D0D0D" w:themeColor="text1" w:themeTint="F2"/>
          <w:sz w:val="20"/>
          <w:szCs w:val="20"/>
        </w:rPr>
        <w:t>The hypothalamus is involved in the following functions:</w:t>
      </w:r>
    </w:p>
    <w:p w:rsidR="00B567A3" w:rsidRPr="009944C5" w:rsidRDefault="00B567A3" w:rsidP="009944C5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Receives impulses</w:t>
      </w:r>
      <w:r w:rsidR="009944C5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, </w:t>
      </w:r>
      <w:r w:rsidR="009944C5"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Controls the sense of taste and smell</w:t>
      </w:r>
      <w:r w:rsidR="009944C5">
        <w:rPr>
          <w:rFonts w:ascii="Book Antiqua" w:hAnsi="Book Antiqua" w:cs="Arial"/>
          <w:color w:val="0D0D0D" w:themeColor="text1" w:themeTint="F2"/>
          <w:sz w:val="20"/>
          <w:szCs w:val="20"/>
        </w:rPr>
        <w:t>.</w:t>
      </w:r>
    </w:p>
    <w:p w:rsidR="00B567A3" w:rsidRPr="009D376A" w:rsidRDefault="00B567A3" w:rsidP="009D376A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Regulates body temperature</w:t>
      </w:r>
    </w:p>
    <w:p w:rsidR="00B567A3" w:rsidRPr="009D376A" w:rsidRDefault="00B567A3" w:rsidP="009D376A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Controls the mood and emotions</w:t>
      </w:r>
    </w:p>
    <w:p w:rsidR="00B567A3" w:rsidRPr="009D376A" w:rsidRDefault="009D376A" w:rsidP="009D376A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Synthesizes</w:t>
      </w:r>
      <w:r w:rsidR="00B567A3"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 the body’s essential hormones</w:t>
      </w:r>
    </w:p>
    <w:p w:rsidR="00B567A3" w:rsidRPr="009D376A" w:rsidRDefault="00B567A3" w:rsidP="009D376A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Coordinates the messages from the autonomous nervous system</w:t>
      </w:r>
    </w:p>
    <w:p w:rsidR="00B567A3" w:rsidRPr="009D376A" w:rsidRDefault="00B567A3" w:rsidP="009D376A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Controls appetite, peristalsis, the rate of heartbeat, and blood pressure</w:t>
      </w:r>
    </w:p>
    <w:p w:rsidR="00B567A3" w:rsidRPr="00EF063D" w:rsidRDefault="00B567A3" w:rsidP="00EF063D">
      <w:pPr>
        <w:pStyle w:val="Heading3"/>
        <w:shd w:val="clear" w:color="auto" w:fill="FFFFFF"/>
        <w:spacing w:before="0"/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</w:pPr>
      <w:r w:rsidRPr="00EF063D"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  <w:lastRenderedPageBreak/>
        <w:t>Cerebellum</w:t>
      </w:r>
      <w:r w:rsidR="00EF063D"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  <w:t xml:space="preserve">- </w:t>
      </w:r>
      <w:r w:rsidRPr="009D376A">
        <w:rPr>
          <w:rFonts w:ascii="Book Antiqua" w:hAnsi="Book Antiqua" w:cs="Arial"/>
          <w:b w:val="0"/>
          <w:color w:val="0D0D0D" w:themeColor="text1" w:themeTint="F2"/>
          <w:sz w:val="20"/>
          <w:szCs w:val="20"/>
        </w:rPr>
        <w:t>It is mainly responsible for coordinating and maintaining the body balance during walking, running, riding, swimming, and precision control of the voluntary movements. The main functions of the cerebellum include:</w:t>
      </w:r>
    </w:p>
    <w:p w:rsidR="00B567A3" w:rsidRPr="009D376A" w:rsidRDefault="00B567A3" w:rsidP="009D376A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It senses equilibrium.</w:t>
      </w:r>
    </w:p>
    <w:p w:rsidR="00B567A3" w:rsidRPr="009944C5" w:rsidRDefault="00B567A3" w:rsidP="009944C5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Transfers information</w:t>
      </w:r>
      <w:r w:rsidR="009944C5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 and c</w:t>
      </w:r>
      <w:r w:rsidRPr="009944C5">
        <w:rPr>
          <w:rFonts w:ascii="Book Antiqua" w:hAnsi="Book Antiqua" w:cs="Arial"/>
          <w:color w:val="0D0D0D" w:themeColor="text1" w:themeTint="F2"/>
          <w:sz w:val="20"/>
          <w:szCs w:val="20"/>
        </w:rPr>
        <w:t>oordinates eye movement.</w:t>
      </w:r>
    </w:p>
    <w:p w:rsidR="00B567A3" w:rsidRPr="009D376A" w:rsidRDefault="00B567A3" w:rsidP="009D37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It enables precision control of the voluntary body movements.</w:t>
      </w:r>
    </w:p>
    <w:p w:rsidR="00B567A3" w:rsidRPr="00F24D59" w:rsidRDefault="00B567A3" w:rsidP="00F24D59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Predicts the future position of the body during a particular movement.</w:t>
      </w:r>
    </w:p>
    <w:p w:rsidR="00B567A3" w:rsidRPr="009D376A" w:rsidRDefault="00B567A3" w:rsidP="009D376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 xml:space="preserve">Coordinates and maintains body balance and posture during walking, running, riding, </w:t>
      </w:r>
      <w:r w:rsidR="00876877"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and swimming</w:t>
      </w: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.</w:t>
      </w:r>
    </w:p>
    <w:p w:rsidR="00B567A3" w:rsidRPr="00EF063D" w:rsidRDefault="00B567A3" w:rsidP="00876877">
      <w:pPr>
        <w:pStyle w:val="Heading3"/>
        <w:shd w:val="clear" w:color="auto" w:fill="FFFFFF"/>
        <w:spacing w:before="0"/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</w:pPr>
      <w:r w:rsidRPr="00EF063D"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  <w:t>Medulla Oblongata</w:t>
      </w:r>
      <w:r w:rsidR="00EF063D"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  <w:t xml:space="preserve">- </w:t>
      </w:r>
      <w:r w:rsidRPr="009D376A">
        <w:rPr>
          <w:rFonts w:ascii="Book Antiqua" w:hAnsi="Book Antiqua" w:cs="Arial"/>
          <w:b w:val="0"/>
          <w:color w:val="0D0D0D" w:themeColor="text1" w:themeTint="F2"/>
          <w:sz w:val="20"/>
          <w:szCs w:val="20"/>
        </w:rPr>
        <w:t>The medulla mainly controls the body’s autonomic functions such as heartbeat, breathing, and digestion. Also, it helps us in maintaining our posture and controlling our reflexes.</w:t>
      </w:r>
    </w:p>
    <w:p w:rsidR="00B567A3" w:rsidRPr="00EF063D" w:rsidRDefault="00B567A3" w:rsidP="00876877">
      <w:pPr>
        <w:pStyle w:val="Heading3"/>
        <w:shd w:val="clear" w:color="auto" w:fill="FFFFFF"/>
        <w:spacing w:before="0"/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</w:pPr>
      <w:r w:rsidRPr="00EF063D"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  <w:t>Pons</w:t>
      </w:r>
      <w:r w:rsidR="00EF063D">
        <w:rPr>
          <w:rFonts w:ascii="Book Antiqua" w:hAnsi="Book Antiqua" w:cs="Arial"/>
          <w:bCs w:val="0"/>
          <w:color w:val="0D0D0D" w:themeColor="text1" w:themeTint="F2"/>
          <w:sz w:val="20"/>
          <w:szCs w:val="20"/>
        </w:rPr>
        <w:t xml:space="preserve">- </w:t>
      </w:r>
      <w:r w:rsidRPr="009D376A">
        <w:rPr>
          <w:rFonts w:ascii="Book Antiqua" w:hAnsi="Book Antiqua" w:cs="Arial"/>
          <w:b w:val="0"/>
          <w:color w:val="0D0D0D" w:themeColor="text1" w:themeTint="F2"/>
          <w:sz w:val="20"/>
          <w:szCs w:val="20"/>
        </w:rPr>
        <w:t xml:space="preserve">The main functions of the </w:t>
      </w:r>
      <w:proofErr w:type="spellStart"/>
      <w:r w:rsidRPr="009D376A">
        <w:rPr>
          <w:rFonts w:ascii="Book Antiqua" w:hAnsi="Book Antiqua" w:cs="Arial"/>
          <w:b w:val="0"/>
          <w:color w:val="0D0D0D" w:themeColor="text1" w:themeTint="F2"/>
          <w:sz w:val="20"/>
          <w:szCs w:val="20"/>
        </w:rPr>
        <w:t>pons</w:t>
      </w:r>
      <w:proofErr w:type="spellEnd"/>
      <w:r w:rsidRPr="009D376A">
        <w:rPr>
          <w:rFonts w:ascii="Book Antiqua" w:hAnsi="Book Antiqua" w:cs="Arial"/>
          <w:b w:val="0"/>
          <w:color w:val="0D0D0D" w:themeColor="text1" w:themeTint="F2"/>
          <w:sz w:val="20"/>
          <w:szCs w:val="20"/>
        </w:rPr>
        <w:t xml:space="preserve"> include:</w:t>
      </w:r>
    </w:p>
    <w:p w:rsidR="00B567A3" w:rsidRPr="009D376A" w:rsidRDefault="00B567A3" w:rsidP="009D376A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Controlling sleep cycles.</w:t>
      </w:r>
    </w:p>
    <w:p w:rsidR="00B567A3" w:rsidRPr="009D376A" w:rsidRDefault="00B567A3" w:rsidP="009D376A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Regulating the magnitude and frequency of the respiration.</w:t>
      </w:r>
    </w:p>
    <w:p w:rsidR="00D14AFE" w:rsidRPr="00876877" w:rsidRDefault="00B567A3" w:rsidP="00876877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 w:cs="Arial"/>
          <w:color w:val="0D0D0D" w:themeColor="text1" w:themeTint="F2"/>
          <w:sz w:val="20"/>
          <w:szCs w:val="20"/>
        </w:rPr>
        <w:t>Pons is also involved in sensations, such as the sense of taste, hearing and balance.</w:t>
      </w:r>
    </w:p>
    <w:p w:rsidR="00D14AFE" w:rsidRPr="00D20E48" w:rsidRDefault="00D20E48" w:rsidP="009D376A">
      <w:pPr>
        <w:spacing w:before="44"/>
        <w:ind w:left="720"/>
        <w:rPr>
          <w:rFonts w:ascii="Book Antiqua" w:hAnsi="Book Antiqua"/>
          <w:b/>
          <w:color w:val="0D0D0D" w:themeColor="text1" w:themeTint="F2"/>
          <w:sz w:val="20"/>
          <w:szCs w:val="20"/>
          <w:u w:val="single"/>
        </w:rPr>
      </w:pPr>
      <w:r w:rsidRPr="00D20E48">
        <w:rPr>
          <w:rFonts w:ascii="Book Antiqua" w:hAnsi="Book Antiqua"/>
          <w:b/>
          <w:color w:val="0D0D0D" w:themeColor="text1" w:themeTint="F2"/>
          <w:sz w:val="20"/>
          <w:szCs w:val="20"/>
          <w:u w:val="single"/>
        </w:rPr>
        <w:t>Exercise Questions:</w:t>
      </w:r>
    </w:p>
    <w:p w:rsidR="00D20E48" w:rsidRPr="00D20E48" w:rsidRDefault="00D20E48" w:rsidP="009D376A">
      <w:pPr>
        <w:spacing w:before="44"/>
        <w:ind w:left="720"/>
        <w:rPr>
          <w:rFonts w:ascii="Book Antiqua" w:hAnsi="Book Antiqua"/>
          <w:b/>
          <w:color w:val="0D0D0D" w:themeColor="text1" w:themeTint="F2"/>
          <w:sz w:val="20"/>
          <w:szCs w:val="20"/>
        </w:rPr>
      </w:pPr>
      <w:r>
        <w:rPr>
          <w:rFonts w:ascii="Book Antiqua" w:hAnsi="Book Antiqua"/>
          <w:color w:val="0D0D0D" w:themeColor="text1" w:themeTint="F2"/>
          <w:sz w:val="20"/>
          <w:szCs w:val="20"/>
        </w:rPr>
        <w:t>1. Name the part of the brain that is responsible for thinking and creativity.</w:t>
      </w:r>
      <w:r>
        <w:rPr>
          <w:rFonts w:ascii="Book Antiqua" w:hAnsi="Book Antiqua"/>
          <w:color w:val="0D0D0D" w:themeColor="text1" w:themeTint="F2"/>
          <w:sz w:val="20"/>
          <w:szCs w:val="20"/>
        </w:rPr>
        <w:tab/>
      </w:r>
      <w:r w:rsidR="00876877">
        <w:rPr>
          <w:rFonts w:ascii="Book Antiqua" w:hAnsi="Book Antiqua"/>
          <w:b/>
          <w:color w:val="0D0D0D" w:themeColor="text1" w:themeTint="F2"/>
          <w:sz w:val="20"/>
          <w:szCs w:val="20"/>
        </w:rPr>
        <w:t>[1</w:t>
      </w:r>
      <w:r>
        <w:rPr>
          <w:rFonts w:ascii="Book Antiqua" w:hAnsi="Book Antiqua"/>
          <w:b/>
          <w:color w:val="0D0D0D" w:themeColor="text1" w:themeTint="F2"/>
          <w:sz w:val="20"/>
          <w:szCs w:val="20"/>
        </w:rPr>
        <w:t>]</w:t>
      </w:r>
    </w:p>
    <w:p w:rsidR="00D14AFE" w:rsidRDefault="00D20E48" w:rsidP="009D376A">
      <w:pPr>
        <w:spacing w:before="44"/>
        <w:ind w:left="720"/>
        <w:rPr>
          <w:rFonts w:ascii="Book Antiqua" w:hAnsi="Book Antiqua"/>
          <w:b/>
          <w:color w:val="0D0D0D" w:themeColor="text1" w:themeTint="F2"/>
          <w:sz w:val="20"/>
          <w:szCs w:val="20"/>
        </w:rPr>
      </w:pPr>
      <w:r>
        <w:rPr>
          <w:rFonts w:ascii="Book Antiqua" w:hAnsi="Book Antiqua"/>
          <w:color w:val="0D0D0D" w:themeColor="text1" w:themeTint="F2"/>
          <w:sz w:val="20"/>
          <w:szCs w:val="20"/>
        </w:rPr>
        <w:t xml:space="preserve">2. What is meant by </w:t>
      </w:r>
      <w:proofErr w:type="spellStart"/>
      <w:r>
        <w:rPr>
          <w:rFonts w:ascii="Book Antiqua" w:hAnsi="Book Antiqua"/>
          <w:color w:val="0D0D0D" w:themeColor="text1" w:themeTint="F2"/>
          <w:sz w:val="20"/>
          <w:szCs w:val="20"/>
        </w:rPr>
        <w:t>Meninges</w:t>
      </w:r>
      <w:proofErr w:type="spellEnd"/>
      <w:r>
        <w:rPr>
          <w:rFonts w:ascii="Book Antiqua" w:hAnsi="Book Antiqua"/>
          <w:color w:val="0D0D0D" w:themeColor="text1" w:themeTint="F2"/>
          <w:sz w:val="20"/>
          <w:szCs w:val="20"/>
        </w:rPr>
        <w:t>? Give its function.</w:t>
      </w:r>
      <w:r>
        <w:rPr>
          <w:rFonts w:ascii="Book Antiqua" w:hAnsi="Book Antiqua"/>
          <w:color w:val="0D0D0D" w:themeColor="text1" w:themeTint="F2"/>
          <w:sz w:val="20"/>
          <w:szCs w:val="20"/>
        </w:rPr>
        <w:tab/>
      </w:r>
      <w:r>
        <w:rPr>
          <w:rFonts w:ascii="Book Antiqua" w:hAnsi="Book Antiqua"/>
          <w:color w:val="0D0D0D" w:themeColor="text1" w:themeTint="F2"/>
          <w:sz w:val="20"/>
          <w:szCs w:val="20"/>
        </w:rPr>
        <w:tab/>
      </w:r>
      <w:r>
        <w:rPr>
          <w:rFonts w:ascii="Book Antiqua" w:hAnsi="Book Antiqua"/>
          <w:color w:val="0D0D0D" w:themeColor="text1" w:themeTint="F2"/>
          <w:sz w:val="20"/>
          <w:szCs w:val="20"/>
        </w:rPr>
        <w:tab/>
      </w:r>
      <w:r>
        <w:rPr>
          <w:rFonts w:ascii="Book Antiqua" w:hAnsi="Book Antiqua"/>
          <w:color w:val="0D0D0D" w:themeColor="text1" w:themeTint="F2"/>
          <w:sz w:val="20"/>
          <w:szCs w:val="20"/>
        </w:rPr>
        <w:tab/>
      </w:r>
      <w:r>
        <w:rPr>
          <w:rFonts w:ascii="Book Antiqua" w:hAnsi="Book Antiqua"/>
          <w:b/>
          <w:color w:val="0D0D0D" w:themeColor="text1" w:themeTint="F2"/>
          <w:sz w:val="20"/>
          <w:szCs w:val="20"/>
        </w:rPr>
        <w:t>[2]</w:t>
      </w:r>
    </w:p>
    <w:p w:rsidR="00876877" w:rsidRPr="00D20E48" w:rsidRDefault="00876877" w:rsidP="009D376A">
      <w:pPr>
        <w:spacing w:before="44"/>
        <w:ind w:left="720"/>
        <w:rPr>
          <w:rFonts w:ascii="Book Antiqua" w:hAnsi="Book Antiqua"/>
          <w:b/>
          <w:color w:val="0D0D0D" w:themeColor="text1" w:themeTint="F2"/>
          <w:sz w:val="20"/>
          <w:szCs w:val="20"/>
        </w:rPr>
      </w:pPr>
      <w:r w:rsidRPr="00876877">
        <w:rPr>
          <w:rFonts w:ascii="Book Antiqua" w:hAnsi="Book Antiqua"/>
          <w:color w:val="0D0D0D" w:themeColor="text1" w:themeTint="F2"/>
          <w:sz w:val="20"/>
          <w:szCs w:val="20"/>
        </w:rPr>
        <w:t>3. De</w:t>
      </w:r>
      <w:r>
        <w:rPr>
          <w:rFonts w:ascii="Book Antiqua" w:hAnsi="Book Antiqua"/>
          <w:color w:val="0D0D0D" w:themeColor="text1" w:themeTint="F2"/>
          <w:sz w:val="20"/>
          <w:szCs w:val="20"/>
        </w:rPr>
        <w:t>s</w:t>
      </w:r>
      <w:r w:rsidRPr="00876877">
        <w:rPr>
          <w:rFonts w:ascii="Book Antiqua" w:hAnsi="Book Antiqua"/>
          <w:color w:val="0D0D0D" w:themeColor="text1" w:themeTint="F2"/>
          <w:sz w:val="20"/>
          <w:szCs w:val="20"/>
        </w:rPr>
        <w:t xml:space="preserve">cribe the functions of hypothalamus. </w:t>
      </w:r>
      <w:r w:rsidRPr="00876877">
        <w:rPr>
          <w:rFonts w:ascii="Book Antiqua" w:hAnsi="Book Antiqua"/>
          <w:color w:val="0D0D0D" w:themeColor="text1" w:themeTint="F2"/>
          <w:sz w:val="20"/>
          <w:szCs w:val="20"/>
        </w:rPr>
        <w:tab/>
      </w:r>
      <w:r>
        <w:rPr>
          <w:rFonts w:ascii="Book Antiqua" w:hAnsi="Book Antiqua"/>
          <w:b/>
          <w:color w:val="0D0D0D" w:themeColor="text1" w:themeTint="F2"/>
          <w:sz w:val="20"/>
          <w:szCs w:val="20"/>
        </w:rPr>
        <w:tab/>
      </w:r>
      <w:r>
        <w:rPr>
          <w:rFonts w:ascii="Book Antiqua" w:hAnsi="Book Antiqua"/>
          <w:b/>
          <w:color w:val="0D0D0D" w:themeColor="text1" w:themeTint="F2"/>
          <w:sz w:val="20"/>
          <w:szCs w:val="20"/>
        </w:rPr>
        <w:tab/>
      </w:r>
      <w:r>
        <w:rPr>
          <w:rFonts w:ascii="Book Antiqua" w:hAnsi="Book Antiqua"/>
          <w:b/>
          <w:color w:val="0D0D0D" w:themeColor="text1" w:themeTint="F2"/>
          <w:sz w:val="20"/>
          <w:szCs w:val="20"/>
        </w:rPr>
        <w:tab/>
      </w:r>
      <w:r>
        <w:rPr>
          <w:rFonts w:ascii="Book Antiqua" w:hAnsi="Book Antiqua"/>
          <w:b/>
          <w:color w:val="0D0D0D" w:themeColor="text1" w:themeTint="F2"/>
          <w:sz w:val="20"/>
          <w:szCs w:val="20"/>
        </w:rPr>
        <w:tab/>
        <w:t>[2]</w:t>
      </w:r>
    </w:p>
    <w:p w:rsidR="00D20E48" w:rsidRPr="00D20E48" w:rsidRDefault="00876877" w:rsidP="009D376A">
      <w:pPr>
        <w:spacing w:before="44"/>
        <w:ind w:left="720"/>
        <w:rPr>
          <w:rFonts w:ascii="Book Antiqua" w:hAnsi="Book Antiqua"/>
          <w:b/>
          <w:color w:val="0D0D0D" w:themeColor="text1" w:themeTint="F2"/>
          <w:sz w:val="20"/>
          <w:szCs w:val="20"/>
        </w:rPr>
      </w:pPr>
      <w:r>
        <w:rPr>
          <w:rFonts w:ascii="Book Antiqua" w:hAnsi="Book Antiqua"/>
          <w:color w:val="0D0D0D" w:themeColor="text1" w:themeTint="F2"/>
          <w:sz w:val="20"/>
          <w:szCs w:val="20"/>
        </w:rPr>
        <w:t xml:space="preserve">4. </w:t>
      </w:r>
      <w:r w:rsidR="00D20E48">
        <w:rPr>
          <w:rFonts w:ascii="Book Antiqua" w:hAnsi="Book Antiqua"/>
          <w:color w:val="0D0D0D" w:themeColor="text1" w:themeTint="F2"/>
          <w:sz w:val="20"/>
          <w:szCs w:val="20"/>
        </w:rPr>
        <w:t>Name the three parts of the brain and briefly describe their functions.</w:t>
      </w:r>
      <w:r w:rsidR="00D20E48">
        <w:rPr>
          <w:rFonts w:ascii="Book Antiqua" w:hAnsi="Book Antiqua"/>
          <w:color w:val="0D0D0D" w:themeColor="text1" w:themeTint="F2"/>
          <w:sz w:val="20"/>
          <w:szCs w:val="20"/>
        </w:rPr>
        <w:tab/>
      </w:r>
      <w:r w:rsidR="00D20E48">
        <w:rPr>
          <w:rFonts w:ascii="Book Antiqua" w:hAnsi="Book Antiqua"/>
          <w:color w:val="0D0D0D" w:themeColor="text1" w:themeTint="F2"/>
          <w:sz w:val="20"/>
          <w:szCs w:val="20"/>
        </w:rPr>
        <w:tab/>
      </w:r>
      <w:r w:rsidR="00D20E48">
        <w:rPr>
          <w:rFonts w:ascii="Book Antiqua" w:hAnsi="Book Antiqua"/>
          <w:b/>
          <w:color w:val="0D0D0D" w:themeColor="text1" w:themeTint="F2"/>
          <w:sz w:val="20"/>
          <w:szCs w:val="20"/>
        </w:rPr>
        <w:t>[5]</w:t>
      </w:r>
    </w:p>
    <w:p w:rsidR="001365D1" w:rsidRPr="009D376A" w:rsidRDefault="001365D1" w:rsidP="009D376A">
      <w:pPr>
        <w:pStyle w:val="BodyText"/>
        <w:spacing w:before="10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1365D1" w:rsidRPr="009D376A" w:rsidRDefault="001365D1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1365D1" w:rsidRDefault="001365D1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876877" w:rsidRPr="009D376A" w:rsidRDefault="00876877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</w:p>
    <w:p w:rsidR="001365D1" w:rsidRPr="009D376A" w:rsidRDefault="00D14AFE" w:rsidP="009D376A">
      <w:pPr>
        <w:pStyle w:val="BodyText"/>
        <w:rPr>
          <w:rFonts w:ascii="Book Antiqua" w:hAnsi="Book Antiqua"/>
          <w:color w:val="0D0D0D" w:themeColor="text1" w:themeTint="F2"/>
          <w:sz w:val="20"/>
          <w:szCs w:val="20"/>
        </w:rPr>
      </w:pPr>
      <w:r w:rsidRPr="009D376A">
        <w:rPr>
          <w:rFonts w:ascii="Book Antiqua" w:hAnsi="Book Antiqua"/>
          <w:noProof/>
          <w:color w:val="0D0D0D" w:themeColor="text1" w:themeTint="F2"/>
          <w:sz w:val="20"/>
          <w:szCs w:val="20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610870</wp:posOffset>
            </wp:positionH>
            <wp:positionV relativeFrom="paragraph">
              <wp:posOffset>111125</wp:posOffset>
            </wp:positionV>
            <wp:extent cx="6318250" cy="5867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5D1" w:rsidRPr="009D376A" w:rsidRDefault="001365D1" w:rsidP="009D376A">
      <w:pPr>
        <w:pStyle w:val="BodyText"/>
        <w:spacing w:before="5"/>
        <w:rPr>
          <w:rFonts w:ascii="Book Antiqua" w:hAnsi="Book Antiqua"/>
          <w:color w:val="0D0D0D" w:themeColor="text1" w:themeTint="F2"/>
          <w:sz w:val="20"/>
          <w:szCs w:val="20"/>
        </w:rPr>
      </w:pPr>
    </w:p>
    <w:sectPr w:rsidR="001365D1" w:rsidRPr="009D376A" w:rsidSect="00B567A3">
      <w:type w:val="continuous"/>
      <w:pgSz w:w="11910" w:h="16840" w:code="9"/>
      <w:pgMar w:top="720" w:right="720" w:bottom="720" w:left="72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73D4"/>
    <w:multiLevelType w:val="multilevel"/>
    <w:tmpl w:val="C7AC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C7407"/>
    <w:multiLevelType w:val="multilevel"/>
    <w:tmpl w:val="E5B4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752B1"/>
    <w:multiLevelType w:val="multilevel"/>
    <w:tmpl w:val="1BC6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81C8B"/>
    <w:multiLevelType w:val="hybridMultilevel"/>
    <w:tmpl w:val="4DCCF272"/>
    <w:lvl w:ilvl="0" w:tplc="C6567166">
      <w:start w:val="1"/>
      <w:numFmt w:val="decimal"/>
      <w:lvlText w:val="%1."/>
      <w:lvlJc w:val="left"/>
      <w:pPr>
        <w:ind w:left="1440" w:hanging="360"/>
        <w:jc w:val="left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1" w:tplc="F1F04EDE">
      <w:start w:val="1"/>
      <w:numFmt w:val="lowerLetter"/>
      <w:lvlText w:val="%2)"/>
      <w:lvlJc w:val="left"/>
      <w:pPr>
        <w:ind w:left="1800" w:hanging="360"/>
        <w:jc w:val="left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2" w:tplc="00F8772C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 w:tplc="2FAAE6BC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4" w:tplc="810E7FAA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5" w:tplc="38FCA29E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6" w:tplc="19FC607E">
      <w:numFmt w:val="bullet"/>
      <w:lvlText w:val="•"/>
      <w:lvlJc w:val="left"/>
      <w:pPr>
        <w:ind w:left="6649" w:hanging="360"/>
      </w:pPr>
      <w:rPr>
        <w:rFonts w:hint="default"/>
        <w:lang w:val="en-US" w:eastAsia="en-US" w:bidi="ar-SA"/>
      </w:rPr>
    </w:lvl>
    <w:lvl w:ilvl="7" w:tplc="3654C536">
      <w:numFmt w:val="bullet"/>
      <w:lvlText w:val="•"/>
      <w:lvlJc w:val="left"/>
      <w:pPr>
        <w:ind w:left="7619" w:hanging="360"/>
      </w:pPr>
      <w:rPr>
        <w:rFonts w:hint="default"/>
        <w:lang w:val="en-US" w:eastAsia="en-US" w:bidi="ar-SA"/>
      </w:rPr>
    </w:lvl>
    <w:lvl w:ilvl="8" w:tplc="329840F8"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</w:abstractNum>
  <w:abstractNum w:abstractNumId="4">
    <w:nsid w:val="3D6D4C61"/>
    <w:multiLevelType w:val="multilevel"/>
    <w:tmpl w:val="ED48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82257"/>
    <w:multiLevelType w:val="hybridMultilevel"/>
    <w:tmpl w:val="5630D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57CD6"/>
    <w:multiLevelType w:val="multilevel"/>
    <w:tmpl w:val="D48C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391D1C"/>
    <w:multiLevelType w:val="multilevel"/>
    <w:tmpl w:val="C6CA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1D04E3"/>
    <w:multiLevelType w:val="multilevel"/>
    <w:tmpl w:val="2E54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23B93"/>
    <w:multiLevelType w:val="multilevel"/>
    <w:tmpl w:val="5954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EA7D2D"/>
    <w:multiLevelType w:val="multilevel"/>
    <w:tmpl w:val="FB463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65D1"/>
    <w:rsid w:val="001365D1"/>
    <w:rsid w:val="003C452F"/>
    <w:rsid w:val="00501B97"/>
    <w:rsid w:val="00876877"/>
    <w:rsid w:val="009944C5"/>
    <w:rsid w:val="009D376A"/>
    <w:rsid w:val="00B567A3"/>
    <w:rsid w:val="00D14AFE"/>
    <w:rsid w:val="00D20E48"/>
    <w:rsid w:val="00D566A5"/>
    <w:rsid w:val="00EF063D"/>
    <w:rsid w:val="00F2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66A5"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rsid w:val="00D566A5"/>
    <w:pPr>
      <w:spacing w:before="44"/>
      <w:ind w:left="3425" w:right="347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7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7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7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66A5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566A5"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  <w:rsid w:val="00D566A5"/>
  </w:style>
  <w:style w:type="paragraph" w:styleId="BalloonText">
    <w:name w:val="Balloon Text"/>
    <w:basedOn w:val="Normal"/>
    <w:link w:val="BalloonTextChar"/>
    <w:uiPriority w:val="99"/>
    <w:semiHidden/>
    <w:unhideWhenUsed/>
    <w:rsid w:val="00D14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FE"/>
    <w:rPr>
      <w:rFonts w:ascii="Tahoma" w:eastAsia="Carlito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567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7A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567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B567A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7A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byjus.com/biology/sense-orga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Tapaswini Maharana</dc:creator>
  <cp:lastModifiedBy>Tapaswini Maharana</cp:lastModifiedBy>
  <cp:revision>2</cp:revision>
  <dcterms:created xsi:type="dcterms:W3CDTF">2021-11-23T08:18:00Z</dcterms:created>
  <dcterms:modified xsi:type="dcterms:W3CDTF">2021-11-23T08:18:00Z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