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0.4000091552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1.1090087890625" w:line="240" w:lineRule="auto"/>
        <w:ind w:left="0" w:right="3546.2463378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.04800033569336"/>
          <w:szCs w:val="60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Welcome to the Virtual Class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71954345703125" w:line="240" w:lineRule="auto"/>
        <w:ind w:left="0" w:right="5710.4052734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9.91999816894531"/>
          <w:szCs w:val="49.91999816894531"/>
          <w:u w:val="none"/>
          <w:shd w:fill="auto" w:val="clear"/>
          <w:vertAlign w:val="baseline"/>
          <w:rtl w:val="0"/>
        </w:rPr>
        <w:t xml:space="preserve">Social Science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03369140625" w:line="240" w:lineRule="auto"/>
        <w:ind w:left="3655.45745849609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SUBJECT : History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2713623046875" w:line="240" w:lineRule="auto"/>
        <w:ind w:left="3656.87072753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CHAPTER NUMBER: 04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27197265625" w:line="240" w:lineRule="auto"/>
        <w:ind w:left="3656.849365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pgSz w:h="8100" w:w="14400" w:orient="landscape"/>
          <w:pgMar w:bottom="6.103600026108325E-4" w:top="120.400390625" w:left="0" w:right="0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CHAPTER NAME : The Age of Industrialization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7.906494140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120.400390625" w:left="1440" w:right="1440" w:header="0" w:footer="720"/>
          <w:cols w:equalWidth="0" w:num="1">
            <w:col w:space="0" w:w="1152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68552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685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435.3546142578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Hand Labour and Steam Power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6527099609375" w:line="240" w:lineRule="auto"/>
        <w:ind w:left="609.84481811523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In Victorian Britain there was no shortage of human labour.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8133544921875" w:line="277.7571773529053" w:lineRule="auto"/>
        <w:ind w:left="1051.2384033203125" w:right="2616.959228515625" w:hanging="441.368141174316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Poor peasants and vagrants moved to the cities in large numbers in search of jobs, waiting for work,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when there is plenty of labour, wages are low 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2628173828125" w:line="205.63084602355957" w:lineRule="auto"/>
        <w:ind w:left="1051.2384033203125" w:right="583.609619140625" w:hanging="441.368141174316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So industrialists had no problem of labour shortage or high wage costs. They did not want to introduce machines that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got rid of human labour and required large capital investment.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6558837890625" w:line="240" w:lineRule="auto"/>
        <w:ind w:left="609.87026214599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In many industries the demand for labour was seasonal.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01287841796875" w:line="240" w:lineRule="auto"/>
        <w:ind w:left="609.84481811523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Eg. Gas works and breweries were especially busy through the cold months.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21240234375" w:line="283.71654510498047" w:lineRule="auto"/>
        <w:ind w:left="609.8448181152344" w:right="1982.711181640625" w:firstLine="0.025444030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Eg. Bookbinders and printers, catering to Christmas demand, too needed extra hands before December.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Eg. At the waterfront, winter was the time that ships were repaired and spruced up.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66461181640625" w:line="205.63030242919922" w:lineRule="auto"/>
        <w:ind w:left="1056.5280151367188" w:right="1354.47021484375" w:hanging="446.6577529907226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In all such industries where production fluctuated with the season, industrialists usually preferred hand labour,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employing workers for the season.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656494140625" w:line="240" w:lineRule="auto"/>
        <w:ind w:left="609.87026214599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A range of products could be produced only with hand labour.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9326171875" w:line="262.28299140930176" w:lineRule="auto"/>
        <w:ind w:left="1064.916000366211" w:right="1293.9892578125" w:hanging="455.0711822509765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Machines were oriented to producing uniforms, standardized goods for a mass market. But the demand in the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market was often for goods with intricate designs and specific shapes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11.3006591796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44.15999984741211"/>
          <w:szCs w:val="44.15999984741211"/>
          <w:u w:val="none"/>
          <w:shd w:fill="auto" w:val="clear"/>
          <w:vertAlign w:val="baseline"/>
          <w:rtl w:val="0"/>
        </w:rPr>
        <w:t xml:space="preserve">Life of the Workers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8529052734375" w:line="240" w:lineRule="auto"/>
        <w:ind w:left="609.84481811523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abundance of labour in the market affected the lives of workers.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2130126953125" w:line="240" w:lineRule="auto"/>
        <w:ind w:left="609.87026214599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As news of possible jobs travelled to the countryside, hundreds tramped to the cities.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0125732421875" w:line="283.17051887512207" w:lineRule="auto"/>
        <w:ind w:left="609.8702621459961" w:right="2693.470458984375" w:hanging="0.025444030761718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actual possibility of getting a job depended on existing networks of friendship and kinrelations.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Many jobseekers had to wait weeks, spending nights under bridges.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440185546875" w:line="251.06526374816895" w:lineRule="auto"/>
        <w:ind w:left="609.8448181152344" w:right="597.98950195312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homeless in London apply for tickets to stay overnight in a workhouse. These shelters were maintained under the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supervision of the Poor Law Commissioners for the ‘destitute, wayfarers, wanderers and foundling’.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Staying in these workhouses was a humiliating experience: everyone was subjected to a medical examination to see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whether they were carrying disease, their bodies were cleansed, and their clothes purified. They had to also do hard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labour.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33709716796875" w:line="240" w:lineRule="auto"/>
        <w:ind w:left="609.870262145996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20800018310547"/>
          <w:szCs w:val="32.20800018310547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Seasonality of work in many industries meant prolonged periods without work.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61273193359375" w:line="240" w:lineRule="auto"/>
        <w:ind w:left="609.84481811523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After the busy season was over, the poor were on the streets again.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9275512695312" w:line="235.7266330718994" w:lineRule="auto"/>
        <w:ind w:left="1048.4544372558594" w:right="746.24755859375" w:hanging="438.60961914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income of workers depended not on the wage rate alone. What was also critical, was the period of employment:  the number of days of work determined the average daily income of the workers.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299072265625" w:line="240" w:lineRule="auto"/>
        <w:ind w:left="609.844818115234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The fear of unemployment made workers hostile to the introduction of new technology.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6.79931640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sectPr>
          <w:type w:val="continuous"/>
          <w:pgSz w:h="8100" w:w="14400" w:orient="landscape"/>
          <w:pgMar w:bottom="6.103600026108325E-4" w:top="120.400390625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37249755859375" w:line="762.4815559387207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  <w:rtl w:val="0"/>
        </w:rPr>
        <w:t xml:space="preserve">ODM EDUCATIONAL GROUP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80.20800018310547"/>
          <w:szCs w:val="80.20800018310547"/>
          <w:u w:val="none"/>
          <w:shd w:fill="auto" w:val="clear"/>
          <w:vertAlign w:val="baseline"/>
        </w:rPr>
        <w:drawing>
          <wp:inline distB="19050" distT="19050" distL="19050" distR="19050">
            <wp:extent cx="1231392" cy="6096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392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8100" w:w="14400" w:orient="landscape"/>
      <w:pgMar w:bottom="6.103600026108325E-4" w:top="120.400390625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