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CC" w:rsidRDefault="007726CC">
      <w:pPr>
        <w:widowControl w:val="0"/>
        <w:pBdr>
          <w:top w:val="nil"/>
          <w:left w:val="nil"/>
          <w:bottom w:val="nil"/>
          <w:right w:val="nil"/>
          <w:between w:val="nil"/>
        </w:pBdr>
        <w:spacing w:after="0"/>
      </w:pPr>
    </w:p>
    <w:p w:rsidR="007726CC" w:rsidRDefault="00BE175F">
      <w:r>
        <w:rPr>
          <w:noProof/>
          <w:sz w:val="32"/>
          <w:szCs w:val="32"/>
        </w:rPr>
        <w:drawing>
          <wp:anchor distT="0" distB="0" distL="0" distR="0" simplePos="0" relativeHeight="251660288" behindDoc="1" locked="0" layoutInCell="1" allowOverlap="1">
            <wp:simplePos x="0" y="0"/>
            <wp:positionH relativeFrom="page">
              <wp:posOffset>923925</wp:posOffset>
            </wp:positionH>
            <wp:positionV relativeFrom="paragraph">
              <wp:posOffset>77470</wp:posOffset>
            </wp:positionV>
            <wp:extent cx="6657975" cy="7572375"/>
            <wp:effectExtent l="19050" t="0" r="9525" b="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57975" cy="7572375"/>
                    </a:xfrm>
                    <a:prstGeom prst="rect">
                      <a:avLst/>
                    </a:prstGeom>
                  </pic:spPr>
                </pic:pic>
              </a:graphicData>
            </a:graphic>
          </wp:anchor>
        </w:drawing>
      </w:r>
      <w:r w:rsidR="009F2E68">
        <w:rPr>
          <w:sz w:val="32"/>
          <w:szCs w:val="32"/>
        </w:rPr>
        <w:t>Chapter-</w:t>
      </w:r>
      <w:r w:rsidR="0012148D">
        <w:rPr>
          <w:sz w:val="32"/>
          <w:szCs w:val="32"/>
        </w:rPr>
        <w:t>5</w:t>
      </w:r>
    </w:p>
    <w:p w:rsidR="00BE175F" w:rsidRPr="00BE175F" w:rsidRDefault="0012148D">
      <w:pPr>
        <w:rPr>
          <w:sz w:val="52"/>
          <w:szCs w:val="52"/>
        </w:rPr>
      </w:pPr>
      <w:r>
        <w:rPr>
          <w:sz w:val="52"/>
          <w:szCs w:val="52"/>
        </w:rPr>
        <w:t>LIGHT ENERGY</w:t>
      </w:r>
    </w:p>
    <w:p w:rsidR="00C22586" w:rsidRDefault="00036D0B" w:rsidP="0012148D">
      <w:pPr>
        <w:rPr>
          <w:b/>
          <w:color w:val="FF0000"/>
        </w:rPr>
      </w:pPr>
      <w:r>
        <w:rPr>
          <w:b/>
          <w:color w:val="FF0000"/>
        </w:rPr>
        <w:t>STUDY NO</w:t>
      </w:r>
      <w:r w:rsidR="00706E08">
        <w:rPr>
          <w:b/>
          <w:color w:val="FF0000"/>
        </w:rPr>
        <w:t>TE</w:t>
      </w:r>
      <w:r w:rsidR="0012148D">
        <w:rPr>
          <w:b/>
          <w:color w:val="FF0000"/>
        </w:rPr>
        <w:t>S</w:t>
      </w:r>
    </w:p>
    <w:p w:rsidR="007A5811" w:rsidRPr="007A5811" w:rsidRDefault="007A5811" w:rsidP="0012148D">
      <w:pPr>
        <w:rPr>
          <w:b/>
          <w:color w:val="00B050"/>
        </w:rPr>
      </w:pPr>
      <w:r w:rsidRPr="007A5811">
        <w:rPr>
          <w:b/>
          <w:color w:val="00B050"/>
        </w:rPr>
        <w:t>Refraction</w:t>
      </w:r>
    </w:p>
    <w:p w:rsidR="00000000" w:rsidRDefault="00C22821" w:rsidP="007A5811">
      <w:pPr>
        <w:numPr>
          <w:ilvl w:val="0"/>
          <w:numId w:val="23"/>
        </w:numPr>
        <w:rPr>
          <w:b/>
          <w:color w:val="000000" w:themeColor="text1"/>
        </w:rPr>
      </w:pPr>
      <w:r w:rsidRPr="007A5811">
        <w:rPr>
          <w:b/>
          <w:color w:val="000000" w:themeColor="text1"/>
        </w:rPr>
        <w:t>The change in the direction of path of light when it passes from one optical medium to another optical medium is called refraction of light.</w:t>
      </w:r>
    </w:p>
    <w:p w:rsidR="00FA10FD" w:rsidRPr="007A5811" w:rsidRDefault="00FA10FD" w:rsidP="007A5811">
      <w:pPr>
        <w:numPr>
          <w:ilvl w:val="0"/>
          <w:numId w:val="23"/>
        </w:numPr>
        <w:rPr>
          <w:b/>
          <w:color w:val="000000" w:themeColor="text1"/>
        </w:rPr>
      </w:pPr>
      <w:r w:rsidRPr="00FA10FD">
        <w:rPr>
          <w:b/>
          <w:color w:val="000000" w:themeColor="text1"/>
        </w:rPr>
        <w:drawing>
          <wp:inline distT="0" distB="0" distL="0" distR="0">
            <wp:extent cx="4762500" cy="1924050"/>
            <wp:effectExtent l="19050" t="0" r="0" b="0"/>
            <wp:docPr id="9" name="Picture 4" descr="E:\ODM\Gif_Refracción de la luz_1.gif"/>
            <wp:cNvGraphicFramePr/>
            <a:graphic xmlns:a="http://schemas.openxmlformats.org/drawingml/2006/main">
              <a:graphicData uri="http://schemas.openxmlformats.org/drawingml/2006/picture">
                <pic:pic xmlns:pic="http://schemas.openxmlformats.org/drawingml/2006/picture">
                  <pic:nvPicPr>
                    <pic:cNvPr id="1026" name="Picture 2" descr="E:\ODM\Gif_Refracción de la luz_1.gif"/>
                    <pic:cNvPicPr>
                      <a:picLocks noChangeAspect="1" noChangeArrowheads="1" noCrop="1"/>
                    </pic:cNvPicPr>
                  </pic:nvPicPr>
                  <pic:blipFill>
                    <a:blip r:embed="rId10"/>
                    <a:srcRect/>
                    <a:stretch>
                      <a:fillRect/>
                    </a:stretch>
                  </pic:blipFill>
                  <pic:spPr bwMode="auto">
                    <a:xfrm>
                      <a:off x="0" y="0"/>
                      <a:ext cx="4764425" cy="1924828"/>
                    </a:xfrm>
                    <a:prstGeom prst="rect">
                      <a:avLst/>
                    </a:prstGeom>
                    <a:noFill/>
                  </pic:spPr>
                </pic:pic>
              </a:graphicData>
            </a:graphic>
          </wp:inline>
        </w:drawing>
      </w:r>
    </w:p>
    <w:p w:rsidR="00906840" w:rsidRPr="00F46D25" w:rsidRDefault="00C22821" w:rsidP="00F46D25">
      <w:pPr>
        <w:numPr>
          <w:ilvl w:val="0"/>
          <w:numId w:val="23"/>
        </w:numPr>
        <w:rPr>
          <w:b/>
          <w:color w:val="000000" w:themeColor="text1"/>
        </w:rPr>
      </w:pPr>
      <w:r w:rsidRPr="007A5811">
        <w:rPr>
          <w:b/>
          <w:bCs/>
          <w:color w:val="000000" w:themeColor="text1"/>
        </w:rPr>
        <w:t>When a light ray travels from rarer to denser medium:</w:t>
      </w:r>
      <w:r w:rsidR="00906840" w:rsidRPr="00906840">
        <w:rPr>
          <w:b/>
          <w:color w:val="000000" w:themeColor="text1"/>
        </w:rPr>
        <w:drawing>
          <wp:inline distT="0" distB="0" distL="0" distR="0">
            <wp:extent cx="5153025" cy="2857500"/>
            <wp:effectExtent l="19050" t="0" r="9525" b="0"/>
            <wp:docPr id="1" name="Picture 1" descr="C:\Users\SAI\Desktop\a28a06c2-24d9-4d5b-960c-8d55d18b4b598988819588957236029.jpg"/>
            <wp:cNvGraphicFramePr/>
            <a:graphic xmlns:a="http://schemas.openxmlformats.org/drawingml/2006/main">
              <a:graphicData uri="http://schemas.openxmlformats.org/drawingml/2006/picture">
                <pic:pic xmlns:pic="http://schemas.openxmlformats.org/drawingml/2006/picture">
                  <pic:nvPicPr>
                    <pic:cNvPr id="1026" name="Picture 2" descr="C:\Users\SAI\Desktop\a28a06c2-24d9-4d5b-960c-8d55d18b4b598988819588957236029.jpg"/>
                    <pic:cNvPicPr>
                      <a:picLocks noGrp="1" noChangeAspect="1" noChangeArrowheads="1"/>
                    </pic:cNvPicPr>
                  </pic:nvPicPr>
                  <pic:blipFill>
                    <a:blip r:embed="rId11"/>
                    <a:srcRect/>
                    <a:stretch>
                      <a:fillRect/>
                    </a:stretch>
                  </pic:blipFill>
                  <pic:spPr bwMode="auto">
                    <a:xfrm>
                      <a:off x="0" y="0"/>
                      <a:ext cx="5154913" cy="2858547"/>
                    </a:xfrm>
                    <a:prstGeom prst="rect">
                      <a:avLst/>
                    </a:prstGeom>
                    <a:noFill/>
                  </pic:spPr>
                </pic:pic>
              </a:graphicData>
            </a:graphic>
          </wp:inline>
        </w:drawing>
      </w:r>
    </w:p>
    <w:p w:rsidR="00FA10FD" w:rsidRPr="00FA10FD" w:rsidRDefault="00FA10FD" w:rsidP="00906840">
      <w:pPr>
        <w:numPr>
          <w:ilvl w:val="0"/>
          <w:numId w:val="23"/>
        </w:numPr>
        <w:rPr>
          <w:b/>
          <w:color w:val="C0504D" w:themeColor="accent2"/>
        </w:rPr>
      </w:pPr>
    </w:p>
    <w:p w:rsidR="00906840" w:rsidRPr="00D56827" w:rsidRDefault="00906840" w:rsidP="00906840">
      <w:pPr>
        <w:numPr>
          <w:ilvl w:val="0"/>
          <w:numId w:val="23"/>
        </w:numPr>
        <w:rPr>
          <w:b/>
          <w:color w:val="C0504D" w:themeColor="accent2"/>
        </w:rPr>
      </w:pPr>
      <w:r w:rsidRPr="00D56827">
        <w:rPr>
          <w:b/>
          <w:bCs/>
          <w:color w:val="C0504D" w:themeColor="accent2"/>
        </w:rPr>
        <w:lastRenderedPageBreak/>
        <w:t>When a light ray travels from a denser to rarer medium:</w:t>
      </w:r>
    </w:p>
    <w:p w:rsidR="00906840" w:rsidRPr="007A5811" w:rsidRDefault="006E4DF8" w:rsidP="007A5811">
      <w:pPr>
        <w:numPr>
          <w:ilvl w:val="0"/>
          <w:numId w:val="23"/>
        </w:numPr>
        <w:rPr>
          <w:b/>
          <w:color w:val="000000" w:themeColor="text1"/>
        </w:rPr>
      </w:pPr>
      <w:r w:rsidRPr="006E4DF8">
        <w:rPr>
          <w:b/>
          <w:color w:val="000000" w:themeColor="text1"/>
        </w:rPr>
        <w:drawing>
          <wp:inline distT="0" distB="0" distL="0" distR="0">
            <wp:extent cx="4667250" cy="2085975"/>
            <wp:effectExtent l="19050" t="0" r="0" b="0"/>
            <wp:docPr id="2" name="Picture 2" descr="C:\Users\SAI\Desktop\7f97946dea21acb194d330a0654ee5195645920896e4f5.17366429Refractionoflightfromdensertorarermedium.jpg"/>
            <wp:cNvGraphicFramePr/>
            <a:graphic xmlns:a="http://schemas.openxmlformats.org/drawingml/2006/main">
              <a:graphicData uri="http://schemas.openxmlformats.org/drawingml/2006/picture">
                <pic:pic xmlns:pic="http://schemas.openxmlformats.org/drawingml/2006/picture">
                  <pic:nvPicPr>
                    <pic:cNvPr id="2050" name="Picture 2" descr="C:\Users\SAI\Desktop\7f97946dea21acb194d330a0654ee5195645920896e4f5.17366429Refractionoflightfromdensertorarermedium.jpg"/>
                    <pic:cNvPicPr>
                      <a:picLocks noGrp="1" noChangeAspect="1" noChangeArrowheads="1"/>
                    </pic:cNvPicPr>
                  </pic:nvPicPr>
                  <pic:blipFill>
                    <a:blip r:embed="rId12"/>
                    <a:srcRect/>
                    <a:stretch>
                      <a:fillRect/>
                    </a:stretch>
                  </pic:blipFill>
                  <pic:spPr bwMode="auto">
                    <a:xfrm>
                      <a:off x="0" y="0"/>
                      <a:ext cx="4667250" cy="2085975"/>
                    </a:xfrm>
                    <a:prstGeom prst="rect">
                      <a:avLst/>
                    </a:prstGeom>
                    <a:noFill/>
                  </pic:spPr>
                </pic:pic>
              </a:graphicData>
            </a:graphic>
          </wp:inline>
        </w:drawing>
      </w:r>
    </w:p>
    <w:p w:rsidR="00CC6DF3" w:rsidRPr="00D56827" w:rsidRDefault="00D56827" w:rsidP="0012148D">
      <w:pPr>
        <w:rPr>
          <w:b/>
          <w:color w:val="C0504D" w:themeColor="accent2"/>
        </w:rPr>
      </w:pPr>
      <w:r w:rsidRPr="00D56827">
        <w:rPr>
          <w:b/>
          <w:bCs/>
          <w:color w:val="C0504D" w:themeColor="accent2"/>
        </w:rPr>
        <w:t>When a light ray is incident normally on surface separating two media</w:t>
      </w:r>
      <w:r w:rsidRPr="00D56827">
        <w:rPr>
          <w:b/>
          <w:color w:val="C0504D" w:themeColor="accent2"/>
        </w:rPr>
        <w:t>:</w:t>
      </w:r>
    </w:p>
    <w:p w:rsidR="00CC6DF3" w:rsidRDefault="00CC6DF3" w:rsidP="0012148D">
      <w:pPr>
        <w:rPr>
          <w:b/>
          <w:color w:val="FF0000"/>
        </w:rPr>
      </w:pPr>
    </w:p>
    <w:p w:rsidR="0012148D" w:rsidRDefault="00150181" w:rsidP="0012148D">
      <w:pPr>
        <w:rPr>
          <w:b/>
          <w:color w:val="FF0000"/>
        </w:rPr>
      </w:pPr>
      <w:r w:rsidRPr="00150181">
        <w:rPr>
          <w:b/>
          <w:color w:val="FF0000"/>
        </w:rPr>
        <w:drawing>
          <wp:inline distT="0" distB="0" distL="0" distR="0">
            <wp:extent cx="4610100" cy="1790700"/>
            <wp:effectExtent l="19050" t="0" r="0" b="0"/>
            <wp:docPr id="7" name="Picture 3" descr="C:\Users\SAI\Desktop\main-qimg-138ddb787ad0aeaa8fc77204f5de0883.png"/>
            <wp:cNvGraphicFramePr/>
            <a:graphic xmlns:a="http://schemas.openxmlformats.org/drawingml/2006/main">
              <a:graphicData uri="http://schemas.openxmlformats.org/drawingml/2006/picture">
                <pic:pic xmlns:pic="http://schemas.openxmlformats.org/drawingml/2006/picture">
                  <pic:nvPicPr>
                    <pic:cNvPr id="3074" name="Picture 2" descr="C:\Users\SAI\Desktop\main-qimg-138ddb787ad0aeaa8fc77204f5de0883.png"/>
                    <pic:cNvPicPr>
                      <a:picLocks noGrp="1" noChangeAspect="1" noChangeArrowheads="1"/>
                    </pic:cNvPicPr>
                  </pic:nvPicPr>
                  <pic:blipFill>
                    <a:blip r:embed="rId13"/>
                    <a:srcRect/>
                    <a:stretch>
                      <a:fillRect/>
                    </a:stretch>
                  </pic:blipFill>
                  <pic:spPr bwMode="auto">
                    <a:xfrm>
                      <a:off x="0" y="0"/>
                      <a:ext cx="4610100" cy="1790700"/>
                    </a:xfrm>
                    <a:prstGeom prst="rect">
                      <a:avLst/>
                    </a:prstGeom>
                    <a:noFill/>
                  </pic:spPr>
                </pic:pic>
              </a:graphicData>
            </a:graphic>
          </wp:inline>
        </w:drawing>
      </w:r>
    </w:p>
    <w:p w:rsidR="007354BB" w:rsidRDefault="007354BB" w:rsidP="0012148D">
      <w:pPr>
        <w:rPr>
          <w:b/>
          <w:color w:val="FF0000"/>
        </w:rPr>
      </w:pPr>
    </w:p>
    <w:p w:rsidR="007354BB" w:rsidRDefault="007354BB" w:rsidP="0012148D">
      <w:pPr>
        <w:rPr>
          <w:b/>
          <w:color w:val="FF0000"/>
        </w:rPr>
      </w:pPr>
      <w:r w:rsidRPr="007354BB">
        <w:rPr>
          <w:b/>
          <w:color w:val="FF0000"/>
        </w:rPr>
        <w:t>Speed of light in different media</w:t>
      </w:r>
    </w:p>
    <w:p w:rsidR="00000000" w:rsidRPr="007354BB" w:rsidRDefault="00C22821" w:rsidP="007354BB">
      <w:pPr>
        <w:numPr>
          <w:ilvl w:val="0"/>
          <w:numId w:val="24"/>
        </w:numPr>
        <w:rPr>
          <w:b/>
          <w:color w:val="000000" w:themeColor="text1"/>
        </w:rPr>
      </w:pPr>
      <w:r w:rsidRPr="007354BB">
        <w:rPr>
          <w:b/>
          <w:color w:val="000000" w:themeColor="text1"/>
        </w:rPr>
        <w:t>Speed of light in air: 3×10</w:t>
      </w:r>
      <w:r w:rsidRPr="007354BB">
        <w:rPr>
          <w:b/>
          <w:color w:val="000000" w:themeColor="text1"/>
          <w:vertAlign w:val="superscript"/>
        </w:rPr>
        <w:t xml:space="preserve">8 </w:t>
      </w:r>
      <w:r w:rsidRPr="007354BB">
        <w:rPr>
          <w:b/>
          <w:color w:val="000000" w:themeColor="text1"/>
        </w:rPr>
        <w:t>m/s.</w:t>
      </w:r>
    </w:p>
    <w:p w:rsidR="00000000" w:rsidRPr="007354BB" w:rsidRDefault="00C22821" w:rsidP="007354BB">
      <w:pPr>
        <w:numPr>
          <w:ilvl w:val="0"/>
          <w:numId w:val="24"/>
        </w:numPr>
        <w:rPr>
          <w:b/>
          <w:color w:val="000000" w:themeColor="text1"/>
        </w:rPr>
      </w:pPr>
      <w:r w:rsidRPr="007354BB">
        <w:rPr>
          <w:b/>
          <w:color w:val="000000" w:themeColor="text1"/>
        </w:rPr>
        <w:t>Speed of light in water: 2.25×10</w:t>
      </w:r>
      <w:r w:rsidRPr="007354BB">
        <w:rPr>
          <w:b/>
          <w:color w:val="000000" w:themeColor="text1"/>
          <w:vertAlign w:val="superscript"/>
        </w:rPr>
        <w:t xml:space="preserve">8 </w:t>
      </w:r>
      <w:r w:rsidRPr="007354BB">
        <w:rPr>
          <w:b/>
          <w:color w:val="000000" w:themeColor="text1"/>
        </w:rPr>
        <w:t>m/s.</w:t>
      </w:r>
    </w:p>
    <w:p w:rsidR="00000000" w:rsidRPr="007354BB" w:rsidRDefault="00FA10FD" w:rsidP="007354BB">
      <w:pPr>
        <w:numPr>
          <w:ilvl w:val="0"/>
          <w:numId w:val="24"/>
        </w:numPr>
        <w:rPr>
          <w:b/>
          <w:color w:val="000000" w:themeColor="text1"/>
        </w:rPr>
      </w:pPr>
      <w:r>
        <w:rPr>
          <w:b/>
          <w:color w:val="000000" w:themeColor="text1"/>
        </w:rPr>
        <w:t>Speed of light in glass</w:t>
      </w:r>
      <w:r w:rsidR="00C22821" w:rsidRPr="007354BB">
        <w:rPr>
          <w:b/>
          <w:color w:val="000000" w:themeColor="text1"/>
        </w:rPr>
        <w:t>: 2×10</w:t>
      </w:r>
      <w:r w:rsidR="00C22821" w:rsidRPr="007354BB">
        <w:rPr>
          <w:b/>
          <w:color w:val="000000" w:themeColor="text1"/>
          <w:vertAlign w:val="superscript"/>
        </w:rPr>
        <w:t xml:space="preserve">8 </w:t>
      </w:r>
      <w:r w:rsidR="00C22821" w:rsidRPr="007354BB">
        <w:rPr>
          <w:b/>
          <w:color w:val="000000" w:themeColor="text1"/>
        </w:rPr>
        <w:t>m/s.</w:t>
      </w:r>
    </w:p>
    <w:p w:rsidR="00000000" w:rsidRDefault="00C22821" w:rsidP="007354BB">
      <w:pPr>
        <w:numPr>
          <w:ilvl w:val="0"/>
          <w:numId w:val="24"/>
        </w:numPr>
        <w:rPr>
          <w:b/>
          <w:color w:val="000000" w:themeColor="text1"/>
        </w:rPr>
      </w:pPr>
      <w:r w:rsidRPr="007354BB">
        <w:rPr>
          <w:b/>
          <w:color w:val="000000" w:themeColor="text1"/>
        </w:rPr>
        <w:t>Glass is optically denser than air or air is optically rarer than glass.</w:t>
      </w:r>
    </w:p>
    <w:p w:rsidR="00FA10FD" w:rsidRPr="00FA10FD" w:rsidRDefault="00FA10FD" w:rsidP="00FA10FD">
      <w:pPr>
        <w:rPr>
          <w:b/>
          <w:color w:val="FF0000"/>
        </w:rPr>
      </w:pPr>
      <w:r>
        <w:rPr>
          <w:b/>
          <w:color w:val="FF0000"/>
        </w:rPr>
        <w:t>Terms related to refraction:</w:t>
      </w:r>
    </w:p>
    <w:p w:rsidR="00000000" w:rsidRPr="00FA10FD" w:rsidRDefault="00C22821" w:rsidP="00FA10FD">
      <w:pPr>
        <w:numPr>
          <w:ilvl w:val="0"/>
          <w:numId w:val="24"/>
        </w:numPr>
        <w:rPr>
          <w:b/>
          <w:color w:val="000000" w:themeColor="text1"/>
        </w:rPr>
      </w:pPr>
      <w:r w:rsidRPr="00FA10FD">
        <w:rPr>
          <w:b/>
          <w:color w:val="000000" w:themeColor="text1"/>
        </w:rPr>
        <w:t>Incident Ray</w:t>
      </w:r>
    </w:p>
    <w:p w:rsidR="00000000" w:rsidRPr="00FA10FD" w:rsidRDefault="00C22821" w:rsidP="00FA10FD">
      <w:pPr>
        <w:numPr>
          <w:ilvl w:val="0"/>
          <w:numId w:val="24"/>
        </w:numPr>
        <w:rPr>
          <w:b/>
          <w:color w:val="000000" w:themeColor="text1"/>
        </w:rPr>
      </w:pPr>
      <w:r w:rsidRPr="00FA10FD">
        <w:rPr>
          <w:b/>
          <w:color w:val="000000" w:themeColor="text1"/>
        </w:rPr>
        <w:t>Refracted ray</w:t>
      </w:r>
    </w:p>
    <w:p w:rsidR="00000000" w:rsidRPr="00FA10FD" w:rsidRDefault="00C22821" w:rsidP="00FA10FD">
      <w:pPr>
        <w:numPr>
          <w:ilvl w:val="0"/>
          <w:numId w:val="24"/>
        </w:numPr>
        <w:rPr>
          <w:b/>
          <w:color w:val="000000" w:themeColor="text1"/>
        </w:rPr>
      </w:pPr>
      <w:r w:rsidRPr="00FA10FD">
        <w:rPr>
          <w:b/>
          <w:color w:val="000000" w:themeColor="text1"/>
        </w:rPr>
        <w:lastRenderedPageBreak/>
        <w:t>Normal</w:t>
      </w:r>
    </w:p>
    <w:p w:rsidR="00000000" w:rsidRPr="00FA10FD" w:rsidRDefault="00C22821" w:rsidP="00FA10FD">
      <w:pPr>
        <w:numPr>
          <w:ilvl w:val="0"/>
          <w:numId w:val="24"/>
        </w:numPr>
        <w:rPr>
          <w:b/>
          <w:color w:val="000000" w:themeColor="text1"/>
        </w:rPr>
      </w:pPr>
      <w:r w:rsidRPr="00FA10FD">
        <w:rPr>
          <w:b/>
          <w:color w:val="000000" w:themeColor="text1"/>
        </w:rPr>
        <w:t>Angle of incidence</w:t>
      </w:r>
    </w:p>
    <w:p w:rsidR="00000000" w:rsidRPr="00FA10FD" w:rsidRDefault="00C22821" w:rsidP="00FA10FD">
      <w:pPr>
        <w:numPr>
          <w:ilvl w:val="0"/>
          <w:numId w:val="24"/>
        </w:numPr>
        <w:rPr>
          <w:b/>
          <w:color w:val="000000" w:themeColor="text1"/>
        </w:rPr>
      </w:pPr>
      <w:r w:rsidRPr="00FA10FD">
        <w:rPr>
          <w:b/>
          <w:color w:val="000000" w:themeColor="text1"/>
        </w:rPr>
        <w:t>Angle of refraction</w:t>
      </w:r>
    </w:p>
    <w:p w:rsidR="00FA10FD" w:rsidRDefault="00FA10FD" w:rsidP="00FA10FD">
      <w:pPr>
        <w:ind w:left="720"/>
        <w:rPr>
          <w:b/>
          <w:color w:val="000000" w:themeColor="text1"/>
        </w:rPr>
      </w:pPr>
      <w:r w:rsidRPr="00FA10FD">
        <w:rPr>
          <w:b/>
          <w:color w:val="000000" w:themeColor="text1"/>
        </w:rPr>
        <w:drawing>
          <wp:inline distT="0" distB="0" distL="0" distR="0">
            <wp:extent cx="5943600" cy="3158490"/>
            <wp:effectExtent l="19050" t="0" r="0" b="0"/>
            <wp:docPr id="12" name="Picture 5" descr="C:\Users\SAI\Desktop\Refraction-of-Light-01.png"/>
            <wp:cNvGraphicFramePr/>
            <a:graphic xmlns:a="http://schemas.openxmlformats.org/drawingml/2006/main">
              <a:graphicData uri="http://schemas.openxmlformats.org/drawingml/2006/picture">
                <pic:pic xmlns:pic="http://schemas.openxmlformats.org/drawingml/2006/picture">
                  <pic:nvPicPr>
                    <pic:cNvPr id="1026" name="Picture 2" descr="C:\Users\SAI\Desktop\Refraction-of-Light-01.png"/>
                    <pic:cNvPicPr>
                      <a:picLocks noGrp="1" noChangeAspect="1" noChangeArrowheads="1"/>
                    </pic:cNvPicPr>
                  </pic:nvPicPr>
                  <pic:blipFill>
                    <a:blip r:embed="rId14"/>
                    <a:srcRect/>
                    <a:stretch>
                      <a:fillRect/>
                    </a:stretch>
                  </pic:blipFill>
                  <pic:spPr bwMode="auto">
                    <a:xfrm>
                      <a:off x="0" y="0"/>
                      <a:ext cx="5943600" cy="3158490"/>
                    </a:xfrm>
                    <a:prstGeom prst="rect">
                      <a:avLst/>
                    </a:prstGeom>
                    <a:noFill/>
                  </pic:spPr>
                </pic:pic>
              </a:graphicData>
            </a:graphic>
          </wp:inline>
        </w:drawing>
      </w:r>
    </w:p>
    <w:p w:rsidR="00000000" w:rsidRPr="00FA10FD" w:rsidRDefault="00C22821" w:rsidP="00FA10FD">
      <w:pPr>
        <w:numPr>
          <w:ilvl w:val="0"/>
          <w:numId w:val="26"/>
        </w:numPr>
        <w:rPr>
          <w:b/>
          <w:color w:val="000000" w:themeColor="text1"/>
        </w:rPr>
      </w:pPr>
      <w:r w:rsidRPr="00FA10FD">
        <w:rPr>
          <w:b/>
          <w:color w:val="FF0000"/>
        </w:rPr>
        <w:t>Incident Ray</w:t>
      </w:r>
      <w:r w:rsidRPr="00FA10FD">
        <w:rPr>
          <w:b/>
          <w:color w:val="000000" w:themeColor="text1"/>
        </w:rPr>
        <w:t>: The ray of light falling on the surface separating the two media is called the incident ray.</w:t>
      </w:r>
    </w:p>
    <w:p w:rsidR="00000000" w:rsidRPr="00FA10FD" w:rsidRDefault="00C22821" w:rsidP="00FA10FD">
      <w:pPr>
        <w:numPr>
          <w:ilvl w:val="0"/>
          <w:numId w:val="26"/>
        </w:numPr>
        <w:rPr>
          <w:b/>
          <w:color w:val="000000" w:themeColor="text1"/>
        </w:rPr>
      </w:pPr>
      <w:r w:rsidRPr="00FA10FD">
        <w:rPr>
          <w:b/>
          <w:color w:val="FF0000"/>
        </w:rPr>
        <w:t>Refracted ray</w:t>
      </w:r>
      <w:r w:rsidRPr="00FA10FD">
        <w:rPr>
          <w:b/>
          <w:color w:val="000000" w:themeColor="text1"/>
        </w:rPr>
        <w:t xml:space="preserve">: The ray of light travelling in other medium in the changed direction is called the </w:t>
      </w:r>
      <w:r w:rsidRPr="00FA10FD">
        <w:rPr>
          <w:b/>
          <w:color w:val="000000" w:themeColor="text1"/>
        </w:rPr>
        <w:t>refracted ray.</w:t>
      </w:r>
    </w:p>
    <w:p w:rsidR="00000000" w:rsidRPr="00FA10FD" w:rsidRDefault="00C22821" w:rsidP="00FA10FD">
      <w:pPr>
        <w:numPr>
          <w:ilvl w:val="0"/>
          <w:numId w:val="26"/>
        </w:numPr>
        <w:rPr>
          <w:b/>
          <w:color w:val="000000" w:themeColor="text1"/>
        </w:rPr>
      </w:pPr>
      <w:r w:rsidRPr="00FA10FD">
        <w:rPr>
          <w:b/>
          <w:color w:val="FF0000"/>
        </w:rPr>
        <w:t>Normal</w:t>
      </w:r>
      <w:r w:rsidRPr="00FA10FD">
        <w:rPr>
          <w:b/>
          <w:color w:val="000000" w:themeColor="text1"/>
        </w:rPr>
        <w:t>: The perpendicular drawn on the surface separating the two media at the point where the incident ray strikes it.</w:t>
      </w:r>
    </w:p>
    <w:p w:rsidR="00000000" w:rsidRPr="00FA10FD" w:rsidRDefault="00C22821" w:rsidP="00FA10FD">
      <w:pPr>
        <w:numPr>
          <w:ilvl w:val="0"/>
          <w:numId w:val="26"/>
        </w:numPr>
        <w:rPr>
          <w:b/>
          <w:color w:val="000000" w:themeColor="text1"/>
        </w:rPr>
      </w:pPr>
      <w:r w:rsidRPr="00FA10FD">
        <w:rPr>
          <w:b/>
          <w:color w:val="FF0000"/>
        </w:rPr>
        <w:t>Angle of incidence</w:t>
      </w:r>
      <w:r w:rsidRPr="00FA10FD">
        <w:rPr>
          <w:b/>
          <w:color w:val="000000" w:themeColor="text1"/>
        </w:rPr>
        <w:t>: The angle between the incident ray and the normal is called the angle of incidence.</w:t>
      </w:r>
    </w:p>
    <w:p w:rsidR="00FA10FD" w:rsidRDefault="00C22821" w:rsidP="00BB0F58">
      <w:pPr>
        <w:numPr>
          <w:ilvl w:val="0"/>
          <w:numId w:val="26"/>
        </w:numPr>
        <w:rPr>
          <w:b/>
          <w:color w:val="000000" w:themeColor="text1"/>
        </w:rPr>
      </w:pPr>
      <w:r w:rsidRPr="00FA10FD">
        <w:rPr>
          <w:b/>
          <w:color w:val="FF0000"/>
        </w:rPr>
        <w:t>Angle of refra</w:t>
      </w:r>
      <w:r w:rsidRPr="00FA10FD">
        <w:rPr>
          <w:b/>
          <w:color w:val="FF0000"/>
        </w:rPr>
        <w:t>ction</w:t>
      </w:r>
      <w:r w:rsidRPr="00FA10FD">
        <w:rPr>
          <w:b/>
          <w:color w:val="000000" w:themeColor="text1"/>
        </w:rPr>
        <w:t xml:space="preserve">: The angle between the refracted ray and the normal is called the angle of refraction. </w:t>
      </w:r>
    </w:p>
    <w:p w:rsidR="00BB0F58" w:rsidRPr="00BB0F58" w:rsidRDefault="00BB0F58" w:rsidP="00BB0F58">
      <w:pPr>
        <w:rPr>
          <w:b/>
          <w:color w:val="000000" w:themeColor="text1"/>
        </w:rPr>
      </w:pPr>
      <w:r w:rsidRPr="00BB0F58">
        <w:rPr>
          <w:b/>
          <w:color w:val="000000" w:themeColor="text1"/>
        </w:rPr>
        <w:lastRenderedPageBreak/>
        <w:drawing>
          <wp:inline distT="0" distB="0" distL="0" distR="0">
            <wp:extent cx="5943600" cy="4133850"/>
            <wp:effectExtent l="19050" t="0" r="0" b="0"/>
            <wp:docPr id="17" name="Picture 9" descr="E:\ODM\maxresdefault.jpg"/>
            <wp:cNvGraphicFramePr/>
            <a:graphic xmlns:a="http://schemas.openxmlformats.org/drawingml/2006/main">
              <a:graphicData uri="http://schemas.openxmlformats.org/drawingml/2006/picture">
                <pic:pic xmlns:pic="http://schemas.openxmlformats.org/drawingml/2006/picture">
                  <pic:nvPicPr>
                    <pic:cNvPr id="4" name="Picture 2" descr="E:\ODM\maxresdefault.jpg"/>
                    <pic:cNvPicPr>
                      <a:picLocks noChangeAspect="1" noChangeArrowheads="1"/>
                    </pic:cNvPicPr>
                  </pic:nvPicPr>
                  <pic:blipFill>
                    <a:blip r:embed="rId15"/>
                    <a:srcRect/>
                    <a:stretch>
                      <a:fillRect/>
                    </a:stretch>
                  </pic:blipFill>
                  <pic:spPr bwMode="auto">
                    <a:xfrm>
                      <a:off x="0" y="0"/>
                      <a:ext cx="5943600" cy="4133850"/>
                    </a:xfrm>
                    <a:prstGeom prst="rect">
                      <a:avLst/>
                    </a:prstGeom>
                    <a:noFill/>
                  </pic:spPr>
                </pic:pic>
              </a:graphicData>
            </a:graphic>
          </wp:inline>
        </w:drawing>
      </w:r>
    </w:p>
    <w:p w:rsidR="007354BB" w:rsidRPr="00BB0F58" w:rsidRDefault="00BB0F58" w:rsidP="007354BB">
      <w:pPr>
        <w:rPr>
          <w:b/>
          <w:color w:val="FF0000"/>
        </w:rPr>
      </w:pPr>
      <w:r w:rsidRPr="00BB0F58">
        <w:rPr>
          <w:b/>
          <w:color w:val="FF0000"/>
        </w:rPr>
        <w:t>Refractive Index:</w:t>
      </w:r>
    </w:p>
    <w:p w:rsidR="00000000" w:rsidRDefault="00C22821" w:rsidP="00BB0F58">
      <w:pPr>
        <w:numPr>
          <w:ilvl w:val="0"/>
          <w:numId w:val="27"/>
        </w:numPr>
        <w:rPr>
          <w:b/>
          <w:color w:val="000000" w:themeColor="text1"/>
        </w:rPr>
      </w:pPr>
      <w:r w:rsidRPr="00BB0F58">
        <w:rPr>
          <w:b/>
          <w:color w:val="000000" w:themeColor="text1"/>
        </w:rPr>
        <w:t>The ratio of sine of angle of incidence to sine of angle of refraction is known as refractive index</w:t>
      </w:r>
      <w:r w:rsidR="00BB0F58">
        <w:rPr>
          <w:b/>
          <w:color w:val="000000" w:themeColor="text1"/>
        </w:rPr>
        <w:t>.</w:t>
      </w:r>
    </w:p>
    <w:p w:rsidR="00BB0F58" w:rsidRDefault="00BB0F58" w:rsidP="00BB0F58">
      <w:pPr>
        <w:rPr>
          <w:b/>
          <w:color w:val="000000" w:themeColor="text1"/>
        </w:rPr>
      </w:pPr>
      <w:r w:rsidRPr="00BB0F58">
        <w:rPr>
          <w:b/>
          <w:color w:val="000000" w:themeColor="text1"/>
        </w:rPr>
        <w:drawing>
          <wp:inline distT="0" distB="0" distL="0" distR="0">
            <wp:extent cx="5943600" cy="923290"/>
            <wp:effectExtent l="19050" t="0" r="0" b="0"/>
            <wp:docPr id="14" name="Picture 7" descr="E:\ODM\refraction-of-light-2.png"/>
            <wp:cNvGraphicFramePr/>
            <a:graphic xmlns:a="http://schemas.openxmlformats.org/drawingml/2006/main">
              <a:graphicData uri="http://schemas.openxmlformats.org/drawingml/2006/picture">
                <pic:pic xmlns:pic="http://schemas.openxmlformats.org/drawingml/2006/picture">
                  <pic:nvPicPr>
                    <pic:cNvPr id="7" name="Picture 6" descr="E:\ODM\refraction-of-light-2.png"/>
                    <pic:cNvPicPr/>
                  </pic:nvPicPr>
                  <pic:blipFill>
                    <a:blip r:embed="rId16"/>
                    <a:srcRect/>
                    <a:stretch>
                      <a:fillRect/>
                    </a:stretch>
                  </pic:blipFill>
                  <pic:spPr bwMode="auto">
                    <a:xfrm>
                      <a:off x="0" y="0"/>
                      <a:ext cx="5943600" cy="923290"/>
                    </a:xfrm>
                    <a:prstGeom prst="rect">
                      <a:avLst/>
                    </a:prstGeom>
                    <a:noFill/>
                    <a:ln w="9525">
                      <a:noFill/>
                      <a:miter lim="800000"/>
                      <a:headEnd/>
                      <a:tailEnd/>
                    </a:ln>
                  </pic:spPr>
                </pic:pic>
              </a:graphicData>
            </a:graphic>
          </wp:inline>
        </w:drawing>
      </w:r>
    </w:p>
    <w:p w:rsidR="00BB0F58" w:rsidRDefault="00BB0F58" w:rsidP="00BB0F58">
      <w:pPr>
        <w:rPr>
          <w:b/>
          <w:color w:val="000000" w:themeColor="text1"/>
        </w:rPr>
      </w:pPr>
      <w:r w:rsidRPr="00BB0F58">
        <w:rPr>
          <w:b/>
          <w:color w:val="000000" w:themeColor="text1"/>
        </w:rPr>
        <w:drawing>
          <wp:inline distT="0" distB="0" distL="0" distR="0">
            <wp:extent cx="5943600" cy="1132205"/>
            <wp:effectExtent l="19050" t="0" r="0" b="0"/>
            <wp:docPr id="15" name="Picture 8" descr="E:\ODM\refraction-of-light-3.png"/>
            <wp:cNvGraphicFramePr/>
            <a:graphic xmlns:a="http://schemas.openxmlformats.org/drawingml/2006/main">
              <a:graphicData uri="http://schemas.openxmlformats.org/drawingml/2006/picture">
                <pic:pic xmlns:pic="http://schemas.openxmlformats.org/drawingml/2006/picture">
                  <pic:nvPicPr>
                    <pic:cNvPr id="8" name="Picture 7" descr="E:\ODM\refraction-of-light-3.png"/>
                    <pic:cNvPicPr/>
                  </pic:nvPicPr>
                  <pic:blipFill>
                    <a:blip r:embed="rId17"/>
                    <a:srcRect/>
                    <a:stretch>
                      <a:fillRect/>
                    </a:stretch>
                  </pic:blipFill>
                  <pic:spPr bwMode="auto">
                    <a:xfrm>
                      <a:off x="0" y="0"/>
                      <a:ext cx="5943600" cy="1132205"/>
                    </a:xfrm>
                    <a:prstGeom prst="rect">
                      <a:avLst/>
                    </a:prstGeom>
                    <a:noFill/>
                    <a:ln w="9525">
                      <a:noFill/>
                      <a:miter lim="800000"/>
                      <a:headEnd/>
                      <a:tailEnd/>
                    </a:ln>
                  </pic:spPr>
                </pic:pic>
              </a:graphicData>
            </a:graphic>
          </wp:inline>
        </w:drawing>
      </w:r>
    </w:p>
    <w:p w:rsidR="00BB0F58" w:rsidRDefault="00BB0F58" w:rsidP="00BB0F58">
      <w:pPr>
        <w:rPr>
          <w:b/>
          <w:color w:val="000000" w:themeColor="text1"/>
        </w:rPr>
      </w:pPr>
    </w:p>
    <w:p w:rsidR="00BB0F58" w:rsidRPr="00BB0F58" w:rsidRDefault="00BB0F58" w:rsidP="00BB0F58">
      <w:pPr>
        <w:rPr>
          <w:b/>
          <w:color w:val="000000" w:themeColor="text1"/>
        </w:rPr>
      </w:pPr>
    </w:p>
    <w:p w:rsidR="007354BB" w:rsidRDefault="00C15BAF" w:rsidP="0012148D">
      <w:pPr>
        <w:rPr>
          <w:b/>
          <w:color w:val="FF0000"/>
        </w:rPr>
      </w:pPr>
      <w:r w:rsidRPr="00C15BAF">
        <w:rPr>
          <w:b/>
          <w:color w:val="FF0000"/>
        </w:rPr>
        <w:lastRenderedPageBreak/>
        <w:drawing>
          <wp:inline distT="0" distB="0" distL="0" distR="0">
            <wp:extent cx="5943600" cy="2331085"/>
            <wp:effectExtent l="19050" t="0" r="0" b="0"/>
            <wp:docPr id="18" name="Picture 10" descr="E:\ODM\refractive-index-1-638.jpg"/>
            <wp:cNvGraphicFramePr/>
            <a:graphic xmlns:a="http://schemas.openxmlformats.org/drawingml/2006/main">
              <a:graphicData uri="http://schemas.openxmlformats.org/drawingml/2006/picture">
                <pic:pic xmlns:pic="http://schemas.openxmlformats.org/drawingml/2006/picture">
                  <pic:nvPicPr>
                    <pic:cNvPr id="2050" name="Picture 2" descr="E:\ODM\refractive-index-1-638.jpg"/>
                    <pic:cNvPicPr>
                      <a:picLocks noGrp="1" noChangeAspect="1" noChangeArrowheads="1"/>
                    </pic:cNvPicPr>
                  </pic:nvPicPr>
                  <pic:blipFill>
                    <a:blip r:embed="rId18"/>
                    <a:srcRect/>
                    <a:stretch>
                      <a:fillRect/>
                    </a:stretch>
                  </pic:blipFill>
                  <pic:spPr bwMode="auto">
                    <a:xfrm>
                      <a:off x="0" y="0"/>
                      <a:ext cx="5943600" cy="2331085"/>
                    </a:xfrm>
                    <a:prstGeom prst="rect">
                      <a:avLst/>
                    </a:prstGeom>
                    <a:noFill/>
                  </pic:spPr>
                </pic:pic>
              </a:graphicData>
            </a:graphic>
          </wp:inline>
        </w:drawing>
      </w:r>
    </w:p>
    <w:p w:rsidR="00DF1433" w:rsidRDefault="00DF1433" w:rsidP="0012148D">
      <w:pPr>
        <w:rPr>
          <w:b/>
          <w:color w:val="FF0000"/>
        </w:rPr>
      </w:pPr>
      <w:r w:rsidRPr="00DF1433">
        <w:rPr>
          <w:b/>
          <w:color w:val="FF0000"/>
        </w:rPr>
        <w:t>EFFECTS OF REFRACTION (The depth of water in a vessel when seen from air appears to be less)</w:t>
      </w:r>
    </w:p>
    <w:p w:rsidR="00DF1433" w:rsidRDefault="00DF1433" w:rsidP="0012148D">
      <w:pPr>
        <w:rPr>
          <w:b/>
          <w:color w:val="FF0000"/>
        </w:rPr>
      </w:pPr>
      <w:r w:rsidRPr="00DF1433">
        <w:rPr>
          <w:b/>
          <w:color w:val="FF0000"/>
        </w:rPr>
        <w:drawing>
          <wp:inline distT="0" distB="0" distL="0" distR="0">
            <wp:extent cx="5943600" cy="2031365"/>
            <wp:effectExtent l="19050" t="0" r="0" b="0"/>
            <wp:docPr id="19" name="Picture 11" descr="C:\Users\SAI\Desktop\https___haygot.s3.amazonaws.com_443_cheatsheet_11483.png"/>
            <wp:cNvGraphicFramePr/>
            <a:graphic xmlns:a="http://schemas.openxmlformats.org/drawingml/2006/main">
              <a:graphicData uri="http://schemas.openxmlformats.org/drawingml/2006/picture">
                <pic:pic xmlns:pic="http://schemas.openxmlformats.org/drawingml/2006/picture">
                  <pic:nvPicPr>
                    <pic:cNvPr id="1026" name="Picture 2" descr="C:\Users\SAI\Desktop\https___haygot.s3.amazonaws.com_443_cheatsheet_11483.png"/>
                    <pic:cNvPicPr>
                      <a:picLocks noGrp="1" noChangeAspect="1" noChangeArrowheads="1"/>
                    </pic:cNvPicPr>
                  </pic:nvPicPr>
                  <pic:blipFill>
                    <a:blip r:embed="rId19"/>
                    <a:srcRect/>
                    <a:stretch>
                      <a:fillRect/>
                    </a:stretch>
                  </pic:blipFill>
                  <pic:spPr bwMode="auto">
                    <a:xfrm>
                      <a:off x="0" y="0"/>
                      <a:ext cx="5943600" cy="2031365"/>
                    </a:xfrm>
                    <a:prstGeom prst="rect">
                      <a:avLst/>
                    </a:prstGeom>
                    <a:noFill/>
                  </pic:spPr>
                </pic:pic>
              </a:graphicData>
            </a:graphic>
          </wp:inline>
        </w:drawing>
      </w:r>
    </w:p>
    <w:p w:rsidR="00DF1433" w:rsidRDefault="00DF1433" w:rsidP="0012148D">
      <w:pPr>
        <w:rPr>
          <w:b/>
          <w:color w:val="FF0000"/>
        </w:rPr>
      </w:pPr>
      <w:r w:rsidRPr="00DF1433">
        <w:rPr>
          <w:b/>
          <w:bCs/>
          <w:color w:val="FF0000"/>
        </w:rPr>
        <w:t>Advance sunrise and delayed sunset:</w:t>
      </w:r>
    </w:p>
    <w:p w:rsidR="00DF1433" w:rsidRDefault="00DF1433" w:rsidP="0012148D">
      <w:pPr>
        <w:rPr>
          <w:b/>
          <w:color w:val="FF0000"/>
        </w:rPr>
      </w:pPr>
      <w:r w:rsidRPr="00DF1433">
        <w:rPr>
          <w:b/>
          <w:color w:val="FF0000"/>
        </w:rPr>
        <w:drawing>
          <wp:inline distT="0" distB="0" distL="0" distR="0">
            <wp:extent cx="5276850" cy="2162175"/>
            <wp:effectExtent l="19050" t="0" r="0" b="0"/>
            <wp:docPr id="20" name="Picture 12" descr="D:\sun.png"/>
            <wp:cNvGraphicFramePr/>
            <a:graphic xmlns:a="http://schemas.openxmlformats.org/drawingml/2006/main">
              <a:graphicData uri="http://schemas.openxmlformats.org/drawingml/2006/picture">
                <pic:pic xmlns:pic="http://schemas.openxmlformats.org/drawingml/2006/picture">
                  <pic:nvPicPr>
                    <pic:cNvPr id="3074" name="Picture 2" descr="D:\sun.png"/>
                    <pic:cNvPicPr>
                      <a:picLocks noGrp="1" noChangeAspect="1" noChangeArrowheads="1"/>
                    </pic:cNvPicPr>
                  </pic:nvPicPr>
                  <pic:blipFill>
                    <a:blip r:embed="rId20"/>
                    <a:srcRect/>
                    <a:stretch>
                      <a:fillRect/>
                    </a:stretch>
                  </pic:blipFill>
                  <pic:spPr bwMode="auto">
                    <a:xfrm>
                      <a:off x="0" y="0"/>
                      <a:ext cx="5276850" cy="2162175"/>
                    </a:xfrm>
                    <a:prstGeom prst="rect">
                      <a:avLst/>
                    </a:prstGeom>
                    <a:noFill/>
                  </pic:spPr>
                </pic:pic>
              </a:graphicData>
            </a:graphic>
          </wp:inline>
        </w:drawing>
      </w:r>
    </w:p>
    <w:p w:rsidR="00C7082F" w:rsidRDefault="00C7082F" w:rsidP="0012148D">
      <w:pPr>
        <w:rPr>
          <w:b/>
          <w:color w:val="FF0000"/>
        </w:rPr>
      </w:pPr>
    </w:p>
    <w:p w:rsidR="00000000" w:rsidRPr="00C7082F" w:rsidRDefault="00C22821" w:rsidP="00C7082F">
      <w:pPr>
        <w:numPr>
          <w:ilvl w:val="0"/>
          <w:numId w:val="28"/>
        </w:numPr>
        <w:rPr>
          <w:b/>
        </w:rPr>
      </w:pPr>
      <w:r w:rsidRPr="00C7082F">
        <w:rPr>
          <w:b/>
        </w:rPr>
        <w:lastRenderedPageBreak/>
        <w:t>The sun is visible to us about two minutes before the actual sun rise and about two minutes after the actual sun set because of atmospheric refraction.</w:t>
      </w:r>
    </w:p>
    <w:p w:rsidR="00000000" w:rsidRDefault="00C22821" w:rsidP="00C7082F">
      <w:pPr>
        <w:numPr>
          <w:ilvl w:val="0"/>
          <w:numId w:val="28"/>
        </w:numPr>
        <w:rPr>
          <w:b/>
        </w:rPr>
      </w:pPr>
      <w:r w:rsidRPr="00C7082F">
        <w:rPr>
          <w:b/>
        </w:rPr>
        <w:t>When the sun is slightly below the horizon, the sun light come from less dense to denser air. So it is refracted downwards, due to this sun appears to be raised above the horizon and we can see it before the sun rise.</w:t>
      </w:r>
    </w:p>
    <w:p w:rsidR="00C7082F" w:rsidRPr="00C7082F" w:rsidRDefault="00C7082F" w:rsidP="00C7082F">
      <w:pPr>
        <w:ind w:left="360"/>
        <w:rPr>
          <w:b/>
          <w:color w:val="FF0000"/>
        </w:rPr>
      </w:pPr>
      <w:r w:rsidRPr="00C7082F">
        <w:rPr>
          <w:b/>
          <w:color w:val="FF0000"/>
        </w:rPr>
        <w:t>Mirage in a desert</w:t>
      </w:r>
    </w:p>
    <w:p w:rsidR="00C7082F" w:rsidRPr="00C7082F" w:rsidRDefault="00C7082F" w:rsidP="00C7082F">
      <w:pPr>
        <w:numPr>
          <w:ilvl w:val="0"/>
          <w:numId w:val="28"/>
        </w:numPr>
        <w:rPr>
          <w:b/>
        </w:rPr>
      </w:pPr>
      <w:r w:rsidRPr="00C7082F">
        <w:rPr>
          <w:b/>
        </w:rPr>
        <w:drawing>
          <wp:inline distT="0" distB="0" distL="0" distR="0">
            <wp:extent cx="5943600" cy="3046095"/>
            <wp:effectExtent l="19050" t="0" r="0" b="0"/>
            <wp:docPr id="21" name="Picture 13" descr="C:\Users\SAI\Desktop\oasis-in-a-desert.jpg"/>
            <wp:cNvGraphicFramePr/>
            <a:graphic xmlns:a="http://schemas.openxmlformats.org/drawingml/2006/main">
              <a:graphicData uri="http://schemas.openxmlformats.org/drawingml/2006/picture">
                <pic:pic xmlns:pic="http://schemas.openxmlformats.org/drawingml/2006/picture">
                  <pic:nvPicPr>
                    <pic:cNvPr id="1026" name="Picture 2" descr="C:\Users\SAI\Desktop\oasis-in-a-desert.jpg"/>
                    <pic:cNvPicPr>
                      <a:picLocks noGrp="1" noChangeAspect="1" noChangeArrowheads="1"/>
                    </pic:cNvPicPr>
                  </pic:nvPicPr>
                  <pic:blipFill>
                    <a:blip r:embed="rId21"/>
                    <a:srcRect/>
                    <a:stretch>
                      <a:fillRect/>
                    </a:stretch>
                  </pic:blipFill>
                  <pic:spPr bwMode="auto">
                    <a:xfrm>
                      <a:off x="0" y="0"/>
                      <a:ext cx="5943600" cy="3046095"/>
                    </a:xfrm>
                    <a:prstGeom prst="rect">
                      <a:avLst/>
                    </a:prstGeom>
                    <a:noFill/>
                  </pic:spPr>
                </pic:pic>
              </a:graphicData>
            </a:graphic>
          </wp:inline>
        </w:drawing>
      </w:r>
    </w:p>
    <w:p w:rsidR="00000000" w:rsidRPr="00C7082F" w:rsidRDefault="00C22821" w:rsidP="00C7082F">
      <w:pPr>
        <w:numPr>
          <w:ilvl w:val="0"/>
          <w:numId w:val="28"/>
        </w:numPr>
        <w:rPr>
          <w:b/>
        </w:rPr>
      </w:pPr>
      <w:r w:rsidRPr="00C7082F">
        <w:rPr>
          <w:b/>
        </w:rPr>
        <w:t>Some times in de</w:t>
      </w:r>
      <w:r w:rsidRPr="00C7082F">
        <w:rPr>
          <w:b/>
        </w:rPr>
        <w:t>serts, an inverted image of a tree is seen which gives a false impression of water under the tree. This is called a mirage.</w:t>
      </w:r>
    </w:p>
    <w:p w:rsidR="005051D8" w:rsidRDefault="00C22821" w:rsidP="0012148D">
      <w:pPr>
        <w:numPr>
          <w:ilvl w:val="0"/>
          <w:numId w:val="28"/>
        </w:numPr>
        <w:rPr>
          <w:b/>
        </w:rPr>
      </w:pPr>
      <w:r w:rsidRPr="00C7082F">
        <w:rPr>
          <w:b/>
        </w:rPr>
        <w:t>Cause: Refraction of light.</w:t>
      </w:r>
    </w:p>
    <w:p w:rsidR="005051D8" w:rsidRDefault="005051D8" w:rsidP="005051D8">
      <w:pPr>
        <w:ind w:left="360"/>
        <w:rPr>
          <w:b/>
          <w:color w:val="FF0000"/>
        </w:rPr>
      </w:pPr>
      <w:r w:rsidRPr="005051D8">
        <w:rPr>
          <w:b/>
          <w:color w:val="FF0000"/>
        </w:rPr>
        <w:t>Refraction through a glass slab:</w:t>
      </w:r>
    </w:p>
    <w:p w:rsidR="005051D8" w:rsidRDefault="005051D8" w:rsidP="005051D8">
      <w:pPr>
        <w:ind w:left="360"/>
        <w:rPr>
          <w:b/>
          <w:color w:val="FF0000"/>
        </w:rPr>
      </w:pPr>
      <w:r w:rsidRPr="005051D8">
        <w:rPr>
          <w:b/>
          <w:color w:val="FF0000"/>
        </w:rPr>
        <w:lastRenderedPageBreak/>
        <w:drawing>
          <wp:inline distT="0" distB="0" distL="0" distR="0">
            <wp:extent cx="5943600" cy="4065905"/>
            <wp:effectExtent l="0" t="0" r="0" b="0"/>
            <wp:docPr id="22" name="Picture 14" descr="C:\Users\SAI\Desktop\Refraction_through_a_rectangular_glass_slab.png"/>
            <wp:cNvGraphicFramePr/>
            <a:graphic xmlns:a="http://schemas.openxmlformats.org/drawingml/2006/main">
              <a:graphicData uri="http://schemas.openxmlformats.org/drawingml/2006/picture">
                <pic:pic xmlns:pic="http://schemas.openxmlformats.org/drawingml/2006/picture">
                  <pic:nvPicPr>
                    <pic:cNvPr id="2050" name="Picture 2" descr="C:\Users\SAI\Desktop\Refraction_through_a_rectangular_glass_slab.png"/>
                    <pic:cNvPicPr>
                      <a:picLocks noGrp="1" noChangeAspect="1" noChangeArrowheads="1"/>
                    </pic:cNvPicPr>
                  </pic:nvPicPr>
                  <pic:blipFill>
                    <a:blip r:embed="rId22"/>
                    <a:srcRect/>
                    <a:stretch>
                      <a:fillRect/>
                    </a:stretch>
                  </pic:blipFill>
                  <pic:spPr bwMode="auto">
                    <a:xfrm>
                      <a:off x="0" y="0"/>
                      <a:ext cx="5943600" cy="4065905"/>
                    </a:xfrm>
                    <a:prstGeom prst="rect">
                      <a:avLst/>
                    </a:prstGeom>
                    <a:noFill/>
                  </pic:spPr>
                </pic:pic>
              </a:graphicData>
            </a:graphic>
          </wp:inline>
        </w:drawing>
      </w:r>
    </w:p>
    <w:p w:rsidR="009D3B75" w:rsidRDefault="009D3B75" w:rsidP="005051D8">
      <w:pPr>
        <w:ind w:left="360"/>
        <w:rPr>
          <w:b/>
          <w:color w:val="FF0000"/>
        </w:rPr>
      </w:pPr>
      <w:r>
        <w:rPr>
          <w:b/>
          <w:color w:val="FF0000"/>
        </w:rPr>
        <w:t>Refraction through a prism:</w:t>
      </w:r>
    </w:p>
    <w:p w:rsidR="00000000" w:rsidRPr="009D3B75" w:rsidRDefault="00C22821" w:rsidP="0058755F">
      <w:pPr>
        <w:numPr>
          <w:ilvl w:val="0"/>
          <w:numId w:val="30"/>
        </w:numPr>
        <w:rPr>
          <w:b/>
        </w:rPr>
      </w:pPr>
      <w:r w:rsidRPr="009D3B75">
        <w:rPr>
          <w:b/>
        </w:rPr>
        <w:t xml:space="preserve">Prism is a transparent refracting medium bounded by at least two lateral surfaces , inclined to each </w:t>
      </w:r>
      <w:r w:rsidRPr="009D3B75">
        <w:rPr>
          <w:b/>
        </w:rPr>
        <w:t xml:space="preserve">other at a certain angle. </w:t>
      </w:r>
    </w:p>
    <w:p w:rsidR="00000000" w:rsidRPr="009D3B75" w:rsidRDefault="00C22821" w:rsidP="0058755F">
      <w:pPr>
        <w:numPr>
          <w:ilvl w:val="0"/>
          <w:numId w:val="30"/>
        </w:numPr>
        <w:rPr>
          <w:b/>
        </w:rPr>
      </w:pPr>
      <w:r w:rsidRPr="009D3B75">
        <w:rPr>
          <w:b/>
        </w:rPr>
        <w:t xml:space="preserve">It has two triangular bases and three rectangular lateral surfaces. </w:t>
      </w:r>
    </w:p>
    <w:p w:rsidR="00000000" w:rsidRDefault="00C22821" w:rsidP="0058755F">
      <w:pPr>
        <w:numPr>
          <w:ilvl w:val="0"/>
          <w:numId w:val="30"/>
        </w:numPr>
        <w:rPr>
          <w:b/>
        </w:rPr>
      </w:pPr>
      <w:r w:rsidRPr="009D3B75">
        <w:rPr>
          <w:b/>
        </w:rPr>
        <w:t>The angle between two lateral surfaces is called angle of prism.</w:t>
      </w:r>
    </w:p>
    <w:p w:rsidR="00311602" w:rsidRDefault="00311602" w:rsidP="0058755F">
      <w:pPr>
        <w:numPr>
          <w:ilvl w:val="0"/>
          <w:numId w:val="30"/>
        </w:numPr>
        <w:rPr>
          <w:b/>
        </w:rPr>
      </w:pPr>
      <w:r w:rsidRPr="00311602">
        <w:rPr>
          <w:b/>
        </w:rPr>
        <w:drawing>
          <wp:inline distT="0" distB="0" distL="0" distR="0">
            <wp:extent cx="5114925" cy="2095500"/>
            <wp:effectExtent l="19050" t="0" r="9525" b="0"/>
            <wp:docPr id="23" name="Picture 15" descr="C:\Users\SAI\Desktop\Refraction-Of-Light-Through-A-Glass-Prism.png"/>
            <wp:cNvGraphicFramePr/>
            <a:graphic xmlns:a="http://schemas.openxmlformats.org/drawingml/2006/main">
              <a:graphicData uri="http://schemas.openxmlformats.org/drawingml/2006/picture">
                <pic:pic xmlns:pic="http://schemas.openxmlformats.org/drawingml/2006/picture">
                  <pic:nvPicPr>
                    <pic:cNvPr id="1026" name="Picture 2" descr="C:\Users\SAI\Desktop\Refraction-Of-Light-Through-A-Glass-Prism.png"/>
                    <pic:cNvPicPr>
                      <a:picLocks noGrp="1" noChangeAspect="1" noChangeArrowheads="1"/>
                    </pic:cNvPicPr>
                  </pic:nvPicPr>
                  <pic:blipFill>
                    <a:blip r:embed="rId23"/>
                    <a:srcRect/>
                    <a:stretch>
                      <a:fillRect/>
                    </a:stretch>
                  </pic:blipFill>
                  <pic:spPr bwMode="auto">
                    <a:xfrm>
                      <a:off x="0" y="0"/>
                      <a:ext cx="5114925" cy="2095500"/>
                    </a:xfrm>
                    <a:prstGeom prst="rect">
                      <a:avLst/>
                    </a:prstGeom>
                    <a:noFill/>
                  </pic:spPr>
                </pic:pic>
              </a:graphicData>
            </a:graphic>
          </wp:inline>
        </w:drawing>
      </w:r>
    </w:p>
    <w:p w:rsidR="001C10D5" w:rsidRPr="009D3B75" w:rsidRDefault="001C10D5" w:rsidP="001C10D5">
      <w:pPr>
        <w:rPr>
          <w:b/>
        </w:rPr>
      </w:pPr>
      <w:r w:rsidRPr="009B2582">
        <w:rPr>
          <w:b/>
          <w:color w:val="FF0000"/>
        </w:rPr>
        <w:lastRenderedPageBreak/>
        <w:t>Dispersion through a glass slab</w:t>
      </w:r>
      <w:r>
        <w:rPr>
          <w:b/>
        </w:rPr>
        <w:t>:</w:t>
      </w:r>
    </w:p>
    <w:p w:rsidR="0058755F" w:rsidRDefault="001C10D5" w:rsidP="005051D8">
      <w:pPr>
        <w:ind w:left="360"/>
        <w:rPr>
          <w:b/>
        </w:rPr>
      </w:pPr>
      <w:r w:rsidRPr="001C10D5">
        <w:rPr>
          <w:b/>
        </w:rPr>
        <w:drawing>
          <wp:inline distT="0" distB="0" distL="0" distR="0">
            <wp:extent cx="5943600" cy="2095500"/>
            <wp:effectExtent l="19050" t="0" r="0" b="0"/>
            <wp:docPr id="24" name="Picture 16" descr="C:\Users\SAI\Desktop\Dispersion-of-light-by-the-glass-prism.png"/>
            <wp:cNvGraphicFramePr/>
            <a:graphic xmlns:a="http://schemas.openxmlformats.org/drawingml/2006/main">
              <a:graphicData uri="http://schemas.openxmlformats.org/drawingml/2006/picture">
                <pic:pic xmlns:pic="http://schemas.openxmlformats.org/drawingml/2006/picture">
                  <pic:nvPicPr>
                    <pic:cNvPr id="2050" name="Picture 2" descr="C:\Users\SAI\Desktop\Dispersion-of-light-by-the-glass-prism.png"/>
                    <pic:cNvPicPr>
                      <a:picLocks noGrp="1" noChangeAspect="1" noChangeArrowheads="1"/>
                    </pic:cNvPicPr>
                  </pic:nvPicPr>
                  <pic:blipFill>
                    <a:blip r:embed="rId24"/>
                    <a:srcRect/>
                    <a:stretch>
                      <a:fillRect/>
                    </a:stretch>
                  </pic:blipFill>
                  <pic:spPr bwMode="auto">
                    <a:xfrm>
                      <a:off x="0" y="0"/>
                      <a:ext cx="5943600" cy="2095500"/>
                    </a:xfrm>
                    <a:prstGeom prst="rect">
                      <a:avLst/>
                    </a:prstGeom>
                    <a:noFill/>
                  </pic:spPr>
                </pic:pic>
              </a:graphicData>
            </a:graphic>
          </wp:inline>
        </w:drawing>
      </w:r>
    </w:p>
    <w:p w:rsidR="00000000" w:rsidRPr="003F13D7" w:rsidRDefault="00C22821" w:rsidP="003F13D7">
      <w:pPr>
        <w:numPr>
          <w:ilvl w:val="0"/>
          <w:numId w:val="31"/>
        </w:numPr>
        <w:rPr>
          <w:b/>
        </w:rPr>
      </w:pPr>
      <w:r w:rsidRPr="003F13D7">
        <w:rPr>
          <w:b/>
        </w:rPr>
        <w:t xml:space="preserve">The phenomenon of splitting of white light into its </w:t>
      </w:r>
      <w:r w:rsidRPr="003F13D7">
        <w:rPr>
          <w:b/>
        </w:rPr>
        <w:t>constituent colors when passes through a prism is called dispersion</w:t>
      </w:r>
    </w:p>
    <w:p w:rsidR="00000000" w:rsidRPr="003F13D7" w:rsidRDefault="00C22821" w:rsidP="003F13D7">
      <w:pPr>
        <w:numPr>
          <w:ilvl w:val="0"/>
          <w:numId w:val="31"/>
        </w:numPr>
        <w:rPr>
          <w:b/>
        </w:rPr>
      </w:pPr>
      <w:r w:rsidRPr="003F13D7">
        <w:rPr>
          <w:b/>
        </w:rPr>
        <w:t>The band of seven colors obtained are</w:t>
      </w:r>
    </w:p>
    <w:p w:rsidR="00000000" w:rsidRPr="003F13D7" w:rsidRDefault="00C22821" w:rsidP="003F13D7">
      <w:pPr>
        <w:numPr>
          <w:ilvl w:val="0"/>
          <w:numId w:val="31"/>
        </w:numPr>
        <w:rPr>
          <w:b/>
        </w:rPr>
      </w:pPr>
      <w:r w:rsidRPr="003F13D7">
        <w:rPr>
          <w:b/>
        </w:rPr>
        <w:t>Violet</w:t>
      </w:r>
    </w:p>
    <w:p w:rsidR="00000000" w:rsidRPr="003F13D7" w:rsidRDefault="00C22821" w:rsidP="003F13D7">
      <w:pPr>
        <w:numPr>
          <w:ilvl w:val="0"/>
          <w:numId w:val="31"/>
        </w:numPr>
        <w:rPr>
          <w:b/>
        </w:rPr>
      </w:pPr>
      <w:r w:rsidRPr="003F13D7">
        <w:rPr>
          <w:b/>
        </w:rPr>
        <w:t>Indigo</w:t>
      </w:r>
    </w:p>
    <w:p w:rsidR="00000000" w:rsidRPr="003F13D7" w:rsidRDefault="00C22821" w:rsidP="003F13D7">
      <w:pPr>
        <w:numPr>
          <w:ilvl w:val="0"/>
          <w:numId w:val="31"/>
        </w:numPr>
        <w:rPr>
          <w:b/>
        </w:rPr>
      </w:pPr>
      <w:r w:rsidRPr="003F13D7">
        <w:rPr>
          <w:b/>
        </w:rPr>
        <w:t>Blue</w:t>
      </w:r>
    </w:p>
    <w:p w:rsidR="00000000" w:rsidRPr="003F13D7" w:rsidRDefault="00C22821" w:rsidP="003F13D7">
      <w:pPr>
        <w:numPr>
          <w:ilvl w:val="0"/>
          <w:numId w:val="31"/>
        </w:numPr>
        <w:rPr>
          <w:b/>
        </w:rPr>
      </w:pPr>
      <w:r w:rsidRPr="003F13D7">
        <w:rPr>
          <w:b/>
        </w:rPr>
        <w:t>Green</w:t>
      </w:r>
    </w:p>
    <w:p w:rsidR="00000000" w:rsidRPr="003F13D7" w:rsidRDefault="00C22821" w:rsidP="003F13D7">
      <w:pPr>
        <w:numPr>
          <w:ilvl w:val="0"/>
          <w:numId w:val="31"/>
        </w:numPr>
        <w:rPr>
          <w:b/>
        </w:rPr>
      </w:pPr>
      <w:r w:rsidRPr="003F13D7">
        <w:rPr>
          <w:b/>
        </w:rPr>
        <w:t>Yellow</w:t>
      </w:r>
    </w:p>
    <w:p w:rsidR="00000000" w:rsidRPr="003F13D7" w:rsidRDefault="00C22821" w:rsidP="003F13D7">
      <w:pPr>
        <w:numPr>
          <w:ilvl w:val="0"/>
          <w:numId w:val="31"/>
        </w:numPr>
        <w:rPr>
          <w:b/>
        </w:rPr>
      </w:pPr>
      <w:r w:rsidRPr="003F13D7">
        <w:rPr>
          <w:b/>
        </w:rPr>
        <w:t>Orange</w:t>
      </w:r>
    </w:p>
    <w:p w:rsidR="00000000" w:rsidRPr="003F13D7" w:rsidRDefault="00C22821" w:rsidP="003F13D7">
      <w:pPr>
        <w:numPr>
          <w:ilvl w:val="0"/>
          <w:numId w:val="31"/>
        </w:numPr>
        <w:rPr>
          <w:b/>
        </w:rPr>
      </w:pPr>
      <w:r w:rsidRPr="003F13D7">
        <w:rPr>
          <w:b/>
        </w:rPr>
        <w:t>Red.</w:t>
      </w:r>
    </w:p>
    <w:p w:rsidR="003F13D7" w:rsidRDefault="003F13D7" w:rsidP="003F13D7">
      <w:pPr>
        <w:ind w:left="360"/>
        <w:rPr>
          <w:b/>
          <w:bCs/>
        </w:rPr>
      </w:pPr>
      <w:r w:rsidRPr="003F13D7">
        <w:rPr>
          <w:b/>
        </w:rPr>
        <w:t xml:space="preserve">This band of seven colors obtained by dispersion of light is called </w:t>
      </w:r>
      <w:r w:rsidRPr="003F13D7">
        <w:rPr>
          <w:b/>
          <w:bCs/>
        </w:rPr>
        <w:t>spectrum</w:t>
      </w:r>
      <w:r w:rsidR="003A5008">
        <w:rPr>
          <w:b/>
          <w:bCs/>
        </w:rPr>
        <w:t>.</w:t>
      </w:r>
    </w:p>
    <w:p w:rsidR="00976FB6" w:rsidRPr="00976FB6" w:rsidRDefault="00976FB6" w:rsidP="003F13D7">
      <w:pPr>
        <w:ind w:left="360"/>
        <w:rPr>
          <w:b/>
          <w:bCs/>
          <w:color w:val="FF0000"/>
        </w:rPr>
      </w:pPr>
      <w:r w:rsidRPr="00976FB6">
        <w:rPr>
          <w:b/>
          <w:bCs/>
          <w:color w:val="FF0000"/>
        </w:rPr>
        <w:t>Causes of dispersion:</w:t>
      </w:r>
    </w:p>
    <w:p w:rsidR="00000000" w:rsidRPr="00976FB6" w:rsidRDefault="00C22821" w:rsidP="00976FB6">
      <w:pPr>
        <w:numPr>
          <w:ilvl w:val="0"/>
          <w:numId w:val="32"/>
        </w:numPr>
        <w:rPr>
          <w:b/>
        </w:rPr>
      </w:pPr>
      <w:r w:rsidRPr="00976FB6">
        <w:rPr>
          <w:b/>
        </w:rPr>
        <w:t>Explain the causes of dispersion:</w:t>
      </w:r>
    </w:p>
    <w:p w:rsidR="00000000" w:rsidRDefault="00C22821" w:rsidP="00976FB6">
      <w:pPr>
        <w:numPr>
          <w:ilvl w:val="0"/>
          <w:numId w:val="32"/>
        </w:numPr>
        <w:rPr>
          <w:b/>
        </w:rPr>
      </w:pPr>
      <w:r w:rsidRPr="00976FB6">
        <w:rPr>
          <w:b/>
        </w:rPr>
        <w:t>Light rays of different colours , travel with the same speed in vacuum and air but in any other medium they travel with different speeds and bend through different angles which leads to dispersion of light.</w:t>
      </w:r>
    </w:p>
    <w:p w:rsidR="00976FB6" w:rsidRDefault="00126B43" w:rsidP="00976FB6">
      <w:pPr>
        <w:numPr>
          <w:ilvl w:val="0"/>
          <w:numId w:val="32"/>
        </w:numPr>
        <w:rPr>
          <w:b/>
        </w:rPr>
      </w:pPr>
      <w:r w:rsidRPr="00126B43">
        <w:rPr>
          <w:b/>
        </w:rPr>
        <w:lastRenderedPageBreak/>
        <w:drawing>
          <wp:inline distT="0" distB="0" distL="0" distR="0">
            <wp:extent cx="5943600" cy="1637030"/>
            <wp:effectExtent l="19050" t="0" r="0" b="0"/>
            <wp:docPr id="25" name="Picture 17" descr="D:\prism.jpg"/>
            <wp:cNvGraphicFramePr/>
            <a:graphic xmlns:a="http://schemas.openxmlformats.org/drawingml/2006/main">
              <a:graphicData uri="http://schemas.openxmlformats.org/drawingml/2006/picture">
                <pic:pic xmlns:pic="http://schemas.openxmlformats.org/drawingml/2006/picture">
                  <pic:nvPicPr>
                    <pic:cNvPr id="1028" name="Picture 4" descr="D:\prism.jpg"/>
                    <pic:cNvPicPr>
                      <a:picLocks noGrp="1" noChangeAspect="1" noChangeArrowheads="1"/>
                    </pic:cNvPicPr>
                  </pic:nvPicPr>
                  <pic:blipFill>
                    <a:blip r:embed="rId25"/>
                    <a:srcRect/>
                    <a:stretch>
                      <a:fillRect/>
                    </a:stretch>
                  </pic:blipFill>
                  <pic:spPr bwMode="auto">
                    <a:xfrm>
                      <a:off x="0" y="0"/>
                      <a:ext cx="5943600" cy="1637030"/>
                    </a:xfrm>
                    <a:prstGeom prst="rect">
                      <a:avLst/>
                    </a:prstGeom>
                    <a:noFill/>
                  </pic:spPr>
                </pic:pic>
              </a:graphicData>
            </a:graphic>
          </wp:inline>
        </w:drawing>
      </w:r>
    </w:p>
    <w:p w:rsidR="00126B43" w:rsidRDefault="00126B43" w:rsidP="00126B43">
      <w:pPr>
        <w:rPr>
          <w:b/>
        </w:rPr>
      </w:pPr>
      <w:r w:rsidRPr="00126B43">
        <w:rPr>
          <w:b/>
          <w:bCs/>
          <w:color w:val="FF0000"/>
          <w:u w:val="single"/>
        </w:rPr>
        <w:t xml:space="preserve">Spherical mirrors </w:t>
      </w:r>
      <w:r w:rsidRPr="00126B43">
        <w:rPr>
          <w:b/>
          <w:bCs/>
          <w:color w:val="FF0000"/>
        </w:rPr>
        <w:t>:</w:t>
      </w:r>
      <w:r w:rsidRPr="00126B43">
        <w:rPr>
          <w:b/>
          <w:bCs/>
          <w:color w:val="FF0000"/>
        </w:rPr>
        <w:br/>
      </w:r>
      <w:r w:rsidRPr="00126B43">
        <w:rPr>
          <w:b/>
          <w:bCs/>
        </w:rPr>
        <w:t>The mirrors which are the part of a sphere.</w:t>
      </w:r>
    </w:p>
    <w:p w:rsidR="00126B43" w:rsidRDefault="00126B43" w:rsidP="00126B43">
      <w:pPr>
        <w:rPr>
          <w:b/>
        </w:rPr>
      </w:pPr>
    </w:p>
    <w:p w:rsidR="00000000" w:rsidRPr="00126B43" w:rsidRDefault="00C22821" w:rsidP="00126B43">
      <w:pPr>
        <w:numPr>
          <w:ilvl w:val="0"/>
          <w:numId w:val="33"/>
        </w:numPr>
        <w:rPr>
          <w:b/>
        </w:rPr>
      </w:pPr>
      <w:r w:rsidRPr="00126B43">
        <w:rPr>
          <w:b/>
          <w:bCs/>
        </w:rPr>
        <w:t>Types of sph</w:t>
      </w:r>
      <w:r w:rsidRPr="00126B43">
        <w:rPr>
          <w:b/>
          <w:bCs/>
        </w:rPr>
        <w:t>erical mirror</w:t>
      </w:r>
    </w:p>
    <w:p w:rsidR="00126B43" w:rsidRPr="00126B43" w:rsidRDefault="00126B43" w:rsidP="00126B43">
      <w:pPr>
        <w:rPr>
          <w:b/>
        </w:rPr>
      </w:pPr>
      <w:r w:rsidRPr="00126B43">
        <w:rPr>
          <w:b/>
        </w:rPr>
        <w:t xml:space="preserve">                                 Concave mirror</w:t>
      </w:r>
    </w:p>
    <w:p w:rsidR="00126B43" w:rsidRPr="00126B43" w:rsidRDefault="00126B43" w:rsidP="00126B43">
      <w:pPr>
        <w:rPr>
          <w:b/>
        </w:rPr>
      </w:pPr>
      <w:r w:rsidRPr="00126B43">
        <w:rPr>
          <w:b/>
        </w:rPr>
        <w:t xml:space="preserve">                                 Convex mirror.</w:t>
      </w:r>
    </w:p>
    <w:p w:rsidR="00000000" w:rsidRDefault="00C22821" w:rsidP="00126B43">
      <w:pPr>
        <w:numPr>
          <w:ilvl w:val="0"/>
          <w:numId w:val="34"/>
        </w:numPr>
        <w:rPr>
          <w:b/>
        </w:rPr>
      </w:pPr>
      <w:r w:rsidRPr="00522359">
        <w:rPr>
          <w:b/>
          <w:bCs/>
          <w:color w:val="FF0000"/>
        </w:rPr>
        <w:t>Concave Mirror:</w:t>
      </w:r>
      <w:r w:rsidRPr="00126B43">
        <w:rPr>
          <w:b/>
          <w:bCs/>
        </w:rPr>
        <w:t xml:space="preserve"> </w:t>
      </w:r>
      <w:r w:rsidRPr="00126B43">
        <w:rPr>
          <w:b/>
        </w:rPr>
        <w:t>The mirror whose reflecting surface is curved inwards is called a concave mirror.</w:t>
      </w:r>
    </w:p>
    <w:p w:rsidR="00522359" w:rsidRDefault="00522359" w:rsidP="00126B43">
      <w:pPr>
        <w:numPr>
          <w:ilvl w:val="0"/>
          <w:numId w:val="34"/>
        </w:numPr>
        <w:rPr>
          <w:b/>
        </w:rPr>
      </w:pPr>
      <w:r w:rsidRPr="00522359">
        <w:rPr>
          <w:b/>
          <w:bCs/>
          <w:color w:val="FF0000"/>
        </w:rPr>
        <w:t xml:space="preserve">Convex Mirror: </w:t>
      </w:r>
      <w:r w:rsidRPr="00522359">
        <w:rPr>
          <w:b/>
        </w:rPr>
        <w:t>The mirror whose reflecting surface is curved outwards is known as a convex mirror</w:t>
      </w:r>
    </w:p>
    <w:p w:rsidR="00126B43" w:rsidRPr="00126B43" w:rsidRDefault="00126B43" w:rsidP="00126B43">
      <w:pPr>
        <w:numPr>
          <w:ilvl w:val="0"/>
          <w:numId w:val="34"/>
        </w:numPr>
        <w:rPr>
          <w:b/>
        </w:rPr>
      </w:pPr>
      <w:r w:rsidRPr="00126B43">
        <w:rPr>
          <w:b/>
        </w:rPr>
        <w:drawing>
          <wp:inline distT="0" distB="0" distL="0" distR="0">
            <wp:extent cx="5943600" cy="1811020"/>
            <wp:effectExtent l="19050" t="0" r="0" b="0"/>
            <wp:docPr id="26" name="Picture 18" descr="D:\spherical mirrors.png"/>
            <wp:cNvGraphicFramePr/>
            <a:graphic xmlns:a="http://schemas.openxmlformats.org/drawingml/2006/main">
              <a:graphicData uri="http://schemas.openxmlformats.org/drawingml/2006/picture">
                <pic:pic xmlns:pic="http://schemas.openxmlformats.org/drawingml/2006/picture">
                  <pic:nvPicPr>
                    <pic:cNvPr id="5" name="Picture 3" descr="D:\spherical mirrors.png"/>
                    <pic:cNvPicPr>
                      <a:picLocks noChangeAspect="1" noChangeArrowheads="1"/>
                    </pic:cNvPicPr>
                  </pic:nvPicPr>
                  <pic:blipFill>
                    <a:blip r:embed="rId26"/>
                    <a:srcRect/>
                    <a:stretch>
                      <a:fillRect/>
                    </a:stretch>
                  </pic:blipFill>
                  <pic:spPr bwMode="auto">
                    <a:xfrm>
                      <a:off x="0" y="0"/>
                      <a:ext cx="5943600" cy="1811020"/>
                    </a:xfrm>
                    <a:prstGeom prst="rect">
                      <a:avLst/>
                    </a:prstGeom>
                    <a:noFill/>
                  </pic:spPr>
                </pic:pic>
              </a:graphicData>
            </a:graphic>
          </wp:inline>
        </w:drawing>
      </w:r>
    </w:p>
    <w:p w:rsidR="00522359" w:rsidRDefault="00522359" w:rsidP="00126B43">
      <w:pPr>
        <w:rPr>
          <w:b/>
        </w:rPr>
      </w:pPr>
    </w:p>
    <w:p w:rsidR="00126B43" w:rsidRDefault="00522359" w:rsidP="00126B43">
      <w:pPr>
        <w:rPr>
          <w:b/>
        </w:rPr>
      </w:pPr>
      <w:r w:rsidRPr="00522359">
        <w:rPr>
          <w:b/>
        </w:rPr>
        <w:lastRenderedPageBreak/>
        <w:drawing>
          <wp:inline distT="0" distB="0" distL="0" distR="0">
            <wp:extent cx="5019675" cy="2019300"/>
            <wp:effectExtent l="19050" t="0" r="9525" b="0"/>
            <wp:docPr id="28" name="Picture 20" descr="E:\ODM\diverging-mirror.png"/>
            <wp:cNvGraphicFramePr/>
            <a:graphic xmlns:a="http://schemas.openxmlformats.org/drawingml/2006/main">
              <a:graphicData uri="http://schemas.openxmlformats.org/drawingml/2006/picture">
                <pic:pic xmlns:pic="http://schemas.openxmlformats.org/drawingml/2006/picture">
                  <pic:nvPicPr>
                    <pic:cNvPr id="7" name="Picture 6" descr="E:\ODM\diverging-mirror.png"/>
                    <pic:cNvPicPr/>
                  </pic:nvPicPr>
                  <pic:blipFill>
                    <a:blip r:embed="rId27"/>
                    <a:srcRect/>
                    <a:stretch>
                      <a:fillRect/>
                    </a:stretch>
                  </pic:blipFill>
                  <pic:spPr bwMode="auto">
                    <a:xfrm>
                      <a:off x="0" y="0"/>
                      <a:ext cx="5019675" cy="2019300"/>
                    </a:xfrm>
                    <a:prstGeom prst="rect">
                      <a:avLst/>
                    </a:prstGeom>
                    <a:noFill/>
                    <a:ln w="9525">
                      <a:noFill/>
                      <a:miter lim="800000"/>
                      <a:headEnd/>
                      <a:tailEnd/>
                    </a:ln>
                  </pic:spPr>
                </pic:pic>
              </a:graphicData>
            </a:graphic>
          </wp:inline>
        </w:drawing>
      </w:r>
      <w:r w:rsidRPr="00522359">
        <w:rPr>
          <w:b/>
        </w:rPr>
        <w:drawing>
          <wp:inline distT="0" distB="0" distL="0" distR="0">
            <wp:extent cx="4524375" cy="1733550"/>
            <wp:effectExtent l="19050" t="0" r="9525" b="0"/>
            <wp:docPr id="27" name="Picture 19" descr="E:\ODM\converging-mirror.png"/>
            <wp:cNvGraphicFramePr/>
            <a:graphic xmlns:a="http://schemas.openxmlformats.org/drawingml/2006/main">
              <a:graphicData uri="http://schemas.openxmlformats.org/drawingml/2006/picture">
                <pic:pic xmlns:pic="http://schemas.openxmlformats.org/drawingml/2006/picture">
                  <pic:nvPicPr>
                    <pic:cNvPr id="6" name="Picture 5" descr="E:\ODM\converging-mirror.png"/>
                    <pic:cNvPicPr/>
                  </pic:nvPicPr>
                  <pic:blipFill>
                    <a:blip r:embed="rId28"/>
                    <a:srcRect/>
                    <a:stretch>
                      <a:fillRect/>
                    </a:stretch>
                  </pic:blipFill>
                  <pic:spPr bwMode="auto">
                    <a:xfrm>
                      <a:off x="0" y="0"/>
                      <a:ext cx="4524375" cy="1733550"/>
                    </a:xfrm>
                    <a:prstGeom prst="rect">
                      <a:avLst/>
                    </a:prstGeom>
                    <a:noFill/>
                    <a:ln w="9525">
                      <a:noFill/>
                      <a:miter lim="800000"/>
                      <a:headEnd/>
                      <a:tailEnd/>
                    </a:ln>
                  </pic:spPr>
                </pic:pic>
              </a:graphicData>
            </a:graphic>
          </wp:inline>
        </w:drawing>
      </w:r>
    </w:p>
    <w:p w:rsidR="00522359" w:rsidRPr="00976FB6" w:rsidRDefault="00522359" w:rsidP="00126B43">
      <w:pPr>
        <w:rPr>
          <w:b/>
        </w:rPr>
      </w:pPr>
    </w:p>
    <w:p w:rsidR="00976FB6" w:rsidRPr="00BD13E9" w:rsidRDefault="00BD13E9" w:rsidP="003F13D7">
      <w:pPr>
        <w:ind w:left="360"/>
        <w:rPr>
          <w:b/>
          <w:bCs/>
          <w:color w:val="FF0000"/>
          <w:lang w:val="en-IN"/>
        </w:rPr>
      </w:pPr>
      <w:r w:rsidRPr="00BD13E9">
        <w:rPr>
          <w:b/>
          <w:bCs/>
          <w:color w:val="FF0000"/>
          <w:lang w:val="en-IN"/>
        </w:rPr>
        <w:t>Terms related to spherical   mirrors</w:t>
      </w:r>
    </w:p>
    <w:p w:rsidR="00000000" w:rsidRPr="00BD13E9" w:rsidRDefault="00C22821" w:rsidP="00BD13E9">
      <w:pPr>
        <w:numPr>
          <w:ilvl w:val="0"/>
          <w:numId w:val="35"/>
        </w:numPr>
        <w:rPr>
          <w:b/>
        </w:rPr>
      </w:pPr>
      <w:r w:rsidRPr="00BD13E9">
        <w:rPr>
          <w:b/>
          <w:lang w:val="en-IN"/>
        </w:rPr>
        <w:t>Pole</w:t>
      </w:r>
      <w:r w:rsidRPr="00BD13E9">
        <w:rPr>
          <w:b/>
        </w:rPr>
        <w:t xml:space="preserve"> </w:t>
      </w:r>
    </w:p>
    <w:p w:rsidR="00000000" w:rsidRPr="00BD13E9" w:rsidRDefault="00C22821" w:rsidP="00BD13E9">
      <w:pPr>
        <w:numPr>
          <w:ilvl w:val="0"/>
          <w:numId w:val="35"/>
        </w:numPr>
        <w:rPr>
          <w:b/>
        </w:rPr>
      </w:pPr>
      <w:r w:rsidRPr="00BD13E9">
        <w:rPr>
          <w:b/>
          <w:lang w:val="en-IN"/>
        </w:rPr>
        <w:t>Focus</w:t>
      </w:r>
      <w:r w:rsidRPr="00BD13E9">
        <w:rPr>
          <w:b/>
        </w:rPr>
        <w:t xml:space="preserve"> </w:t>
      </w:r>
    </w:p>
    <w:p w:rsidR="00000000" w:rsidRPr="00BD13E9" w:rsidRDefault="00C22821" w:rsidP="00BD13E9">
      <w:pPr>
        <w:numPr>
          <w:ilvl w:val="0"/>
          <w:numId w:val="35"/>
        </w:numPr>
        <w:rPr>
          <w:b/>
        </w:rPr>
      </w:pPr>
      <w:r w:rsidRPr="00BD13E9">
        <w:rPr>
          <w:b/>
          <w:lang w:val="en-IN"/>
        </w:rPr>
        <w:t>Focal Length</w:t>
      </w:r>
      <w:r w:rsidRPr="00BD13E9">
        <w:rPr>
          <w:b/>
        </w:rPr>
        <w:t xml:space="preserve"> </w:t>
      </w:r>
    </w:p>
    <w:p w:rsidR="00000000" w:rsidRPr="00BD13E9" w:rsidRDefault="00C22821" w:rsidP="00BD13E9">
      <w:pPr>
        <w:numPr>
          <w:ilvl w:val="0"/>
          <w:numId w:val="35"/>
        </w:numPr>
        <w:rPr>
          <w:b/>
        </w:rPr>
      </w:pPr>
      <w:r w:rsidRPr="00BD13E9">
        <w:rPr>
          <w:b/>
          <w:lang w:val="en-IN"/>
        </w:rPr>
        <w:t>Centre of curvature</w:t>
      </w:r>
      <w:r w:rsidRPr="00BD13E9">
        <w:rPr>
          <w:b/>
        </w:rPr>
        <w:t xml:space="preserve"> </w:t>
      </w:r>
    </w:p>
    <w:p w:rsidR="00000000" w:rsidRPr="00BD13E9" w:rsidRDefault="00C22821" w:rsidP="00BD13E9">
      <w:pPr>
        <w:numPr>
          <w:ilvl w:val="0"/>
          <w:numId w:val="35"/>
        </w:numPr>
        <w:rPr>
          <w:b/>
        </w:rPr>
      </w:pPr>
      <w:r w:rsidRPr="00BD13E9">
        <w:rPr>
          <w:b/>
          <w:lang w:val="en-IN"/>
        </w:rPr>
        <w:t>Radius of curvatur</w:t>
      </w:r>
      <w:r w:rsidRPr="00BD13E9">
        <w:rPr>
          <w:b/>
          <w:lang w:val="en-IN"/>
        </w:rPr>
        <w:t>e</w:t>
      </w:r>
      <w:r w:rsidRPr="00BD13E9">
        <w:rPr>
          <w:b/>
        </w:rPr>
        <w:t xml:space="preserve"> </w:t>
      </w:r>
    </w:p>
    <w:p w:rsidR="00000000" w:rsidRDefault="00C22821" w:rsidP="00BD13E9">
      <w:pPr>
        <w:numPr>
          <w:ilvl w:val="0"/>
          <w:numId w:val="35"/>
        </w:numPr>
        <w:rPr>
          <w:b/>
        </w:rPr>
      </w:pPr>
      <w:r w:rsidRPr="00BD13E9">
        <w:rPr>
          <w:b/>
          <w:lang w:val="en-IN"/>
        </w:rPr>
        <w:t>Principal Axis</w:t>
      </w:r>
      <w:r w:rsidRPr="00BD13E9">
        <w:rPr>
          <w:b/>
        </w:rPr>
        <w:t xml:space="preserve"> </w:t>
      </w:r>
    </w:p>
    <w:p w:rsidR="00BD13E9" w:rsidRDefault="00BD13E9" w:rsidP="00BD13E9">
      <w:pPr>
        <w:ind w:left="720"/>
        <w:rPr>
          <w:b/>
        </w:rPr>
      </w:pPr>
      <w:r w:rsidRPr="00BD13E9">
        <w:rPr>
          <w:b/>
        </w:rPr>
        <w:lastRenderedPageBreak/>
        <w:drawing>
          <wp:inline distT="0" distB="0" distL="0" distR="0">
            <wp:extent cx="5943600" cy="2374265"/>
            <wp:effectExtent l="19050" t="0" r="0" b="0"/>
            <wp:docPr id="29" name="Picture 21" descr="E:\ODM\http-english-eagetutor-com-images-stories-spheri.jpeg"/>
            <wp:cNvGraphicFramePr/>
            <a:graphic xmlns:a="http://schemas.openxmlformats.org/drawingml/2006/main">
              <a:graphicData uri="http://schemas.openxmlformats.org/drawingml/2006/picture">
                <pic:pic xmlns:pic="http://schemas.openxmlformats.org/drawingml/2006/picture">
                  <pic:nvPicPr>
                    <pic:cNvPr id="6" name="Content Placeholder 5" descr="E:\ODM\http-english-eagetutor-com-images-stories-spheri.jpeg"/>
                    <pic:cNvPicPr>
                      <a:picLocks noGrp="1"/>
                    </pic:cNvPicPr>
                  </pic:nvPicPr>
                  <pic:blipFill>
                    <a:blip r:embed="rId29"/>
                    <a:srcRect/>
                    <a:stretch>
                      <a:fillRect/>
                    </a:stretch>
                  </pic:blipFill>
                  <pic:spPr bwMode="auto">
                    <a:xfrm>
                      <a:off x="0" y="0"/>
                      <a:ext cx="5943600" cy="2374265"/>
                    </a:xfrm>
                    <a:prstGeom prst="rect">
                      <a:avLst/>
                    </a:prstGeom>
                    <a:noFill/>
                    <a:ln w="9525">
                      <a:noFill/>
                      <a:miter lim="800000"/>
                      <a:headEnd/>
                      <a:tailEnd/>
                    </a:ln>
                  </pic:spPr>
                </pic:pic>
              </a:graphicData>
            </a:graphic>
          </wp:inline>
        </w:drawing>
      </w:r>
    </w:p>
    <w:p w:rsidR="00000000" w:rsidRPr="0066549F" w:rsidRDefault="00C22821" w:rsidP="0066549F">
      <w:pPr>
        <w:numPr>
          <w:ilvl w:val="0"/>
          <w:numId w:val="36"/>
        </w:numPr>
        <w:rPr>
          <w:b/>
        </w:rPr>
      </w:pPr>
      <w:r w:rsidRPr="00356F9C">
        <w:rPr>
          <w:b/>
          <w:color w:val="FF0000"/>
        </w:rPr>
        <w:t>Pole</w:t>
      </w:r>
      <w:r w:rsidRPr="0066549F">
        <w:rPr>
          <w:b/>
        </w:rPr>
        <w:t>: The geometric centre of the spherical surface of the mirror is called the pole of the mirror.</w:t>
      </w:r>
    </w:p>
    <w:p w:rsidR="00000000" w:rsidRPr="0066549F" w:rsidRDefault="00C22821" w:rsidP="0066549F">
      <w:pPr>
        <w:numPr>
          <w:ilvl w:val="0"/>
          <w:numId w:val="36"/>
        </w:numPr>
        <w:rPr>
          <w:b/>
        </w:rPr>
      </w:pPr>
      <w:r w:rsidRPr="00356F9C">
        <w:rPr>
          <w:b/>
          <w:color w:val="FF0000"/>
        </w:rPr>
        <w:t>Centre of curvature</w:t>
      </w:r>
      <w:r w:rsidRPr="0066549F">
        <w:rPr>
          <w:b/>
        </w:rPr>
        <w:t>: It is the centre of the sphere of which the mirror is a part.</w:t>
      </w:r>
    </w:p>
    <w:p w:rsidR="00000000" w:rsidRPr="0066549F" w:rsidRDefault="00C22821" w:rsidP="0066549F">
      <w:pPr>
        <w:numPr>
          <w:ilvl w:val="0"/>
          <w:numId w:val="36"/>
        </w:numPr>
        <w:rPr>
          <w:b/>
        </w:rPr>
      </w:pPr>
      <w:r w:rsidRPr="00356F9C">
        <w:rPr>
          <w:b/>
          <w:color w:val="FF0000"/>
        </w:rPr>
        <w:t>Radius of curvature</w:t>
      </w:r>
      <w:r w:rsidRPr="0066549F">
        <w:rPr>
          <w:b/>
        </w:rPr>
        <w:t>: It is the radius of the sphere of which the mirror is a part.</w:t>
      </w:r>
    </w:p>
    <w:p w:rsidR="00000000" w:rsidRPr="0066549F" w:rsidRDefault="00C22821" w:rsidP="0066549F">
      <w:pPr>
        <w:numPr>
          <w:ilvl w:val="0"/>
          <w:numId w:val="36"/>
        </w:numPr>
        <w:rPr>
          <w:b/>
        </w:rPr>
      </w:pPr>
      <w:r w:rsidRPr="00356F9C">
        <w:rPr>
          <w:b/>
          <w:color w:val="FF0000"/>
        </w:rPr>
        <w:t>Principal Axis</w:t>
      </w:r>
      <w:r w:rsidRPr="0066549F">
        <w:rPr>
          <w:b/>
        </w:rPr>
        <w:t>: The imaginary line joining the pole and the centre of curvature.</w:t>
      </w:r>
    </w:p>
    <w:p w:rsidR="00000000" w:rsidRPr="0066549F" w:rsidRDefault="00C22821" w:rsidP="0066549F">
      <w:pPr>
        <w:numPr>
          <w:ilvl w:val="0"/>
          <w:numId w:val="36"/>
        </w:numPr>
        <w:rPr>
          <w:b/>
        </w:rPr>
      </w:pPr>
      <w:r w:rsidRPr="00356F9C">
        <w:rPr>
          <w:b/>
          <w:color w:val="FF0000"/>
        </w:rPr>
        <w:t>Focal length</w:t>
      </w:r>
      <w:r w:rsidRPr="0066549F">
        <w:rPr>
          <w:b/>
        </w:rPr>
        <w:t>: The distance between the focus and the pole of the mirror is called the foca</w:t>
      </w:r>
      <w:r w:rsidRPr="0066549F">
        <w:rPr>
          <w:b/>
        </w:rPr>
        <w:t>l length of the mirror.</w:t>
      </w:r>
    </w:p>
    <w:p w:rsidR="00000000" w:rsidRPr="0066549F" w:rsidRDefault="00C22821" w:rsidP="0066549F">
      <w:pPr>
        <w:numPr>
          <w:ilvl w:val="0"/>
          <w:numId w:val="36"/>
        </w:numPr>
        <w:rPr>
          <w:b/>
        </w:rPr>
      </w:pPr>
      <w:r w:rsidRPr="00356F9C">
        <w:rPr>
          <w:b/>
          <w:color w:val="FF0000"/>
        </w:rPr>
        <w:t>Focal length</w:t>
      </w:r>
      <w:r w:rsidRPr="0066549F">
        <w:rPr>
          <w:b/>
        </w:rPr>
        <w:t xml:space="preserve"> = ½ x Radius of curvature.</w:t>
      </w:r>
    </w:p>
    <w:p w:rsidR="00000000" w:rsidRPr="0066549F" w:rsidRDefault="00C22821" w:rsidP="0066549F">
      <w:pPr>
        <w:numPr>
          <w:ilvl w:val="0"/>
          <w:numId w:val="36"/>
        </w:numPr>
        <w:rPr>
          <w:b/>
        </w:rPr>
      </w:pPr>
      <w:r w:rsidRPr="00356F9C">
        <w:rPr>
          <w:b/>
          <w:color w:val="FF0000"/>
        </w:rPr>
        <w:t>Focus of a concave mirror</w:t>
      </w:r>
      <w:r w:rsidRPr="0066549F">
        <w:rPr>
          <w:b/>
        </w:rPr>
        <w:t>: A point on the principal axis at which the light rays incident parallel to the principal axis converge after reflection from the mirror.</w:t>
      </w:r>
    </w:p>
    <w:p w:rsidR="00000000" w:rsidRDefault="00C22821" w:rsidP="0066549F">
      <w:pPr>
        <w:numPr>
          <w:ilvl w:val="0"/>
          <w:numId w:val="36"/>
        </w:numPr>
        <w:rPr>
          <w:b/>
        </w:rPr>
      </w:pPr>
      <w:r w:rsidRPr="00356F9C">
        <w:rPr>
          <w:b/>
          <w:color w:val="FF0000"/>
        </w:rPr>
        <w:t>Focus of a convex mirror</w:t>
      </w:r>
      <w:r w:rsidRPr="0066549F">
        <w:rPr>
          <w:b/>
        </w:rPr>
        <w:t>:</w:t>
      </w:r>
      <w:r w:rsidRPr="0066549F">
        <w:rPr>
          <w:b/>
        </w:rPr>
        <w:t xml:space="preserve"> A point on the principal axis at which the light rays incident parallel to the principal axis appear to meet after reflection from the mirror. </w:t>
      </w:r>
    </w:p>
    <w:p w:rsidR="00416A3B" w:rsidRDefault="00416A3B" w:rsidP="00416A3B">
      <w:pPr>
        <w:ind w:left="360"/>
        <w:rPr>
          <w:b/>
          <w:bCs/>
          <w:color w:val="FF0000"/>
        </w:rPr>
      </w:pPr>
    </w:p>
    <w:p w:rsidR="00416A3B" w:rsidRDefault="00416A3B" w:rsidP="00416A3B">
      <w:pPr>
        <w:ind w:left="360"/>
        <w:rPr>
          <w:b/>
          <w:bCs/>
          <w:color w:val="FF0000"/>
        </w:rPr>
      </w:pPr>
    </w:p>
    <w:p w:rsidR="00416A3B" w:rsidRDefault="00416A3B" w:rsidP="00416A3B">
      <w:pPr>
        <w:ind w:left="360"/>
        <w:rPr>
          <w:b/>
          <w:bCs/>
          <w:color w:val="FF0000"/>
        </w:rPr>
      </w:pPr>
    </w:p>
    <w:p w:rsidR="00416A3B" w:rsidRDefault="00416A3B" w:rsidP="00416A3B">
      <w:pPr>
        <w:ind w:left="360"/>
        <w:rPr>
          <w:b/>
          <w:bCs/>
          <w:color w:val="FF0000"/>
        </w:rPr>
      </w:pPr>
    </w:p>
    <w:p w:rsidR="00416A3B" w:rsidRDefault="00416A3B" w:rsidP="00416A3B">
      <w:pPr>
        <w:ind w:left="360"/>
        <w:rPr>
          <w:b/>
          <w:bCs/>
          <w:color w:val="FF0000"/>
        </w:rPr>
      </w:pPr>
    </w:p>
    <w:p w:rsidR="00416A3B" w:rsidRDefault="00416A3B" w:rsidP="00416A3B">
      <w:pPr>
        <w:ind w:left="360"/>
        <w:rPr>
          <w:b/>
          <w:bCs/>
          <w:color w:val="FF0000"/>
        </w:rPr>
      </w:pPr>
    </w:p>
    <w:p w:rsidR="00416A3B" w:rsidRDefault="00416A3B" w:rsidP="00416A3B">
      <w:pPr>
        <w:ind w:left="360"/>
        <w:rPr>
          <w:b/>
          <w:bCs/>
        </w:rPr>
      </w:pPr>
      <w:r w:rsidRPr="00416A3B">
        <w:rPr>
          <w:b/>
          <w:bCs/>
          <w:color w:val="FF0000"/>
        </w:rPr>
        <w:lastRenderedPageBreak/>
        <w:t>RULES FOR DRAWING RAY DIAGRAMS</w:t>
      </w:r>
      <w:r w:rsidRPr="00416A3B">
        <w:rPr>
          <w:b/>
          <w:bCs/>
          <w:color w:val="FF0000"/>
        </w:rPr>
        <w:br/>
      </w:r>
    </w:p>
    <w:p w:rsidR="00356F9C" w:rsidRDefault="00416A3B" w:rsidP="00416A3B">
      <w:pPr>
        <w:rPr>
          <w:b/>
          <w:bCs/>
        </w:rPr>
      </w:pPr>
      <w:r w:rsidRPr="00416A3B">
        <w:rPr>
          <w:b/>
          <w:bCs/>
        </w:rPr>
        <w:t>RULE:1</w:t>
      </w:r>
    </w:p>
    <w:p w:rsidR="00416A3B" w:rsidRPr="0066549F" w:rsidRDefault="00416A3B" w:rsidP="00416A3B">
      <w:pPr>
        <w:ind w:left="360"/>
        <w:rPr>
          <w:b/>
        </w:rPr>
      </w:pPr>
      <w:r w:rsidRPr="00416A3B">
        <w:rPr>
          <w:b/>
        </w:rPr>
        <w:drawing>
          <wp:inline distT="0" distB="0" distL="0" distR="0">
            <wp:extent cx="5943600" cy="1651000"/>
            <wp:effectExtent l="19050" t="0" r="0" b="0"/>
            <wp:docPr id="30" name="Picture 22" descr="E:\ODM\word-image-36.png"/>
            <wp:cNvGraphicFramePr/>
            <a:graphic xmlns:a="http://schemas.openxmlformats.org/drawingml/2006/main">
              <a:graphicData uri="http://schemas.openxmlformats.org/drawingml/2006/picture">
                <pic:pic xmlns:pic="http://schemas.openxmlformats.org/drawingml/2006/picture">
                  <pic:nvPicPr>
                    <pic:cNvPr id="6" name="Content Placeholder 5" descr="E:\ODM\word-image-36.png"/>
                    <pic:cNvPicPr>
                      <a:picLocks noGrp="1"/>
                    </pic:cNvPicPr>
                  </pic:nvPicPr>
                  <pic:blipFill>
                    <a:blip r:embed="rId30"/>
                    <a:srcRect/>
                    <a:stretch>
                      <a:fillRect/>
                    </a:stretch>
                  </pic:blipFill>
                  <pic:spPr bwMode="auto">
                    <a:xfrm>
                      <a:off x="0" y="0"/>
                      <a:ext cx="5943600" cy="1651000"/>
                    </a:xfrm>
                    <a:prstGeom prst="rect">
                      <a:avLst/>
                    </a:prstGeom>
                    <a:noFill/>
                    <a:ln w="9525">
                      <a:noFill/>
                      <a:miter lim="800000"/>
                      <a:headEnd/>
                      <a:tailEnd/>
                    </a:ln>
                  </pic:spPr>
                </pic:pic>
              </a:graphicData>
            </a:graphic>
          </wp:inline>
        </w:drawing>
      </w:r>
    </w:p>
    <w:p w:rsidR="0066549F" w:rsidRPr="00BD13E9" w:rsidRDefault="001B16A2" w:rsidP="00BD13E9">
      <w:pPr>
        <w:ind w:left="720"/>
        <w:rPr>
          <w:b/>
        </w:rPr>
      </w:pPr>
      <w:r>
        <w:rPr>
          <w:b/>
        </w:rPr>
        <w:t>Rule -2</w:t>
      </w:r>
    </w:p>
    <w:p w:rsidR="00BD13E9" w:rsidRDefault="001B16A2" w:rsidP="003F13D7">
      <w:pPr>
        <w:ind w:left="360"/>
        <w:rPr>
          <w:b/>
        </w:rPr>
      </w:pPr>
      <w:r w:rsidRPr="001B16A2">
        <w:rPr>
          <w:b/>
        </w:rPr>
        <w:drawing>
          <wp:inline distT="0" distB="0" distL="0" distR="0">
            <wp:extent cx="4057650" cy="1619250"/>
            <wp:effectExtent l="19050" t="0" r="0" b="0"/>
            <wp:docPr id="31" name="Picture 23" descr="E:\ODM\rays-passing-principal-focus-concave-mirror.png"/>
            <wp:cNvGraphicFramePr/>
            <a:graphic xmlns:a="http://schemas.openxmlformats.org/drawingml/2006/main">
              <a:graphicData uri="http://schemas.openxmlformats.org/drawingml/2006/picture">
                <pic:pic xmlns:pic="http://schemas.openxmlformats.org/drawingml/2006/picture">
                  <pic:nvPicPr>
                    <pic:cNvPr id="7" name="Picture 6" descr="E:\ODM\rays-passing-principal-focus-concave-mirror.png"/>
                    <pic:cNvPicPr/>
                  </pic:nvPicPr>
                  <pic:blipFill>
                    <a:blip r:embed="rId31"/>
                    <a:srcRect/>
                    <a:stretch>
                      <a:fillRect/>
                    </a:stretch>
                  </pic:blipFill>
                  <pic:spPr bwMode="auto">
                    <a:xfrm>
                      <a:off x="0" y="0"/>
                      <a:ext cx="4059289" cy="1619904"/>
                    </a:xfrm>
                    <a:prstGeom prst="rect">
                      <a:avLst/>
                    </a:prstGeom>
                    <a:noFill/>
                    <a:ln w="9525">
                      <a:noFill/>
                      <a:miter lim="800000"/>
                      <a:headEnd/>
                      <a:tailEnd/>
                    </a:ln>
                  </pic:spPr>
                </pic:pic>
              </a:graphicData>
            </a:graphic>
          </wp:inline>
        </w:drawing>
      </w:r>
    </w:p>
    <w:p w:rsidR="001B16A2" w:rsidRDefault="001B16A2" w:rsidP="003F13D7">
      <w:pPr>
        <w:ind w:left="360"/>
        <w:rPr>
          <w:b/>
        </w:rPr>
      </w:pPr>
      <w:r w:rsidRPr="001B16A2">
        <w:rPr>
          <w:b/>
        </w:rPr>
        <w:drawing>
          <wp:inline distT="0" distB="0" distL="0" distR="0">
            <wp:extent cx="3638550" cy="1396365"/>
            <wp:effectExtent l="19050" t="0" r="0" b="0"/>
            <wp:docPr id="32" name="Picture 24" descr="E:\ODM\rays-passing-through-principal-focus-convex-mirror.png"/>
            <wp:cNvGraphicFramePr/>
            <a:graphic xmlns:a="http://schemas.openxmlformats.org/drawingml/2006/main">
              <a:graphicData uri="http://schemas.openxmlformats.org/drawingml/2006/picture">
                <pic:pic xmlns:pic="http://schemas.openxmlformats.org/drawingml/2006/picture">
                  <pic:nvPicPr>
                    <pic:cNvPr id="8" name="Picture 7" descr="E:\ODM\rays-passing-through-principal-focus-convex-mirror.png"/>
                    <pic:cNvPicPr/>
                  </pic:nvPicPr>
                  <pic:blipFill>
                    <a:blip r:embed="rId32"/>
                    <a:srcRect/>
                    <a:stretch>
                      <a:fillRect/>
                    </a:stretch>
                  </pic:blipFill>
                  <pic:spPr bwMode="auto">
                    <a:xfrm>
                      <a:off x="0" y="0"/>
                      <a:ext cx="3638550" cy="1396365"/>
                    </a:xfrm>
                    <a:prstGeom prst="rect">
                      <a:avLst/>
                    </a:prstGeom>
                    <a:noFill/>
                    <a:ln w="9525">
                      <a:noFill/>
                      <a:miter lim="800000"/>
                      <a:headEnd/>
                      <a:tailEnd/>
                    </a:ln>
                  </pic:spPr>
                </pic:pic>
              </a:graphicData>
            </a:graphic>
          </wp:inline>
        </w:drawing>
      </w:r>
    </w:p>
    <w:p w:rsidR="001B16A2" w:rsidRDefault="001B16A2" w:rsidP="003F13D7">
      <w:pPr>
        <w:ind w:left="360"/>
        <w:rPr>
          <w:b/>
        </w:rPr>
      </w:pPr>
      <w:r>
        <w:rPr>
          <w:b/>
        </w:rPr>
        <w:t>Rule – 3</w:t>
      </w:r>
    </w:p>
    <w:p w:rsidR="001B16A2" w:rsidRDefault="00316E0F" w:rsidP="003F13D7">
      <w:pPr>
        <w:ind w:left="360"/>
        <w:rPr>
          <w:b/>
        </w:rPr>
      </w:pPr>
      <w:r w:rsidRPr="00316E0F">
        <w:rPr>
          <w:b/>
        </w:rPr>
        <w:lastRenderedPageBreak/>
        <w:t>IMAGE FORMATION BY A CONCAVE MIRROR</w:t>
      </w:r>
      <w:r w:rsidR="001B16A2" w:rsidRPr="001B16A2">
        <w:rPr>
          <w:b/>
        </w:rPr>
        <w:drawing>
          <wp:inline distT="0" distB="0" distL="0" distR="0">
            <wp:extent cx="5943600" cy="1774825"/>
            <wp:effectExtent l="19050" t="0" r="0" b="0"/>
            <wp:docPr id="33" name="Picture 25" descr="E:\ODM\http-www-ekshiksha-org-in-images_light_10-figure.jpeg"/>
            <wp:cNvGraphicFramePr/>
            <a:graphic xmlns:a="http://schemas.openxmlformats.org/drawingml/2006/main">
              <a:graphicData uri="http://schemas.openxmlformats.org/drawingml/2006/picture">
                <pic:pic xmlns:pic="http://schemas.openxmlformats.org/drawingml/2006/picture">
                  <pic:nvPicPr>
                    <pic:cNvPr id="6" name="Picture 5" descr="E:\ODM\http-www-ekshiksha-org-in-images_light_10-figure.jpeg"/>
                    <pic:cNvPicPr/>
                  </pic:nvPicPr>
                  <pic:blipFill>
                    <a:blip r:embed="rId33"/>
                    <a:srcRect/>
                    <a:stretch>
                      <a:fillRect/>
                    </a:stretch>
                  </pic:blipFill>
                  <pic:spPr bwMode="auto">
                    <a:xfrm>
                      <a:off x="0" y="0"/>
                      <a:ext cx="5943600" cy="1774825"/>
                    </a:xfrm>
                    <a:prstGeom prst="rect">
                      <a:avLst/>
                    </a:prstGeom>
                    <a:noFill/>
                    <a:ln w="9525">
                      <a:noFill/>
                      <a:miter lim="800000"/>
                      <a:headEnd/>
                      <a:tailEnd/>
                    </a:ln>
                  </pic:spPr>
                </pic:pic>
              </a:graphicData>
            </a:graphic>
          </wp:inline>
        </w:drawing>
      </w:r>
    </w:p>
    <w:p w:rsidR="00316E0F" w:rsidRDefault="00316E0F" w:rsidP="003F13D7">
      <w:pPr>
        <w:ind w:left="360"/>
        <w:rPr>
          <w:b/>
          <w:color w:val="FF0000"/>
        </w:rPr>
      </w:pPr>
      <w:r>
        <w:rPr>
          <w:b/>
          <w:color w:val="FF0000"/>
        </w:rPr>
        <w:t xml:space="preserve">Image formation by concave mirrors: </w:t>
      </w:r>
    </w:p>
    <w:p w:rsidR="00316E0F" w:rsidRPr="00316E0F" w:rsidRDefault="00316E0F" w:rsidP="00316E0F">
      <w:pPr>
        <w:pStyle w:val="ListParagraph"/>
        <w:numPr>
          <w:ilvl w:val="0"/>
          <w:numId w:val="37"/>
        </w:numPr>
        <w:rPr>
          <w:b/>
          <w:color w:val="FF0000"/>
        </w:rPr>
      </w:pPr>
      <w:r>
        <w:rPr>
          <w:b/>
          <w:color w:val="FF0000"/>
        </w:rPr>
        <w:t>When the object is at infinity</w:t>
      </w:r>
    </w:p>
    <w:p w:rsidR="00316E0F" w:rsidRDefault="00316E0F" w:rsidP="003F13D7">
      <w:pPr>
        <w:ind w:left="360"/>
        <w:rPr>
          <w:b/>
          <w:color w:val="FF0000"/>
        </w:rPr>
      </w:pPr>
      <w:r w:rsidRPr="00316E0F">
        <w:rPr>
          <w:b/>
          <w:color w:val="FF0000"/>
        </w:rPr>
        <w:drawing>
          <wp:inline distT="0" distB="0" distL="0" distR="0">
            <wp:extent cx="3933825" cy="2066925"/>
            <wp:effectExtent l="19050" t="0" r="9525" b="0"/>
            <wp:docPr id="34" name="Picture 26" descr="E:\ODM\object-at-infinity-concave-mirror.png"/>
            <wp:cNvGraphicFramePr/>
            <a:graphic xmlns:a="http://schemas.openxmlformats.org/drawingml/2006/main">
              <a:graphicData uri="http://schemas.openxmlformats.org/drawingml/2006/picture">
                <pic:pic xmlns:pic="http://schemas.openxmlformats.org/drawingml/2006/picture">
                  <pic:nvPicPr>
                    <pic:cNvPr id="10" name="Picture 9" descr="E:\ODM\object-at-infinity-concave-mirror.png"/>
                    <pic:cNvPicPr/>
                  </pic:nvPicPr>
                  <pic:blipFill>
                    <a:blip r:embed="rId34"/>
                    <a:srcRect/>
                    <a:stretch>
                      <a:fillRect/>
                    </a:stretch>
                  </pic:blipFill>
                  <pic:spPr bwMode="auto">
                    <a:xfrm>
                      <a:off x="0" y="0"/>
                      <a:ext cx="3933825" cy="2066925"/>
                    </a:xfrm>
                    <a:prstGeom prst="rect">
                      <a:avLst/>
                    </a:prstGeom>
                    <a:noFill/>
                    <a:ln w="9525">
                      <a:noFill/>
                      <a:miter lim="800000"/>
                      <a:headEnd/>
                      <a:tailEnd/>
                    </a:ln>
                  </pic:spPr>
                </pic:pic>
              </a:graphicData>
            </a:graphic>
          </wp:inline>
        </w:drawing>
      </w:r>
    </w:p>
    <w:p w:rsidR="00DD3D9C" w:rsidRPr="00DD3D9C" w:rsidRDefault="00DD3D9C" w:rsidP="00DD3D9C">
      <w:pPr>
        <w:rPr>
          <w:b/>
          <w:color w:val="FF0000"/>
        </w:rPr>
      </w:pPr>
      <w:r w:rsidRPr="00DD3D9C">
        <w:rPr>
          <w:b/>
          <w:color w:val="FF0000"/>
        </w:rPr>
        <w:t>2. When the object is beyond C</w:t>
      </w:r>
    </w:p>
    <w:p w:rsidR="00316E0F" w:rsidRDefault="00DD3D9C" w:rsidP="00DD3D9C">
      <w:pPr>
        <w:rPr>
          <w:b/>
          <w:color w:val="FF0000"/>
        </w:rPr>
      </w:pPr>
      <w:r w:rsidRPr="00DD3D9C">
        <w:rPr>
          <w:b/>
          <w:color w:val="FF0000"/>
        </w:rPr>
        <w:drawing>
          <wp:inline distT="0" distB="0" distL="0" distR="0">
            <wp:extent cx="5943600" cy="1724025"/>
            <wp:effectExtent l="19050" t="0" r="0" b="0"/>
            <wp:docPr id="35" name="Picture 27" descr="E:\ODM\object-between-infinity-and-c.png"/>
            <wp:cNvGraphicFramePr/>
            <a:graphic xmlns:a="http://schemas.openxmlformats.org/drawingml/2006/main">
              <a:graphicData uri="http://schemas.openxmlformats.org/drawingml/2006/picture">
                <pic:pic xmlns:pic="http://schemas.openxmlformats.org/drawingml/2006/picture">
                  <pic:nvPicPr>
                    <pic:cNvPr id="4" name="Picture 3" descr="E:\ODM\object-between-infinity-and-c.png"/>
                    <pic:cNvPicPr/>
                  </pic:nvPicPr>
                  <pic:blipFill>
                    <a:blip r:embed="rId35"/>
                    <a:srcRect/>
                    <a:stretch>
                      <a:fillRect/>
                    </a:stretch>
                  </pic:blipFill>
                  <pic:spPr bwMode="auto">
                    <a:xfrm>
                      <a:off x="0" y="0"/>
                      <a:ext cx="5943600" cy="1724025"/>
                    </a:xfrm>
                    <a:prstGeom prst="rect">
                      <a:avLst/>
                    </a:prstGeom>
                    <a:noFill/>
                    <a:ln w="9525">
                      <a:noFill/>
                      <a:miter lim="800000"/>
                      <a:headEnd/>
                      <a:tailEnd/>
                    </a:ln>
                  </pic:spPr>
                </pic:pic>
              </a:graphicData>
            </a:graphic>
          </wp:inline>
        </w:drawing>
      </w:r>
    </w:p>
    <w:p w:rsidR="00F1025C" w:rsidRDefault="00F1025C" w:rsidP="00DD3D9C">
      <w:pPr>
        <w:rPr>
          <w:b/>
          <w:color w:val="FF0000"/>
        </w:rPr>
      </w:pPr>
    </w:p>
    <w:p w:rsidR="00F1025C" w:rsidRDefault="00F1025C" w:rsidP="00DD3D9C">
      <w:pPr>
        <w:rPr>
          <w:b/>
          <w:color w:val="FF0000"/>
        </w:rPr>
      </w:pPr>
    </w:p>
    <w:p w:rsidR="00F1025C" w:rsidRDefault="00F1025C" w:rsidP="00DD3D9C">
      <w:pPr>
        <w:rPr>
          <w:b/>
          <w:color w:val="FF0000"/>
        </w:rPr>
      </w:pPr>
    </w:p>
    <w:p w:rsidR="00F1025C" w:rsidRDefault="00F1025C" w:rsidP="00DD3D9C">
      <w:pPr>
        <w:rPr>
          <w:b/>
          <w:color w:val="FF0000"/>
        </w:rPr>
      </w:pPr>
    </w:p>
    <w:p w:rsidR="00F1025C" w:rsidRPr="00F1025C" w:rsidRDefault="00F1025C" w:rsidP="00F1025C">
      <w:pPr>
        <w:rPr>
          <w:b/>
          <w:color w:val="FF0000"/>
        </w:rPr>
      </w:pPr>
      <w:r w:rsidRPr="00F1025C">
        <w:rPr>
          <w:b/>
          <w:color w:val="FF0000"/>
        </w:rPr>
        <w:t>3. When the object is at C:</w:t>
      </w:r>
    </w:p>
    <w:p w:rsidR="00F1025C" w:rsidRDefault="00F1025C" w:rsidP="00DD3D9C">
      <w:pPr>
        <w:rPr>
          <w:b/>
          <w:color w:val="FF0000"/>
        </w:rPr>
      </w:pPr>
      <w:r w:rsidRPr="00F1025C">
        <w:rPr>
          <w:b/>
          <w:color w:val="FF0000"/>
        </w:rPr>
        <w:drawing>
          <wp:inline distT="0" distB="0" distL="0" distR="0">
            <wp:extent cx="5943600" cy="1814195"/>
            <wp:effectExtent l="19050" t="0" r="0" b="0"/>
            <wp:docPr id="36" name="Picture 28" descr="E:\ODM\object-at-c-concave-mirror.png"/>
            <wp:cNvGraphicFramePr/>
            <a:graphic xmlns:a="http://schemas.openxmlformats.org/drawingml/2006/main">
              <a:graphicData uri="http://schemas.openxmlformats.org/drawingml/2006/picture">
                <pic:pic xmlns:pic="http://schemas.openxmlformats.org/drawingml/2006/picture">
                  <pic:nvPicPr>
                    <pic:cNvPr id="4" name="Picture 3" descr="E:\ODM\object-at-c-concave-mirror.png"/>
                    <pic:cNvPicPr/>
                  </pic:nvPicPr>
                  <pic:blipFill>
                    <a:blip r:embed="rId36"/>
                    <a:srcRect/>
                    <a:stretch>
                      <a:fillRect/>
                    </a:stretch>
                  </pic:blipFill>
                  <pic:spPr bwMode="auto">
                    <a:xfrm>
                      <a:off x="0" y="0"/>
                      <a:ext cx="5943600" cy="1814195"/>
                    </a:xfrm>
                    <a:prstGeom prst="rect">
                      <a:avLst/>
                    </a:prstGeom>
                    <a:noFill/>
                    <a:ln w="9525">
                      <a:noFill/>
                      <a:miter lim="800000"/>
                      <a:headEnd/>
                      <a:tailEnd/>
                    </a:ln>
                  </pic:spPr>
                </pic:pic>
              </a:graphicData>
            </a:graphic>
          </wp:inline>
        </w:drawing>
      </w:r>
    </w:p>
    <w:p w:rsidR="00CC0351" w:rsidRDefault="00CC0351" w:rsidP="00CC0351">
      <w:pPr>
        <w:rPr>
          <w:b/>
          <w:color w:val="FF0000"/>
        </w:rPr>
      </w:pPr>
      <w:r w:rsidRPr="00CC0351">
        <w:rPr>
          <w:b/>
          <w:color w:val="FF0000"/>
        </w:rPr>
        <w:t xml:space="preserve">4. When the object is between C and F; </w:t>
      </w:r>
    </w:p>
    <w:p w:rsidR="00CC0351" w:rsidRDefault="00CC0351" w:rsidP="00CC0351">
      <w:pPr>
        <w:rPr>
          <w:b/>
          <w:color w:val="FF0000"/>
        </w:rPr>
      </w:pPr>
      <w:r w:rsidRPr="00CC0351">
        <w:rPr>
          <w:b/>
          <w:color w:val="FF0000"/>
        </w:rPr>
        <w:drawing>
          <wp:inline distT="0" distB="0" distL="0" distR="0">
            <wp:extent cx="5943600" cy="1831340"/>
            <wp:effectExtent l="19050" t="0" r="0" b="0"/>
            <wp:docPr id="37" name="Picture 29" descr="E:\ODM\object-between-c-and-f-concave-mirror.png"/>
            <wp:cNvGraphicFramePr/>
            <a:graphic xmlns:a="http://schemas.openxmlformats.org/drawingml/2006/main">
              <a:graphicData uri="http://schemas.openxmlformats.org/drawingml/2006/picture">
                <pic:pic xmlns:pic="http://schemas.openxmlformats.org/drawingml/2006/picture">
                  <pic:nvPicPr>
                    <pic:cNvPr id="4" name="Picture 3" descr="E:\ODM\object-between-c-and-f-concave-mirror.png"/>
                    <pic:cNvPicPr/>
                  </pic:nvPicPr>
                  <pic:blipFill>
                    <a:blip r:embed="rId37"/>
                    <a:srcRect/>
                    <a:stretch>
                      <a:fillRect/>
                    </a:stretch>
                  </pic:blipFill>
                  <pic:spPr bwMode="auto">
                    <a:xfrm>
                      <a:off x="0" y="0"/>
                      <a:ext cx="5943600" cy="1831340"/>
                    </a:xfrm>
                    <a:prstGeom prst="rect">
                      <a:avLst/>
                    </a:prstGeom>
                    <a:noFill/>
                    <a:ln w="9525">
                      <a:noFill/>
                      <a:miter lim="800000"/>
                      <a:headEnd/>
                      <a:tailEnd/>
                    </a:ln>
                  </pic:spPr>
                </pic:pic>
              </a:graphicData>
            </a:graphic>
          </wp:inline>
        </w:drawing>
      </w:r>
    </w:p>
    <w:p w:rsidR="00CC0351" w:rsidRPr="00CC0351" w:rsidRDefault="00CC0351" w:rsidP="00CC0351">
      <w:pPr>
        <w:rPr>
          <w:b/>
          <w:color w:val="FF0000"/>
        </w:rPr>
      </w:pPr>
      <w:r w:rsidRPr="00CC0351">
        <w:rPr>
          <w:b/>
          <w:color w:val="FF0000"/>
        </w:rPr>
        <w:t>5. Object at Principal Focus (F):</w:t>
      </w:r>
    </w:p>
    <w:p w:rsidR="00CC0351" w:rsidRPr="00CC0351" w:rsidRDefault="00CC0351" w:rsidP="00CC0351">
      <w:pPr>
        <w:rPr>
          <w:b/>
          <w:color w:val="FF0000"/>
        </w:rPr>
      </w:pPr>
      <w:r w:rsidRPr="00CC0351">
        <w:rPr>
          <w:b/>
          <w:color w:val="FF0000"/>
        </w:rPr>
        <w:drawing>
          <wp:inline distT="0" distB="0" distL="0" distR="0">
            <wp:extent cx="5943600" cy="1975485"/>
            <wp:effectExtent l="19050" t="0" r="0" b="0"/>
            <wp:docPr id="38" name="Picture 30" descr="E:\ODM\object-at-f-concave-mirror.png"/>
            <wp:cNvGraphicFramePr/>
            <a:graphic xmlns:a="http://schemas.openxmlformats.org/drawingml/2006/main">
              <a:graphicData uri="http://schemas.openxmlformats.org/drawingml/2006/picture">
                <pic:pic xmlns:pic="http://schemas.openxmlformats.org/drawingml/2006/picture">
                  <pic:nvPicPr>
                    <pic:cNvPr id="4" name="Picture 3" descr="E:\ODM\object-at-f-concave-mirror.png"/>
                    <pic:cNvPicPr/>
                  </pic:nvPicPr>
                  <pic:blipFill>
                    <a:blip r:embed="rId38"/>
                    <a:srcRect/>
                    <a:stretch>
                      <a:fillRect/>
                    </a:stretch>
                  </pic:blipFill>
                  <pic:spPr bwMode="auto">
                    <a:xfrm>
                      <a:off x="0" y="0"/>
                      <a:ext cx="5943600" cy="1975485"/>
                    </a:xfrm>
                    <a:prstGeom prst="rect">
                      <a:avLst/>
                    </a:prstGeom>
                    <a:noFill/>
                    <a:ln w="9525">
                      <a:noFill/>
                      <a:miter lim="800000"/>
                      <a:headEnd/>
                      <a:tailEnd/>
                    </a:ln>
                  </pic:spPr>
                </pic:pic>
              </a:graphicData>
            </a:graphic>
          </wp:inline>
        </w:drawing>
      </w:r>
    </w:p>
    <w:p w:rsidR="00CC0351" w:rsidRPr="00DD3D9C" w:rsidRDefault="00CC0351" w:rsidP="00DD3D9C">
      <w:pPr>
        <w:rPr>
          <w:b/>
          <w:color w:val="FF0000"/>
        </w:rPr>
      </w:pPr>
    </w:p>
    <w:p w:rsidR="001B16A2" w:rsidRDefault="001B16A2" w:rsidP="003F13D7">
      <w:pPr>
        <w:ind w:left="360"/>
        <w:rPr>
          <w:b/>
        </w:rPr>
      </w:pPr>
    </w:p>
    <w:p w:rsidR="00CC0351" w:rsidRPr="00CC0351" w:rsidRDefault="00CC0351" w:rsidP="00CC0351">
      <w:pPr>
        <w:ind w:left="360"/>
        <w:rPr>
          <w:b/>
          <w:color w:val="FF0000"/>
        </w:rPr>
      </w:pPr>
      <w:r w:rsidRPr="00CC0351">
        <w:rPr>
          <w:b/>
          <w:color w:val="FF0000"/>
        </w:rPr>
        <w:lastRenderedPageBreak/>
        <w:t>6. Object between F and C:</w:t>
      </w:r>
    </w:p>
    <w:p w:rsidR="00CC0351" w:rsidRDefault="00CC0351" w:rsidP="003F13D7">
      <w:pPr>
        <w:ind w:left="360"/>
        <w:rPr>
          <w:b/>
        </w:rPr>
      </w:pPr>
      <w:r w:rsidRPr="00CC0351">
        <w:rPr>
          <w:b/>
        </w:rPr>
        <w:drawing>
          <wp:inline distT="0" distB="0" distL="0" distR="0">
            <wp:extent cx="5943600" cy="1976120"/>
            <wp:effectExtent l="19050" t="0" r="0" b="0"/>
            <wp:docPr id="39" name="Picture 31" descr="E:\ODM\object-between-f-and-p-concave-mirror.png"/>
            <wp:cNvGraphicFramePr/>
            <a:graphic xmlns:a="http://schemas.openxmlformats.org/drawingml/2006/main">
              <a:graphicData uri="http://schemas.openxmlformats.org/drawingml/2006/picture">
                <pic:pic xmlns:pic="http://schemas.openxmlformats.org/drawingml/2006/picture">
                  <pic:nvPicPr>
                    <pic:cNvPr id="4" name="Picture 3" descr="E:\ODM\object-between-f-and-p-concave-mirror.png"/>
                    <pic:cNvPicPr/>
                  </pic:nvPicPr>
                  <pic:blipFill>
                    <a:blip r:embed="rId39"/>
                    <a:srcRect/>
                    <a:stretch>
                      <a:fillRect/>
                    </a:stretch>
                  </pic:blipFill>
                  <pic:spPr bwMode="auto">
                    <a:xfrm>
                      <a:off x="0" y="0"/>
                      <a:ext cx="5943600" cy="1976120"/>
                    </a:xfrm>
                    <a:prstGeom prst="rect">
                      <a:avLst/>
                    </a:prstGeom>
                    <a:noFill/>
                    <a:ln w="9525">
                      <a:noFill/>
                      <a:miter lim="800000"/>
                      <a:headEnd/>
                      <a:tailEnd/>
                    </a:ln>
                  </pic:spPr>
                </pic:pic>
              </a:graphicData>
            </a:graphic>
          </wp:inline>
        </w:drawing>
      </w:r>
    </w:p>
    <w:p w:rsidR="00CC0351" w:rsidRDefault="00CC0351" w:rsidP="003F13D7">
      <w:pPr>
        <w:ind w:left="360"/>
        <w:rPr>
          <w:b/>
        </w:rPr>
      </w:pPr>
    </w:p>
    <w:p w:rsidR="00CC0351" w:rsidRPr="00CC0351" w:rsidRDefault="00CC0351" w:rsidP="003F13D7">
      <w:pPr>
        <w:ind w:left="360"/>
        <w:rPr>
          <w:b/>
          <w:color w:val="FF0000"/>
        </w:rPr>
      </w:pPr>
      <w:r w:rsidRPr="00CC0351">
        <w:rPr>
          <w:b/>
          <w:color w:val="FF0000"/>
        </w:rPr>
        <w:t>Image formation by convex mirrors:</w:t>
      </w:r>
    </w:p>
    <w:p w:rsidR="00AC1408" w:rsidRDefault="00AC1408" w:rsidP="003F13D7">
      <w:pPr>
        <w:ind w:left="360"/>
        <w:rPr>
          <w:b/>
        </w:rPr>
      </w:pPr>
    </w:p>
    <w:p w:rsidR="00CC0351" w:rsidRDefault="00CC0351" w:rsidP="003F13D7">
      <w:pPr>
        <w:ind w:left="360"/>
        <w:rPr>
          <w:b/>
        </w:rPr>
      </w:pPr>
      <w:r w:rsidRPr="00CC0351">
        <w:rPr>
          <w:b/>
        </w:rPr>
        <w:drawing>
          <wp:inline distT="0" distB="0" distL="0" distR="0">
            <wp:extent cx="5943600" cy="2274570"/>
            <wp:effectExtent l="19050" t="0" r="0" b="0"/>
            <wp:docPr id="40" name="Picture 3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40">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2274570"/>
                    </a:xfrm>
                    <a:prstGeom prst="rect">
                      <a:avLst/>
                    </a:prstGeom>
                    <a:noFill/>
                  </pic:spPr>
                </pic:pic>
              </a:graphicData>
            </a:graphic>
          </wp:inline>
        </w:drawing>
      </w:r>
    </w:p>
    <w:p w:rsidR="00AC1408" w:rsidRPr="00AC1408" w:rsidRDefault="00AC1408" w:rsidP="003F13D7">
      <w:pPr>
        <w:ind w:left="360"/>
        <w:rPr>
          <w:b/>
          <w:color w:val="FF0000"/>
        </w:rPr>
      </w:pPr>
      <w:r>
        <w:rPr>
          <w:b/>
          <w:color w:val="FF0000"/>
        </w:rPr>
        <w:t>Uses of concave mirrors:</w:t>
      </w:r>
    </w:p>
    <w:p w:rsidR="00000000" w:rsidRPr="00AC1408" w:rsidRDefault="00C22821" w:rsidP="00AC1408">
      <w:pPr>
        <w:numPr>
          <w:ilvl w:val="0"/>
          <w:numId w:val="38"/>
        </w:numPr>
        <w:rPr>
          <w:b/>
        </w:rPr>
      </w:pPr>
      <w:r w:rsidRPr="00AC1408">
        <w:rPr>
          <w:b/>
        </w:rPr>
        <w:t>1. As shaving mirror.</w:t>
      </w:r>
    </w:p>
    <w:p w:rsidR="00000000" w:rsidRPr="00AC1408" w:rsidRDefault="00C22821" w:rsidP="00AC1408">
      <w:pPr>
        <w:numPr>
          <w:ilvl w:val="0"/>
          <w:numId w:val="38"/>
        </w:numPr>
        <w:rPr>
          <w:b/>
        </w:rPr>
      </w:pPr>
      <w:r w:rsidRPr="00AC1408">
        <w:rPr>
          <w:b/>
        </w:rPr>
        <w:t>As a reflector.</w:t>
      </w:r>
    </w:p>
    <w:p w:rsidR="00000000" w:rsidRPr="00AC1408" w:rsidRDefault="00C22821" w:rsidP="00AC1408">
      <w:pPr>
        <w:numPr>
          <w:ilvl w:val="0"/>
          <w:numId w:val="38"/>
        </w:numPr>
        <w:rPr>
          <w:b/>
        </w:rPr>
      </w:pPr>
      <w:r w:rsidRPr="00AC1408">
        <w:rPr>
          <w:b/>
        </w:rPr>
        <w:t>As a doctors head mirror.</w:t>
      </w:r>
    </w:p>
    <w:p w:rsidR="00000000" w:rsidRPr="00AC1408" w:rsidRDefault="00C22821" w:rsidP="00AC1408">
      <w:pPr>
        <w:numPr>
          <w:ilvl w:val="0"/>
          <w:numId w:val="38"/>
        </w:numPr>
        <w:rPr>
          <w:b/>
        </w:rPr>
      </w:pPr>
      <w:r w:rsidRPr="00AC1408">
        <w:rPr>
          <w:b/>
        </w:rPr>
        <w:t>To converge solar radiations in a solar cooker.</w:t>
      </w:r>
    </w:p>
    <w:p w:rsidR="00000000" w:rsidRDefault="00C22821" w:rsidP="00AC1408">
      <w:pPr>
        <w:numPr>
          <w:ilvl w:val="0"/>
          <w:numId w:val="38"/>
        </w:numPr>
        <w:rPr>
          <w:b/>
        </w:rPr>
      </w:pPr>
      <w:r w:rsidRPr="00AC1408">
        <w:rPr>
          <w:b/>
        </w:rPr>
        <w:t xml:space="preserve">In flood lights as a reflector. </w:t>
      </w:r>
    </w:p>
    <w:p w:rsidR="00A02A66" w:rsidRDefault="00A02A66" w:rsidP="00A02A66">
      <w:pPr>
        <w:rPr>
          <w:b/>
        </w:rPr>
      </w:pPr>
    </w:p>
    <w:p w:rsidR="00A02A66" w:rsidRDefault="00A02A66" w:rsidP="00A02A66">
      <w:pPr>
        <w:rPr>
          <w:b/>
          <w:color w:val="FF0000"/>
        </w:rPr>
      </w:pPr>
      <w:r>
        <w:rPr>
          <w:b/>
          <w:color w:val="FF0000"/>
        </w:rPr>
        <w:lastRenderedPageBreak/>
        <w:t>Uses of convex mirrors:</w:t>
      </w:r>
    </w:p>
    <w:p w:rsidR="00000000" w:rsidRPr="00A02A66" w:rsidRDefault="00C22821" w:rsidP="00A02A66">
      <w:pPr>
        <w:numPr>
          <w:ilvl w:val="0"/>
          <w:numId w:val="39"/>
        </w:numPr>
        <w:rPr>
          <w:b/>
        </w:rPr>
      </w:pPr>
      <w:r w:rsidRPr="00A02A66">
        <w:rPr>
          <w:b/>
        </w:rPr>
        <w:t>1. As rear view mirror</w:t>
      </w:r>
    </w:p>
    <w:p w:rsidR="00000000" w:rsidRPr="00A02A66" w:rsidRDefault="00C22821" w:rsidP="00A02A66">
      <w:pPr>
        <w:numPr>
          <w:ilvl w:val="0"/>
          <w:numId w:val="39"/>
        </w:numPr>
        <w:rPr>
          <w:b/>
        </w:rPr>
      </w:pPr>
      <w:r w:rsidRPr="00A02A66">
        <w:rPr>
          <w:b/>
        </w:rPr>
        <w:t>As reflector in street lamps.</w:t>
      </w:r>
    </w:p>
    <w:p w:rsidR="00000000" w:rsidRPr="00A02A66" w:rsidRDefault="00C22821" w:rsidP="00A02A66">
      <w:pPr>
        <w:numPr>
          <w:ilvl w:val="0"/>
          <w:numId w:val="39"/>
        </w:numPr>
        <w:rPr>
          <w:b/>
        </w:rPr>
      </w:pPr>
      <w:r w:rsidRPr="00A02A66">
        <w:rPr>
          <w:b/>
        </w:rPr>
        <w:t xml:space="preserve">As a vigilance or anti theft mirror. </w:t>
      </w:r>
    </w:p>
    <w:p w:rsidR="00A02A66" w:rsidRPr="00A02A66" w:rsidRDefault="00A02A66" w:rsidP="00A02A66">
      <w:pPr>
        <w:jc w:val="center"/>
        <w:rPr>
          <w:b/>
          <w:color w:val="FF0000"/>
        </w:rPr>
      </w:pPr>
      <w:r>
        <w:rPr>
          <w:b/>
          <w:color w:val="FF0000"/>
        </w:rPr>
        <w:t>***************</w:t>
      </w:r>
    </w:p>
    <w:p w:rsidR="00AC1408" w:rsidRPr="009D3B75" w:rsidRDefault="00AC1408" w:rsidP="003F13D7">
      <w:pPr>
        <w:ind w:left="360"/>
        <w:rPr>
          <w:b/>
        </w:rPr>
      </w:pPr>
    </w:p>
    <w:sectPr w:rsidR="00AC1408" w:rsidRPr="009D3B75" w:rsidSect="00C812F2">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821" w:rsidRDefault="00C22821" w:rsidP="007726CC">
      <w:pPr>
        <w:spacing w:after="0" w:line="240" w:lineRule="auto"/>
      </w:pPr>
      <w:r>
        <w:separator/>
      </w:r>
    </w:p>
  </w:endnote>
  <w:endnote w:type="continuationSeparator" w:id="1">
    <w:p w:rsidR="00C22821" w:rsidRDefault="00C22821" w:rsidP="00772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46" w:rsidRDefault="00607C4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46" w:rsidRDefault="00607C46">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ODM Educational Group                                                                                                                               Page </w:t>
    </w:r>
    <w:r w:rsidR="00B13700">
      <w:rPr>
        <w:color w:val="000000"/>
      </w:rPr>
      <w:fldChar w:fldCharType="begin"/>
    </w:r>
    <w:r>
      <w:rPr>
        <w:color w:val="000000"/>
      </w:rPr>
      <w:instrText>PAGE</w:instrText>
    </w:r>
    <w:r w:rsidR="00B13700">
      <w:rPr>
        <w:color w:val="000000"/>
      </w:rPr>
      <w:fldChar w:fldCharType="separate"/>
    </w:r>
    <w:r w:rsidR="00FE5B0C">
      <w:rPr>
        <w:noProof/>
        <w:color w:val="000000"/>
      </w:rPr>
      <w:t>16</w:t>
    </w:r>
    <w:r w:rsidR="00B13700">
      <w:rPr>
        <w:color w:val="000000"/>
      </w:rPr>
      <w:fldChar w:fldCharType="end"/>
    </w:r>
  </w:p>
  <w:p w:rsidR="00607C46" w:rsidRDefault="00607C4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46" w:rsidRDefault="00607C4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821" w:rsidRDefault="00C22821" w:rsidP="007726CC">
      <w:pPr>
        <w:spacing w:after="0" w:line="240" w:lineRule="auto"/>
      </w:pPr>
      <w:r>
        <w:separator/>
      </w:r>
    </w:p>
  </w:footnote>
  <w:footnote w:type="continuationSeparator" w:id="1">
    <w:p w:rsidR="00C22821" w:rsidRDefault="00C22821" w:rsidP="007726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46" w:rsidRDefault="00B1370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307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46" w:rsidRDefault="00607C46">
    <w:pPr>
      <w:widowControl w:val="0"/>
      <w:pBdr>
        <w:top w:val="nil"/>
        <w:left w:val="nil"/>
        <w:bottom w:val="nil"/>
        <w:right w:val="nil"/>
        <w:between w:val="nil"/>
      </w:pBdr>
      <w:spacing w:after="0"/>
    </w:pPr>
  </w:p>
  <w:tbl>
    <w:tblPr>
      <w:tblStyle w:val="a"/>
      <w:tblW w:w="9590" w:type="dxa"/>
      <w:tblLayout w:type="fixed"/>
      <w:tblLook w:val="0400"/>
    </w:tblPr>
    <w:tblGrid>
      <w:gridCol w:w="6055"/>
      <w:gridCol w:w="3535"/>
    </w:tblGrid>
    <w:tr w:rsidR="00607C46">
      <w:tc>
        <w:tcPr>
          <w:tcW w:w="6055" w:type="dxa"/>
          <w:tcBorders>
            <w:bottom w:val="single" w:sz="4" w:space="0" w:color="000000"/>
          </w:tcBorders>
          <w:vAlign w:val="bottom"/>
        </w:tcPr>
        <w:p w:rsidR="00607C46" w:rsidRDefault="00607C46">
          <w:pPr>
            <w:pBdr>
              <w:top w:val="nil"/>
              <w:left w:val="nil"/>
              <w:bottom w:val="nil"/>
              <w:right w:val="nil"/>
              <w:between w:val="nil"/>
            </w:pBdr>
            <w:tabs>
              <w:tab w:val="center" w:pos="4680"/>
              <w:tab w:val="right" w:pos="9360"/>
            </w:tabs>
            <w:spacing w:after="0" w:line="240" w:lineRule="auto"/>
            <w:jc w:val="right"/>
            <w:rPr>
              <w:color w:val="76923C"/>
              <w:sz w:val="24"/>
              <w:szCs w:val="24"/>
            </w:rPr>
          </w:pPr>
          <w:r>
            <w:rPr>
              <w:b/>
              <w:color w:val="76923C"/>
              <w:sz w:val="24"/>
              <w:szCs w:val="24"/>
            </w:rPr>
            <w:t>[</w:t>
          </w:r>
          <w:r w:rsidR="0012148D">
            <w:rPr>
              <w:b/>
              <w:smallCaps/>
              <w:color w:val="000000"/>
              <w:sz w:val="24"/>
              <w:szCs w:val="24"/>
            </w:rPr>
            <w:t>LIGHT ENERGY</w:t>
          </w:r>
          <w:r>
            <w:rPr>
              <w:b/>
              <w:color w:val="76923C"/>
              <w:sz w:val="24"/>
              <w:szCs w:val="24"/>
            </w:rPr>
            <w:t>]</w:t>
          </w:r>
        </w:p>
      </w:tc>
      <w:tc>
        <w:tcPr>
          <w:tcW w:w="3535" w:type="dxa"/>
          <w:tcBorders>
            <w:bottom w:val="single" w:sz="4" w:space="0" w:color="943734"/>
          </w:tcBorders>
          <w:shd w:val="clear" w:color="auto" w:fill="943734"/>
          <w:vAlign w:val="bottom"/>
        </w:tcPr>
        <w:p w:rsidR="00607C46" w:rsidRDefault="00607C46" w:rsidP="00CC0150">
          <w:pPr>
            <w:pBdr>
              <w:top w:val="nil"/>
              <w:left w:val="nil"/>
              <w:bottom w:val="nil"/>
              <w:right w:val="nil"/>
              <w:between w:val="nil"/>
            </w:pBdr>
            <w:tabs>
              <w:tab w:val="center" w:pos="4680"/>
              <w:tab w:val="right" w:pos="9360"/>
            </w:tabs>
            <w:spacing w:after="0" w:line="240" w:lineRule="auto"/>
            <w:rPr>
              <w:color w:val="FFFFFF"/>
            </w:rPr>
          </w:pPr>
          <w:r>
            <w:rPr>
              <w:color w:val="FFFFFF"/>
            </w:rPr>
            <w:t>| PHYSICS| STUDY NOTES</w:t>
          </w:r>
        </w:p>
      </w:tc>
    </w:tr>
  </w:tbl>
  <w:p w:rsidR="00607C46" w:rsidRDefault="00607C4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C46" w:rsidRDefault="00B1370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3074"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2336"/>
    <w:multiLevelType w:val="multilevel"/>
    <w:tmpl w:val="059C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7431D"/>
    <w:multiLevelType w:val="hybridMultilevel"/>
    <w:tmpl w:val="F7CE5A8A"/>
    <w:lvl w:ilvl="0" w:tplc="F0AED506">
      <w:start w:val="1"/>
      <w:numFmt w:val="bullet"/>
      <w:lvlText w:val="•"/>
      <w:lvlJc w:val="left"/>
      <w:pPr>
        <w:tabs>
          <w:tab w:val="num" w:pos="720"/>
        </w:tabs>
        <w:ind w:left="720" w:hanging="360"/>
      </w:pPr>
      <w:rPr>
        <w:rFonts w:ascii="Arial" w:hAnsi="Arial" w:hint="default"/>
      </w:rPr>
    </w:lvl>
    <w:lvl w:ilvl="1" w:tplc="FFD67830" w:tentative="1">
      <w:start w:val="1"/>
      <w:numFmt w:val="bullet"/>
      <w:lvlText w:val="•"/>
      <w:lvlJc w:val="left"/>
      <w:pPr>
        <w:tabs>
          <w:tab w:val="num" w:pos="1440"/>
        </w:tabs>
        <w:ind w:left="1440" w:hanging="360"/>
      </w:pPr>
      <w:rPr>
        <w:rFonts w:ascii="Arial" w:hAnsi="Arial" w:hint="default"/>
      </w:rPr>
    </w:lvl>
    <w:lvl w:ilvl="2" w:tplc="3EDE2F48" w:tentative="1">
      <w:start w:val="1"/>
      <w:numFmt w:val="bullet"/>
      <w:lvlText w:val="•"/>
      <w:lvlJc w:val="left"/>
      <w:pPr>
        <w:tabs>
          <w:tab w:val="num" w:pos="2160"/>
        </w:tabs>
        <w:ind w:left="2160" w:hanging="360"/>
      </w:pPr>
      <w:rPr>
        <w:rFonts w:ascii="Arial" w:hAnsi="Arial" w:hint="default"/>
      </w:rPr>
    </w:lvl>
    <w:lvl w:ilvl="3" w:tplc="44F867EC" w:tentative="1">
      <w:start w:val="1"/>
      <w:numFmt w:val="bullet"/>
      <w:lvlText w:val="•"/>
      <w:lvlJc w:val="left"/>
      <w:pPr>
        <w:tabs>
          <w:tab w:val="num" w:pos="2880"/>
        </w:tabs>
        <w:ind w:left="2880" w:hanging="360"/>
      </w:pPr>
      <w:rPr>
        <w:rFonts w:ascii="Arial" w:hAnsi="Arial" w:hint="default"/>
      </w:rPr>
    </w:lvl>
    <w:lvl w:ilvl="4" w:tplc="4956DD40" w:tentative="1">
      <w:start w:val="1"/>
      <w:numFmt w:val="bullet"/>
      <w:lvlText w:val="•"/>
      <w:lvlJc w:val="left"/>
      <w:pPr>
        <w:tabs>
          <w:tab w:val="num" w:pos="3600"/>
        </w:tabs>
        <w:ind w:left="3600" w:hanging="360"/>
      </w:pPr>
      <w:rPr>
        <w:rFonts w:ascii="Arial" w:hAnsi="Arial" w:hint="default"/>
      </w:rPr>
    </w:lvl>
    <w:lvl w:ilvl="5" w:tplc="919470E0" w:tentative="1">
      <w:start w:val="1"/>
      <w:numFmt w:val="bullet"/>
      <w:lvlText w:val="•"/>
      <w:lvlJc w:val="left"/>
      <w:pPr>
        <w:tabs>
          <w:tab w:val="num" w:pos="4320"/>
        </w:tabs>
        <w:ind w:left="4320" w:hanging="360"/>
      </w:pPr>
      <w:rPr>
        <w:rFonts w:ascii="Arial" w:hAnsi="Arial" w:hint="default"/>
      </w:rPr>
    </w:lvl>
    <w:lvl w:ilvl="6" w:tplc="A3E8ACA6" w:tentative="1">
      <w:start w:val="1"/>
      <w:numFmt w:val="bullet"/>
      <w:lvlText w:val="•"/>
      <w:lvlJc w:val="left"/>
      <w:pPr>
        <w:tabs>
          <w:tab w:val="num" w:pos="5040"/>
        </w:tabs>
        <w:ind w:left="5040" w:hanging="360"/>
      </w:pPr>
      <w:rPr>
        <w:rFonts w:ascii="Arial" w:hAnsi="Arial" w:hint="default"/>
      </w:rPr>
    </w:lvl>
    <w:lvl w:ilvl="7" w:tplc="03E84F2C" w:tentative="1">
      <w:start w:val="1"/>
      <w:numFmt w:val="bullet"/>
      <w:lvlText w:val="•"/>
      <w:lvlJc w:val="left"/>
      <w:pPr>
        <w:tabs>
          <w:tab w:val="num" w:pos="5760"/>
        </w:tabs>
        <w:ind w:left="5760" w:hanging="360"/>
      </w:pPr>
      <w:rPr>
        <w:rFonts w:ascii="Arial" w:hAnsi="Arial" w:hint="default"/>
      </w:rPr>
    </w:lvl>
    <w:lvl w:ilvl="8" w:tplc="D48A3BBE" w:tentative="1">
      <w:start w:val="1"/>
      <w:numFmt w:val="bullet"/>
      <w:lvlText w:val="•"/>
      <w:lvlJc w:val="left"/>
      <w:pPr>
        <w:tabs>
          <w:tab w:val="num" w:pos="6480"/>
        </w:tabs>
        <w:ind w:left="6480" w:hanging="360"/>
      </w:pPr>
      <w:rPr>
        <w:rFonts w:ascii="Arial" w:hAnsi="Arial" w:hint="default"/>
      </w:rPr>
    </w:lvl>
  </w:abstractNum>
  <w:abstractNum w:abstractNumId="2">
    <w:nsid w:val="089A2565"/>
    <w:multiLevelType w:val="hybridMultilevel"/>
    <w:tmpl w:val="95DCAB26"/>
    <w:lvl w:ilvl="0" w:tplc="4112D1C8">
      <w:start w:val="1"/>
      <w:numFmt w:val="bullet"/>
      <w:lvlText w:val="•"/>
      <w:lvlJc w:val="left"/>
      <w:pPr>
        <w:tabs>
          <w:tab w:val="num" w:pos="720"/>
        </w:tabs>
        <w:ind w:left="720" w:hanging="360"/>
      </w:pPr>
      <w:rPr>
        <w:rFonts w:ascii="Arial" w:hAnsi="Arial" w:hint="default"/>
      </w:rPr>
    </w:lvl>
    <w:lvl w:ilvl="1" w:tplc="97A4D698" w:tentative="1">
      <w:start w:val="1"/>
      <w:numFmt w:val="bullet"/>
      <w:lvlText w:val="•"/>
      <w:lvlJc w:val="left"/>
      <w:pPr>
        <w:tabs>
          <w:tab w:val="num" w:pos="1440"/>
        </w:tabs>
        <w:ind w:left="1440" w:hanging="360"/>
      </w:pPr>
      <w:rPr>
        <w:rFonts w:ascii="Arial" w:hAnsi="Arial" w:hint="default"/>
      </w:rPr>
    </w:lvl>
    <w:lvl w:ilvl="2" w:tplc="FEFE18E0" w:tentative="1">
      <w:start w:val="1"/>
      <w:numFmt w:val="bullet"/>
      <w:lvlText w:val="•"/>
      <w:lvlJc w:val="left"/>
      <w:pPr>
        <w:tabs>
          <w:tab w:val="num" w:pos="2160"/>
        </w:tabs>
        <w:ind w:left="2160" w:hanging="360"/>
      </w:pPr>
      <w:rPr>
        <w:rFonts w:ascii="Arial" w:hAnsi="Arial" w:hint="default"/>
      </w:rPr>
    </w:lvl>
    <w:lvl w:ilvl="3" w:tplc="89889CBA" w:tentative="1">
      <w:start w:val="1"/>
      <w:numFmt w:val="bullet"/>
      <w:lvlText w:val="•"/>
      <w:lvlJc w:val="left"/>
      <w:pPr>
        <w:tabs>
          <w:tab w:val="num" w:pos="2880"/>
        </w:tabs>
        <w:ind w:left="2880" w:hanging="360"/>
      </w:pPr>
      <w:rPr>
        <w:rFonts w:ascii="Arial" w:hAnsi="Arial" w:hint="default"/>
      </w:rPr>
    </w:lvl>
    <w:lvl w:ilvl="4" w:tplc="1328664C" w:tentative="1">
      <w:start w:val="1"/>
      <w:numFmt w:val="bullet"/>
      <w:lvlText w:val="•"/>
      <w:lvlJc w:val="left"/>
      <w:pPr>
        <w:tabs>
          <w:tab w:val="num" w:pos="3600"/>
        </w:tabs>
        <w:ind w:left="3600" w:hanging="360"/>
      </w:pPr>
      <w:rPr>
        <w:rFonts w:ascii="Arial" w:hAnsi="Arial" w:hint="default"/>
      </w:rPr>
    </w:lvl>
    <w:lvl w:ilvl="5" w:tplc="E53CD93C" w:tentative="1">
      <w:start w:val="1"/>
      <w:numFmt w:val="bullet"/>
      <w:lvlText w:val="•"/>
      <w:lvlJc w:val="left"/>
      <w:pPr>
        <w:tabs>
          <w:tab w:val="num" w:pos="4320"/>
        </w:tabs>
        <w:ind w:left="4320" w:hanging="360"/>
      </w:pPr>
      <w:rPr>
        <w:rFonts w:ascii="Arial" w:hAnsi="Arial" w:hint="default"/>
      </w:rPr>
    </w:lvl>
    <w:lvl w:ilvl="6" w:tplc="7E7A6E5A" w:tentative="1">
      <w:start w:val="1"/>
      <w:numFmt w:val="bullet"/>
      <w:lvlText w:val="•"/>
      <w:lvlJc w:val="left"/>
      <w:pPr>
        <w:tabs>
          <w:tab w:val="num" w:pos="5040"/>
        </w:tabs>
        <w:ind w:left="5040" w:hanging="360"/>
      </w:pPr>
      <w:rPr>
        <w:rFonts w:ascii="Arial" w:hAnsi="Arial" w:hint="default"/>
      </w:rPr>
    </w:lvl>
    <w:lvl w:ilvl="7" w:tplc="F0EE8940" w:tentative="1">
      <w:start w:val="1"/>
      <w:numFmt w:val="bullet"/>
      <w:lvlText w:val="•"/>
      <w:lvlJc w:val="left"/>
      <w:pPr>
        <w:tabs>
          <w:tab w:val="num" w:pos="5760"/>
        </w:tabs>
        <w:ind w:left="5760" w:hanging="360"/>
      </w:pPr>
      <w:rPr>
        <w:rFonts w:ascii="Arial" w:hAnsi="Arial" w:hint="default"/>
      </w:rPr>
    </w:lvl>
    <w:lvl w:ilvl="8" w:tplc="FE5E1916" w:tentative="1">
      <w:start w:val="1"/>
      <w:numFmt w:val="bullet"/>
      <w:lvlText w:val="•"/>
      <w:lvlJc w:val="left"/>
      <w:pPr>
        <w:tabs>
          <w:tab w:val="num" w:pos="6480"/>
        </w:tabs>
        <w:ind w:left="6480" w:hanging="360"/>
      </w:pPr>
      <w:rPr>
        <w:rFonts w:ascii="Arial" w:hAnsi="Arial" w:hint="default"/>
      </w:rPr>
    </w:lvl>
  </w:abstractNum>
  <w:abstractNum w:abstractNumId="3">
    <w:nsid w:val="0CF95F3C"/>
    <w:multiLevelType w:val="hybridMultilevel"/>
    <w:tmpl w:val="90C2CB7E"/>
    <w:lvl w:ilvl="0" w:tplc="49A012D2">
      <w:start w:val="1"/>
      <w:numFmt w:val="bullet"/>
      <w:lvlText w:val=""/>
      <w:lvlJc w:val="left"/>
      <w:pPr>
        <w:tabs>
          <w:tab w:val="num" w:pos="720"/>
        </w:tabs>
        <w:ind w:left="720" w:hanging="360"/>
      </w:pPr>
      <w:rPr>
        <w:rFonts w:ascii="Wingdings 3" w:hAnsi="Wingdings 3" w:hint="default"/>
      </w:rPr>
    </w:lvl>
    <w:lvl w:ilvl="1" w:tplc="48BE294A" w:tentative="1">
      <w:start w:val="1"/>
      <w:numFmt w:val="bullet"/>
      <w:lvlText w:val=""/>
      <w:lvlJc w:val="left"/>
      <w:pPr>
        <w:tabs>
          <w:tab w:val="num" w:pos="1440"/>
        </w:tabs>
        <w:ind w:left="1440" w:hanging="360"/>
      </w:pPr>
      <w:rPr>
        <w:rFonts w:ascii="Wingdings 3" w:hAnsi="Wingdings 3" w:hint="default"/>
      </w:rPr>
    </w:lvl>
    <w:lvl w:ilvl="2" w:tplc="88C4663E" w:tentative="1">
      <w:start w:val="1"/>
      <w:numFmt w:val="bullet"/>
      <w:lvlText w:val=""/>
      <w:lvlJc w:val="left"/>
      <w:pPr>
        <w:tabs>
          <w:tab w:val="num" w:pos="2160"/>
        </w:tabs>
        <w:ind w:left="2160" w:hanging="360"/>
      </w:pPr>
      <w:rPr>
        <w:rFonts w:ascii="Wingdings 3" w:hAnsi="Wingdings 3" w:hint="default"/>
      </w:rPr>
    </w:lvl>
    <w:lvl w:ilvl="3" w:tplc="B69CF95E" w:tentative="1">
      <w:start w:val="1"/>
      <w:numFmt w:val="bullet"/>
      <w:lvlText w:val=""/>
      <w:lvlJc w:val="left"/>
      <w:pPr>
        <w:tabs>
          <w:tab w:val="num" w:pos="2880"/>
        </w:tabs>
        <w:ind w:left="2880" w:hanging="360"/>
      </w:pPr>
      <w:rPr>
        <w:rFonts w:ascii="Wingdings 3" w:hAnsi="Wingdings 3" w:hint="default"/>
      </w:rPr>
    </w:lvl>
    <w:lvl w:ilvl="4" w:tplc="4B64AC38" w:tentative="1">
      <w:start w:val="1"/>
      <w:numFmt w:val="bullet"/>
      <w:lvlText w:val=""/>
      <w:lvlJc w:val="left"/>
      <w:pPr>
        <w:tabs>
          <w:tab w:val="num" w:pos="3600"/>
        </w:tabs>
        <w:ind w:left="3600" w:hanging="360"/>
      </w:pPr>
      <w:rPr>
        <w:rFonts w:ascii="Wingdings 3" w:hAnsi="Wingdings 3" w:hint="default"/>
      </w:rPr>
    </w:lvl>
    <w:lvl w:ilvl="5" w:tplc="7F4AC766" w:tentative="1">
      <w:start w:val="1"/>
      <w:numFmt w:val="bullet"/>
      <w:lvlText w:val=""/>
      <w:lvlJc w:val="left"/>
      <w:pPr>
        <w:tabs>
          <w:tab w:val="num" w:pos="4320"/>
        </w:tabs>
        <w:ind w:left="4320" w:hanging="360"/>
      </w:pPr>
      <w:rPr>
        <w:rFonts w:ascii="Wingdings 3" w:hAnsi="Wingdings 3" w:hint="default"/>
      </w:rPr>
    </w:lvl>
    <w:lvl w:ilvl="6" w:tplc="36A6EEC0" w:tentative="1">
      <w:start w:val="1"/>
      <w:numFmt w:val="bullet"/>
      <w:lvlText w:val=""/>
      <w:lvlJc w:val="left"/>
      <w:pPr>
        <w:tabs>
          <w:tab w:val="num" w:pos="5040"/>
        </w:tabs>
        <w:ind w:left="5040" w:hanging="360"/>
      </w:pPr>
      <w:rPr>
        <w:rFonts w:ascii="Wingdings 3" w:hAnsi="Wingdings 3" w:hint="default"/>
      </w:rPr>
    </w:lvl>
    <w:lvl w:ilvl="7" w:tplc="FA46EA18" w:tentative="1">
      <w:start w:val="1"/>
      <w:numFmt w:val="bullet"/>
      <w:lvlText w:val=""/>
      <w:lvlJc w:val="left"/>
      <w:pPr>
        <w:tabs>
          <w:tab w:val="num" w:pos="5760"/>
        </w:tabs>
        <w:ind w:left="5760" w:hanging="360"/>
      </w:pPr>
      <w:rPr>
        <w:rFonts w:ascii="Wingdings 3" w:hAnsi="Wingdings 3" w:hint="default"/>
      </w:rPr>
    </w:lvl>
    <w:lvl w:ilvl="8" w:tplc="28BC1A40" w:tentative="1">
      <w:start w:val="1"/>
      <w:numFmt w:val="bullet"/>
      <w:lvlText w:val=""/>
      <w:lvlJc w:val="left"/>
      <w:pPr>
        <w:tabs>
          <w:tab w:val="num" w:pos="6480"/>
        </w:tabs>
        <w:ind w:left="6480" w:hanging="360"/>
      </w:pPr>
      <w:rPr>
        <w:rFonts w:ascii="Wingdings 3" w:hAnsi="Wingdings 3" w:hint="default"/>
      </w:rPr>
    </w:lvl>
  </w:abstractNum>
  <w:abstractNum w:abstractNumId="4">
    <w:nsid w:val="0D732C21"/>
    <w:multiLevelType w:val="hybridMultilevel"/>
    <w:tmpl w:val="5BEA8EF0"/>
    <w:lvl w:ilvl="0" w:tplc="F9306D2C">
      <w:start w:val="1"/>
      <w:numFmt w:val="bullet"/>
      <w:lvlText w:val=""/>
      <w:lvlJc w:val="left"/>
      <w:pPr>
        <w:tabs>
          <w:tab w:val="num" w:pos="720"/>
        </w:tabs>
        <w:ind w:left="720" w:hanging="360"/>
      </w:pPr>
      <w:rPr>
        <w:rFonts w:ascii="Wingdings 3" w:hAnsi="Wingdings 3" w:hint="default"/>
      </w:rPr>
    </w:lvl>
    <w:lvl w:ilvl="1" w:tplc="C47C61CE" w:tentative="1">
      <w:start w:val="1"/>
      <w:numFmt w:val="bullet"/>
      <w:lvlText w:val=""/>
      <w:lvlJc w:val="left"/>
      <w:pPr>
        <w:tabs>
          <w:tab w:val="num" w:pos="1440"/>
        </w:tabs>
        <w:ind w:left="1440" w:hanging="360"/>
      </w:pPr>
      <w:rPr>
        <w:rFonts w:ascii="Wingdings 3" w:hAnsi="Wingdings 3" w:hint="default"/>
      </w:rPr>
    </w:lvl>
    <w:lvl w:ilvl="2" w:tplc="A7D07AEA" w:tentative="1">
      <w:start w:val="1"/>
      <w:numFmt w:val="bullet"/>
      <w:lvlText w:val=""/>
      <w:lvlJc w:val="left"/>
      <w:pPr>
        <w:tabs>
          <w:tab w:val="num" w:pos="2160"/>
        </w:tabs>
        <w:ind w:left="2160" w:hanging="360"/>
      </w:pPr>
      <w:rPr>
        <w:rFonts w:ascii="Wingdings 3" w:hAnsi="Wingdings 3" w:hint="default"/>
      </w:rPr>
    </w:lvl>
    <w:lvl w:ilvl="3" w:tplc="D20A6FD4" w:tentative="1">
      <w:start w:val="1"/>
      <w:numFmt w:val="bullet"/>
      <w:lvlText w:val=""/>
      <w:lvlJc w:val="left"/>
      <w:pPr>
        <w:tabs>
          <w:tab w:val="num" w:pos="2880"/>
        </w:tabs>
        <w:ind w:left="2880" w:hanging="360"/>
      </w:pPr>
      <w:rPr>
        <w:rFonts w:ascii="Wingdings 3" w:hAnsi="Wingdings 3" w:hint="default"/>
      </w:rPr>
    </w:lvl>
    <w:lvl w:ilvl="4" w:tplc="AF0846F2" w:tentative="1">
      <w:start w:val="1"/>
      <w:numFmt w:val="bullet"/>
      <w:lvlText w:val=""/>
      <w:lvlJc w:val="left"/>
      <w:pPr>
        <w:tabs>
          <w:tab w:val="num" w:pos="3600"/>
        </w:tabs>
        <w:ind w:left="3600" w:hanging="360"/>
      </w:pPr>
      <w:rPr>
        <w:rFonts w:ascii="Wingdings 3" w:hAnsi="Wingdings 3" w:hint="default"/>
      </w:rPr>
    </w:lvl>
    <w:lvl w:ilvl="5" w:tplc="44781866" w:tentative="1">
      <w:start w:val="1"/>
      <w:numFmt w:val="bullet"/>
      <w:lvlText w:val=""/>
      <w:lvlJc w:val="left"/>
      <w:pPr>
        <w:tabs>
          <w:tab w:val="num" w:pos="4320"/>
        </w:tabs>
        <w:ind w:left="4320" w:hanging="360"/>
      </w:pPr>
      <w:rPr>
        <w:rFonts w:ascii="Wingdings 3" w:hAnsi="Wingdings 3" w:hint="default"/>
      </w:rPr>
    </w:lvl>
    <w:lvl w:ilvl="6" w:tplc="8738DD3A" w:tentative="1">
      <w:start w:val="1"/>
      <w:numFmt w:val="bullet"/>
      <w:lvlText w:val=""/>
      <w:lvlJc w:val="left"/>
      <w:pPr>
        <w:tabs>
          <w:tab w:val="num" w:pos="5040"/>
        </w:tabs>
        <w:ind w:left="5040" w:hanging="360"/>
      </w:pPr>
      <w:rPr>
        <w:rFonts w:ascii="Wingdings 3" w:hAnsi="Wingdings 3" w:hint="default"/>
      </w:rPr>
    </w:lvl>
    <w:lvl w:ilvl="7" w:tplc="852A4314" w:tentative="1">
      <w:start w:val="1"/>
      <w:numFmt w:val="bullet"/>
      <w:lvlText w:val=""/>
      <w:lvlJc w:val="left"/>
      <w:pPr>
        <w:tabs>
          <w:tab w:val="num" w:pos="5760"/>
        </w:tabs>
        <w:ind w:left="5760" w:hanging="360"/>
      </w:pPr>
      <w:rPr>
        <w:rFonts w:ascii="Wingdings 3" w:hAnsi="Wingdings 3" w:hint="default"/>
      </w:rPr>
    </w:lvl>
    <w:lvl w:ilvl="8" w:tplc="B0C28F8E" w:tentative="1">
      <w:start w:val="1"/>
      <w:numFmt w:val="bullet"/>
      <w:lvlText w:val=""/>
      <w:lvlJc w:val="left"/>
      <w:pPr>
        <w:tabs>
          <w:tab w:val="num" w:pos="6480"/>
        </w:tabs>
        <w:ind w:left="6480" w:hanging="360"/>
      </w:pPr>
      <w:rPr>
        <w:rFonts w:ascii="Wingdings 3" w:hAnsi="Wingdings 3" w:hint="default"/>
      </w:rPr>
    </w:lvl>
  </w:abstractNum>
  <w:abstractNum w:abstractNumId="5">
    <w:nsid w:val="119359E0"/>
    <w:multiLevelType w:val="hybridMultilevel"/>
    <w:tmpl w:val="749628E4"/>
    <w:lvl w:ilvl="0" w:tplc="0014506A">
      <w:start w:val="1"/>
      <w:numFmt w:val="bullet"/>
      <w:lvlText w:val="•"/>
      <w:lvlJc w:val="left"/>
      <w:pPr>
        <w:tabs>
          <w:tab w:val="num" w:pos="720"/>
        </w:tabs>
        <w:ind w:left="720" w:hanging="360"/>
      </w:pPr>
      <w:rPr>
        <w:rFonts w:ascii="Arial" w:hAnsi="Arial" w:hint="default"/>
      </w:rPr>
    </w:lvl>
    <w:lvl w:ilvl="1" w:tplc="88E88CA2" w:tentative="1">
      <w:start w:val="1"/>
      <w:numFmt w:val="bullet"/>
      <w:lvlText w:val="•"/>
      <w:lvlJc w:val="left"/>
      <w:pPr>
        <w:tabs>
          <w:tab w:val="num" w:pos="1440"/>
        </w:tabs>
        <w:ind w:left="1440" w:hanging="360"/>
      </w:pPr>
      <w:rPr>
        <w:rFonts w:ascii="Arial" w:hAnsi="Arial" w:hint="default"/>
      </w:rPr>
    </w:lvl>
    <w:lvl w:ilvl="2" w:tplc="B6BA72A0" w:tentative="1">
      <w:start w:val="1"/>
      <w:numFmt w:val="bullet"/>
      <w:lvlText w:val="•"/>
      <w:lvlJc w:val="left"/>
      <w:pPr>
        <w:tabs>
          <w:tab w:val="num" w:pos="2160"/>
        </w:tabs>
        <w:ind w:left="2160" w:hanging="360"/>
      </w:pPr>
      <w:rPr>
        <w:rFonts w:ascii="Arial" w:hAnsi="Arial" w:hint="default"/>
      </w:rPr>
    </w:lvl>
    <w:lvl w:ilvl="3" w:tplc="F64448EA" w:tentative="1">
      <w:start w:val="1"/>
      <w:numFmt w:val="bullet"/>
      <w:lvlText w:val="•"/>
      <w:lvlJc w:val="left"/>
      <w:pPr>
        <w:tabs>
          <w:tab w:val="num" w:pos="2880"/>
        </w:tabs>
        <w:ind w:left="2880" w:hanging="360"/>
      </w:pPr>
      <w:rPr>
        <w:rFonts w:ascii="Arial" w:hAnsi="Arial" w:hint="default"/>
      </w:rPr>
    </w:lvl>
    <w:lvl w:ilvl="4" w:tplc="9A762810" w:tentative="1">
      <w:start w:val="1"/>
      <w:numFmt w:val="bullet"/>
      <w:lvlText w:val="•"/>
      <w:lvlJc w:val="left"/>
      <w:pPr>
        <w:tabs>
          <w:tab w:val="num" w:pos="3600"/>
        </w:tabs>
        <w:ind w:left="3600" w:hanging="360"/>
      </w:pPr>
      <w:rPr>
        <w:rFonts w:ascii="Arial" w:hAnsi="Arial" w:hint="default"/>
      </w:rPr>
    </w:lvl>
    <w:lvl w:ilvl="5" w:tplc="5CBAB1E0" w:tentative="1">
      <w:start w:val="1"/>
      <w:numFmt w:val="bullet"/>
      <w:lvlText w:val="•"/>
      <w:lvlJc w:val="left"/>
      <w:pPr>
        <w:tabs>
          <w:tab w:val="num" w:pos="4320"/>
        </w:tabs>
        <w:ind w:left="4320" w:hanging="360"/>
      </w:pPr>
      <w:rPr>
        <w:rFonts w:ascii="Arial" w:hAnsi="Arial" w:hint="default"/>
      </w:rPr>
    </w:lvl>
    <w:lvl w:ilvl="6" w:tplc="7B501E42" w:tentative="1">
      <w:start w:val="1"/>
      <w:numFmt w:val="bullet"/>
      <w:lvlText w:val="•"/>
      <w:lvlJc w:val="left"/>
      <w:pPr>
        <w:tabs>
          <w:tab w:val="num" w:pos="5040"/>
        </w:tabs>
        <w:ind w:left="5040" w:hanging="360"/>
      </w:pPr>
      <w:rPr>
        <w:rFonts w:ascii="Arial" w:hAnsi="Arial" w:hint="default"/>
      </w:rPr>
    </w:lvl>
    <w:lvl w:ilvl="7" w:tplc="4B9C3082" w:tentative="1">
      <w:start w:val="1"/>
      <w:numFmt w:val="bullet"/>
      <w:lvlText w:val="•"/>
      <w:lvlJc w:val="left"/>
      <w:pPr>
        <w:tabs>
          <w:tab w:val="num" w:pos="5760"/>
        </w:tabs>
        <w:ind w:left="5760" w:hanging="360"/>
      </w:pPr>
      <w:rPr>
        <w:rFonts w:ascii="Arial" w:hAnsi="Arial" w:hint="default"/>
      </w:rPr>
    </w:lvl>
    <w:lvl w:ilvl="8" w:tplc="3FF03D86" w:tentative="1">
      <w:start w:val="1"/>
      <w:numFmt w:val="bullet"/>
      <w:lvlText w:val="•"/>
      <w:lvlJc w:val="left"/>
      <w:pPr>
        <w:tabs>
          <w:tab w:val="num" w:pos="6480"/>
        </w:tabs>
        <w:ind w:left="6480" w:hanging="360"/>
      </w:pPr>
      <w:rPr>
        <w:rFonts w:ascii="Arial" w:hAnsi="Arial" w:hint="default"/>
      </w:rPr>
    </w:lvl>
  </w:abstractNum>
  <w:abstractNum w:abstractNumId="6">
    <w:nsid w:val="1B06607D"/>
    <w:multiLevelType w:val="hybridMultilevel"/>
    <w:tmpl w:val="53E2944C"/>
    <w:lvl w:ilvl="0" w:tplc="047A32DA">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DE5249"/>
    <w:multiLevelType w:val="hybridMultilevel"/>
    <w:tmpl w:val="1974F544"/>
    <w:lvl w:ilvl="0" w:tplc="E95AADEE">
      <w:start w:val="1"/>
      <w:numFmt w:val="bullet"/>
      <w:lvlText w:val="•"/>
      <w:lvlJc w:val="left"/>
      <w:pPr>
        <w:tabs>
          <w:tab w:val="num" w:pos="720"/>
        </w:tabs>
        <w:ind w:left="720" w:hanging="360"/>
      </w:pPr>
      <w:rPr>
        <w:rFonts w:ascii="Arial" w:hAnsi="Arial" w:hint="default"/>
      </w:rPr>
    </w:lvl>
    <w:lvl w:ilvl="1" w:tplc="F0E2A5A6" w:tentative="1">
      <w:start w:val="1"/>
      <w:numFmt w:val="bullet"/>
      <w:lvlText w:val="•"/>
      <w:lvlJc w:val="left"/>
      <w:pPr>
        <w:tabs>
          <w:tab w:val="num" w:pos="1440"/>
        </w:tabs>
        <w:ind w:left="1440" w:hanging="360"/>
      </w:pPr>
      <w:rPr>
        <w:rFonts w:ascii="Arial" w:hAnsi="Arial" w:hint="default"/>
      </w:rPr>
    </w:lvl>
    <w:lvl w:ilvl="2" w:tplc="5F78D4BE" w:tentative="1">
      <w:start w:val="1"/>
      <w:numFmt w:val="bullet"/>
      <w:lvlText w:val="•"/>
      <w:lvlJc w:val="left"/>
      <w:pPr>
        <w:tabs>
          <w:tab w:val="num" w:pos="2160"/>
        </w:tabs>
        <w:ind w:left="2160" w:hanging="360"/>
      </w:pPr>
      <w:rPr>
        <w:rFonts w:ascii="Arial" w:hAnsi="Arial" w:hint="default"/>
      </w:rPr>
    </w:lvl>
    <w:lvl w:ilvl="3" w:tplc="241A6274" w:tentative="1">
      <w:start w:val="1"/>
      <w:numFmt w:val="bullet"/>
      <w:lvlText w:val="•"/>
      <w:lvlJc w:val="left"/>
      <w:pPr>
        <w:tabs>
          <w:tab w:val="num" w:pos="2880"/>
        </w:tabs>
        <w:ind w:left="2880" w:hanging="360"/>
      </w:pPr>
      <w:rPr>
        <w:rFonts w:ascii="Arial" w:hAnsi="Arial" w:hint="default"/>
      </w:rPr>
    </w:lvl>
    <w:lvl w:ilvl="4" w:tplc="6038E364" w:tentative="1">
      <w:start w:val="1"/>
      <w:numFmt w:val="bullet"/>
      <w:lvlText w:val="•"/>
      <w:lvlJc w:val="left"/>
      <w:pPr>
        <w:tabs>
          <w:tab w:val="num" w:pos="3600"/>
        </w:tabs>
        <w:ind w:left="3600" w:hanging="360"/>
      </w:pPr>
      <w:rPr>
        <w:rFonts w:ascii="Arial" w:hAnsi="Arial" w:hint="default"/>
      </w:rPr>
    </w:lvl>
    <w:lvl w:ilvl="5" w:tplc="0AD4B06C" w:tentative="1">
      <w:start w:val="1"/>
      <w:numFmt w:val="bullet"/>
      <w:lvlText w:val="•"/>
      <w:lvlJc w:val="left"/>
      <w:pPr>
        <w:tabs>
          <w:tab w:val="num" w:pos="4320"/>
        </w:tabs>
        <w:ind w:left="4320" w:hanging="360"/>
      </w:pPr>
      <w:rPr>
        <w:rFonts w:ascii="Arial" w:hAnsi="Arial" w:hint="default"/>
      </w:rPr>
    </w:lvl>
    <w:lvl w:ilvl="6" w:tplc="C4347CAC" w:tentative="1">
      <w:start w:val="1"/>
      <w:numFmt w:val="bullet"/>
      <w:lvlText w:val="•"/>
      <w:lvlJc w:val="left"/>
      <w:pPr>
        <w:tabs>
          <w:tab w:val="num" w:pos="5040"/>
        </w:tabs>
        <w:ind w:left="5040" w:hanging="360"/>
      </w:pPr>
      <w:rPr>
        <w:rFonts w:ascii="Arial" w:hAnsi="Arial" w:hint="default"/>
      </w:rPr>
    </w:lvl>
    <w:lvl w:ilvl="7" w:tplc="441A0A62" w:tentative="1">
      <w:start w:val="1"/>
      <w:numFmt w:val="bullet"/>
      <w:lvlText w:val="•"/>
      <w:lvlJc w:val="left"/>
      <w:pPr>
        <w:tabs>
          <w:tab w:val="num" w:pos="5760"/>
        </w:tabs>
        <w:ind w:left="5760" w:hanging="360"/>
      </w:pPr>
      <w:rPr>
        <w:rFonts w:ascii="Arial" w:hAnsi="Arial" w:hint="default"/>
      </w:rPr>
    </w:lvl>
    <w:lvl w:ilvl="8" w:tplc="C3B0BD06" w:tentative="1">
      <w:start w:val="1"/>
      <w:numFmt w:val="bullet"/>
      <w:lvlText w:val="•"/>
      <w:lvlJc w:val="left"/>
      <w:pPr>
        <w:tabs>
          <w:tab w:val="num" w:pos="6480"/>
        </w:tabs>
        <w:ind w:left="6480" w:hanging="360"/>
      </w:pPr>
      <w:rPr>
        <w:rFonts w:ascii="Arial" w:hAnsi="Arial" w:hint="default"/>
      </w:rPr>
    </w:lvl>
  </w:abstractNum>
  <w:abstractNum w:abstractNumId="8">
    <w:nsid w:val="1DAF0034"/>
    <w:multiLevelType w:val="multilevel"/>
    <w:tmpl w:val="FE68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FB5942"/>
    <w:multiLevelType w:val="hybridMultilevel"/>
    <w:tmpl w:val="68840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C3575"/>
    <w:multiLevelType w:val="hybridMultilevel"/>
    <w:tmpl w:val="EEBC2C48"/>
    <w:lvl w:ilvl="0" w:tplc="15C21BAE">
      <w:start w:val="1"/>
      <w:numFmt w:val="bullet"/>
      <w:lvlText w:val="•"/>
      <w:lvlJc w:val="left"/>
      <w:pPr>
        <w:tabs>
          <w:tab w:val="num" w:pos="720"/>
        </w:tabs>
        <w:ind w:left="720" w:hanging="360"/>
      </w:pPr>
      <w:rPr>
        <w:rFonts w:ascii="Arial" w:hAnsi="Arial" w:hint="default"/>
      </w:rPr>
    </w:lvl>
    <w:lvl w:ilvl="1" w:tplc="322C12CC" w:tentative="1">
      <w:start w:val="1"/>
      <w:numFmt w:val="bullet"/>
      <w:lvlText w:val="•"/>
      <w:lvlJc w:val="left"/>
      <w:pPr>
        <w:tabs>
          <w:tab w:val="num" w:pos="1440"/>
        </w:tabs>
        <w:ind w:left="1440" w:hanging="360"/>
      </w:pPr>
      <w:rPr>
        <w:rFonts w:ascii="Arial" w:hAnsi="Arial" w:hint="default"/>
      </w:rPr>
    </w:lvl>
    <w:lvl w:ilvl="2" w:tplc="62E442A0" w:tentative="1">
      <w:start w:val="1"/>
      <w:numFmt w:val="bullet"/>
      <w:lvlText w:val="•"/>
      <w:lvlJc w:val="left"/>
      <w:pPr>
        <w:tabs>
          <w:tab w:val="num" w:pos="2160"/>
        </w:tabs>
        <w:ind w:left="2160" w:hanging="360"/>
      </w:pPr>
      <w:rPr>
        <w:rFonts w:ascii="Arial" w:hAnsi="Arial" w:hint="default"/>
      </w:rPr>
    </w:lvl>
    <w:lvl w:ilvl="3" w:tplc="76F05C14" w:tentative="1">
      <w:start w:val="1"/>
      <w:numFmt w:val="bullet"/>
      <w:lvlText w:val="•"/>
      <w:lvlJc w:val="left"/>
      <w:pPr>
        <w:tabs>
          <w:tab w:val="num" w:pos="2880"/>
        </w:tabs>
        <w:ind w:left="2880" w:hanging="360"/>
      </w:pPr>
      <w:rPr>
        <w:rFonts w:ascii="Arial" w:hAnsi="Arial" w:hint="default"/>
      </w:rPr>
    </w:lvl>
    <w:lvl w:ilvl="4" w:tplc="EDE066AA" w:tentative="1">
      <w:start w:val="1"/>
      <w:numFmt w:val="bullet"/>
      <w:lvlText w:val="•"/>
      <w:lvlJc w:val="left"/>
      <w:pPr>
        <w:tabs>
          <w:tab w:val="num" w:pos="3600"/>
        </w:tabs>
        <w:ind w:left="3600" w:hanging="360"/>
      </w:pPr>
      <w:rPr>
        <w:rFonts w:ascii="Arial" w:hAnsi="Arial" w:hint="default"/>
      </w:rPr>
    </w:lvl>
    <w:lvl w:ilvl="5" w:tplc="DE3C3EBE" w:tentative="1">
      <w:start w:val="1"/>
      <w:numFmt w:val="bullet"/>
      <w:lvlText w:val="•"/>
      <w:lvlJc w:val="left"/>
      <w:pPr>
        <w:tabs>
          <w:tab w:val="num" w:pos="4320"/>
        </w:tabs>
        <w:ind w:left="4320" w:hanging="360"/>
      </w:pPr>
      <w:rPr>
        <w:rFonts w:ascii="Arial" w:hAnsi="Arial" w:hint="default"/>
      </w:rPr>
    </w:lvl>
    <w:lvl w:ilvl="6" w:tplc="7402DAB4" w:tentative="1">
      <w:start w:val="1"/>
      <w:numFmt w:val="bullet"/>
      <w:lvlText w:val="•"/>
      <w:lvlJc w:val="left"/>
      <w:pPr>
        <w:tabs>
          <w:tab w:val="num" w:pos="5040"/>
        </w:tabs>
        <w:ind w:left="5040" w:hanging="360"/>
      </w:pPr>
      <w:rPr>
        <w:rFonts w:ascii="Arial" w:hAnsi="Arial" w:hint="default"/>
      </w:rPr>
    </w:lvl>
    <w:lvl w:ilvl="7" w:tplc="CD9EDEA6" w:tentative="1">
      <w:start w:val="1"/>
      <w:numFmt w:val="bullet"/>
      <w:lvlText w:val="•"/>
      <w:lvlJc w:val="left"/>
      <w:pPr>
        <w:tabs>
          <w:tab w:val="num" w:pos="5760"/>
        </w:tabs>
        <w:ind w:left="5760" w:hanging="360"/>
      </w:pPr>
      <w:rPr>
        <w:rFonts w:ascii="Arial" w:hAnsi="Arial" w:hint="default"/>
      </w:rPr>
    </w:lvl>
    <w:lvl w:ilvl="8" w:tplc="1568B9F4" w:tentative="1">
      <w:start w:val="1"/>
      <w:numFmt w:val="bullet"/>
      <w:lvlText w:val="•"/>
      <w:lvlJc w:val="left"/>
      <w:pPr>
        <w:tabs>
          <w:tab w:val="num" w:pos="6480"/>
        </w:tabs>
        <w:ind w:left="6480" w:hanging="360"/>
      </w:pPr>
      <w:rPr>
        <w:rFonts w:ascii="Arial" w:hAnsi="Arial" w:hint="default"/>
      </w:rPr>
    </w:lvl>
  </w:abstractNum>
  <w:abstractNum w:abstractNumId="11">
    <w:nsid w:val="22A602C3"/>
    <w:multiLevelType w:val="hybridMultilevel"/>
    <w:tmpl w:val="4080C686"/>
    <w:lvl w:ilvl="0" w:tplc="A5D8ED54">
      <w:start w:val="1"/>
      <w:numFmt w:val="bullet"/>
      <w:lvlText w:val="•"/>
      <w:lvlJc w:val="left"/>
      <w:pPr>
        <w:tabs>
          <w:tab w:val="num" w:pos="720"/>
        </w:tabs>
        <w:ind w:left="720" w:hanging="360"/>
      </w:pPr>
      <w:rPr>
        <w:rFonts w:ascii="Arial" w:hAnsi="Arial" w:hint="default"/>
      </w:rPr>
    </w:lvl>
    <w:lvl w:ilvl="1" w:tplc="59629F90" w:tentative="1">
      <w:start w:val="1"/>
      <w:numFmt w:val="bullet"/>
      <w:lvlText w:val="•"/>
      <w:lvlJc w:val="left"/>
      <w:pPr>
        <w:tabs>
          <w:tab w:val="num" w:pos="1440"/>
        </w:tabs>
        <w:ind w:left="1440" w:hanging="360"/>
      </w:pPr>
      <w:rPr>
        <w:rFonts w:ascii="Arial" w:hAnsi="Arial" w:hint="default"/>
      </w:rPr>
    </w:lvl>
    <w:lvl w:ilvl="2" w:tplc="FA5E961A" w:tentative="1">
      <w:start w:val="1"/>
      <w:numFmt w:val="bullet"/>
      <w:lvlText w:val="•"/>
      <w:lvlJc w:val="left"/>
      <w:pPr>
        <w:tabs>
          <w:tab w:val="num" w:pos="2160"/>
        </w:tabs>
        <w:ind w:left="2160" w:hanging="360"/>
      </w:pPr>
      <w:rPr>
        <w:rFonts w:ascii="Arial" w:hAnsi="Arial" w:hint="default"/>
      </w:rPr>
    </w:lvl>
    <w:lvl w:ilvl="3" w:tplc="D7C2D44E" w:tentative="1">
      <w:start w:val="1"/>
      <w:numFmt w:val="bullet"/>
      <w:lvlText w:val="•"/>
      <w:lvlJc w:val="left"/>
      <w:pPr>
        <w:tabs>
          <w:tab w:val="num" w:pos="2880"/>
        </w:tabs>
        <w:ind w:left="2880" w:hanging="360"/>
      </w:pPr>
      <w:rPr>
        <w:rFonts w:ascii="Arial" w:hAnsi="Arial" w:hint="default"/>
      </w:rPr>
    </w:lvl>
    <w:lvl w:ilvl="4" w:tplc="488224EA" w:tentative="1">
      <w:start w:val="1"/>
      <w:numFmt w:val="bullet"/>
      <w:lvlText w:val="•"/>
      <w:lvlJc w:val="left"/>
      <w:pPr>
        <w:tabs>
          <w:tab w:val="num" w:pos="3600"/>
        </w:tabs>
        <w:ind w:left="3600" w:hanging="360"/>
      </w:pPr>
      <w:rPr>
        <w:rFonts w:ascii="Arial" w:hAnsi="Arial" w:hint="default"/>
      </w:rPr>
    </w:lvl>
    <w:lvl w:ilvl="5" w:tplc="6AACC252" w:tentative="1">
      <w:start w:val="1"/>
      <w:numFmt w:val="bullet"/>
      <w:lvlText w:val="•"/>
      <w:lvlJc w:val="left"/>
      <w:pPr>
        <w:tabs>
          <w:tab w:val="num" w:pos="4320"/>
        </w:tabs>
        <w:ind w:left="4320" w:hanging="360"/>
      </w:pPr>
      <w:rPr>
        <w:rFonts w:ascii="Arial" w:hAnsi="Arial" w:hint="default"/>
      </w:rPr>
    </w:lvl>
    <w:lvl w:ilvl="6" w:tplc="78F6E4FE" w:tentative="1">
      <w:start w:val="1"/>
      <w:numFmt w:val="bullet"/>
      <w:lvlText w:val="•"/>
      <w:lvlJc w:val="left"/>
      <w:pPr>
        <w:tabs>
          <w:tab w:val="num" w:pos="5040"/>
        </w:tabs>
        <w:ind w:left="5040" w:hanging="360"/>
      </w:pPr>
      <w:rPr>
        <w:rFonts w:ascii="Arial" w:hAnsi="Arial" w:hint="default"/>
      </w:rPr>
    </w:lvl>
    <w:lvl w:ilvl="7" w:tplc="8DD464FE" w:tentative="1">
      <w:start w:val="1"/>
      <w:numFmt w:val="bullet"/>
      <w:lvlText w:val="•"/>
      <w:lvlJc w:val="left"/>
      <w:pPr>
        <w:tabs>
          <w:tab w:val="num" w:pos="5760"/>
        </w:tabs>
        <w:ind w:left="5760" w:hanging="360"/>
      </w:pPr>
      <w:rPr>
        <w:rFonts w:ascii="Arial" w:hAnsi="Arial" w:hint="default"/>
      </w:rPr>
    </w:lvl>
    <w:lvl w:ilvl="8" w:tplc="E7740D80" w:tentative="1">
      <w:start w:val="1"/>
      <w:numFmt w:val="bullet"/>
      <w:lvlText w:val="•"/>
      <w:lvlJc w:val="left"/>
      <w:pPr>
        <w:tabs>
          <w:tab w:val="num" w:pos="6480"/>
        </w:tabs>
        <w:ind w:left="6480" w:hanging="360"/>
      </w:pPr>
      <w:rPr>
        <w:rFonts w:ascii="Arial" w:hAnsi="Arial" w:hint="default"/>
      </w:rPr>
    </w:lvl>
  </w:abstractNum>
  <w:abstractNum w:abstractNumId="12">
    <w:nsid w:val="22B41851"/>
    <w:multiLevelType w:val="hybridMultilevel"/>
    <w:tmpl w:val="12525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1974B2"/>
    <w:multiLevelType w:val="hybridMultilevel"/>
    <w:tmpl w:val="309AE1AE"/>
    <w:lvl w:ilvl="0" w:tplc="6CD2509E">
      <w:start w:val="1"/>
      <w:numFmt w:val="bullet"/>
      <w:lvlText w:val="•"/>
      <w:lvlJc w:val="left"/>
      <w:pPr>
        <w:tabs>
          <w:tab w:val="num" w:pos="720"/>
        </w:tabs>
        <w:ind w:left="720" w:hanging="360"/>
      </w:pPr>
      <w:rPr>
        <w:rFonts w:ascii="Arial" w:hAnsi="Arial" w:hint="default"/>
      </w:rPr>
    </w:lvl>
    <w:lvl w:ilvl="1" w:tplc="4C0CC2AE" w:tentative="1">
      <w:start w:val="1"/>
      <w:numFmt w:val="bullet"/>
      <w:lvlText w:val="•"/>
      <w:lvlJc w:val="left"/>
      <w:pPr>
        <w:tabs>
          <w:tab w:val="num" w:pos="1440"/>
        </w:tabs>
        <w:ind w:left="1440" w:hanging="360"/>
      </w:pPr>
      <w:rPr>
        <w:rFonts w:ascii="Arial" w:hAnsi="Arial" w:hint="default"/>
      </w:rPr>
    </w:lvl>
    <w:lvl w:ilvl="2" w:tplc="35C89BC0" w:tentative="1">
      <w:start w:val="1"/>
      <w:numFmt w:val="bullet"/>
      <w:lvlText w:val="•"/>
      <w:lvlJc w:val="left"/>
      <w:pPr>
        <w:tabs>
          <w:tab w:val="num" w:pos="2160"/>
        </w:tabs>
        <w:ind w:left="2160" w:hanging="360"/>
      </w:pPr>
      <w:rPr>
        <w:rFonts w:ascii="Arial" w:hAnsi="Arial" w:hint="default"/>
      </w:rPr>
    </w:lvl>
    <w:lvl w:ilvl="3" w:tplc="A80A2BF6" w:tentative="1">
      <w:start w:val="1"/>
      <w:numFmt w:val="bullet"/>
      <w:lvlText w:val="•"/>
      <w:lvlJc w:val="left"/>
      <w:pPr>
        <w:tabs>
          <w:tab w:val="num" w:pos="2880"/>
        </w:tabs>
        <w:ind w:left="2880" w:hanging="360"/>
      </w:pPr>
      <w:rPr>
        <w:rFonts w:ascii="Arial" w:hAnsi="Arial" w:hint="default"/>
      </w:rPr>
    </w:lvl>
    <w:lvl w:ilvl="4" w:tplc="05CA6CC0" w:tentative="1">
      <w:start w:val="1"/>
      <w:numFmt w:val="bullet"/>
      <w:lvlText w:val="•"/>
      <w:lvlJc w:val="left"/>
      <w:pPr>
        <w:tabs>
          <w:tab w:val="num" w:pos="3600"/>
        </w:tabs>
        <w:ind w:left="3600" w:hanging="360"/>
      </w:pPr>
      <w:rPr>
        <w:rFonts w:ascii="Arial" w:hAnsi="Arial" w:hint="default"/>
      </w:rPr>
    </w:lvl>
    <w:lvl w:ilvl="5" w:tplc="5FE42540" w:tentative="1">
      <w:start w:val="1"/>
      <w:numFmt w:val="bullet"/>
      <w:lvlText w:val="•"/>
      <w:lvlJc w:val="left"/>
      <w:pPr>
        <w:tabs>
          <w:tab w:val="num" w:pos="4320"/>
        </w:tabs>
        <w:ind w:left="4320" w:hanging="360"/>
      </w:pPr>
      <w:rPr>
        <w:rFonts w:ascii="Arial" w:hAnsi="Arial" w:hint="default"/>
      </w:rPr>
    </w:lvl>
    <w:lvl w:ilvl="6" w:tplc="6EDA3EDC" w:tentative="1">
      <w:start w:val="1"/>
      <w:numFmt w:val="bullet"/>
      <w:lvlText w:val="•"/>
      <w:lvlJc w:val="left"/>
      <w:pPr>
        <w:tabs>
          <w:tab w:val="num" w:pos="5040"/>
        </w:tabs>
        <w:ind w:left="5040" w:hanging="360"/>
      </w:pPr>
      <w:rPr>
        <w:rFonts w:ascii="Arial" w:hAnsi="Arial" w:hint="default"/>
      </w:rPr>
    </w:lvl>
    <w:lvl w:ilvl="7" w:tplc="CB5C0506" w:tentative="1">
      <w:start w:val="1"/>
      <w:numFmt w:val="bullet"/>
      <w:lvlText w:val="•"/>
      <w:lvlJc w:val="left"/>
      <w:pPr>
        <w:tabs>
          <w:tab w:val="num" w:pos="5760"/>
        </w:tabs>
        <w:ind w:left="5760" w:hanging="360"/>
      </w:pPr>
      <w:rPr>
        <w:rFonts w:ascii="Arial" w:hAnsi="Arial" w:hint="default"/>
      </w:rPr>
    </w:lvl>
    <w:lvl w:ilvl="8" w:tplc="FED6EAC0" w:tentative="1">
      <w:start w:val="1"/>
      <w:numFmt w:val="bullet"/>
      <w:lvlText w:val="•"/>
      <w:lvlJc w:val="left"/>
      <w:pPr>
        <w:tabs>
          <w:tab w:val="num" w:pos="6480"/>
        </w:tabs>
        <w:ind w:left="6480" w:hanging="360"/>
      </w:pPr>
      <w:rPr>
        <w:rFonts w:ascii="Arial" w:hAnsi="Arial" w:hint="default"/>
      </w:rPr>
    </w:lvl>
  </w:abstractNum>
  <w:abstractNum w:abstractNumId="14">
    <w:nsid w:val="2B9F31F7"/>
    <w:multiLevelType w:val="hybridMultilevel"/>
    <w:tmpl w:val="F7762A62"/>
    <w:lvl w:ilvl="0" w:tplc="2C82BDA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D2BD9"/>
    <w:multiLevelType w:val="hybridMultilevel"/>
    <w:tmpl w:val="BE2C43DE"/>
    <w:lvl w:ilvl="0" w:tplc="2C82BDA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97176B"/>
    <w:multiLevelType w:val="hybridMultilevel"/>
    <w:tmpl w:val="4394F916"/>
    <w:lvl w:ilvl="0" w:tplc="4BC8C484">
      <w:start w:val="1"/>
      <w:numFmt w:val="bullet"/>
      <w:lvlText w:val="•"/>
      <w:lvlJc w:val="left"/>
      <w:pPr>
        <w:tabs>
          <w:tab w:val="num" w:pos="720"/>
        </w:tabs>
        <w:ind w:left="720" w:hanging="360"/>
      </w:pPr>
      <w:rPr>
        <w:rFonts w:ascii="Arial" w:hAnsi="Arial" w:hint="default"/>
      </w:rPr>
    </w:lvl>
    <w:lvl w:ilvl="1" w:tplc="B810E0DC" w:tentative="1">
      <w:start w:val="1"/>
      <w:numFmt w:val="bullet"/>
      <w:lvlText w:val="•"/>
      <w:lvlJc w:val="left"/>
      <w:pPr>
        <w:tabs>
          <w:tab w:val="num" w:pos="1440"/>
        </w:tabs>
        <w:ind w:left="1440" w:hanging="360"/>
      </w:pPr>
      <w:rPr>
        <w:rFonts w:ascii="Arial" w:hAnsi="Arial" w:hint="default"/>
      </w:rPr>
    </w:lvl>
    <w:lvl w:ilvl="2" w:tplc="174C0970" w:tentative="1">
      <w:start w:val="1"/>
      <w:numFmt w:val="bullet"/>
      <w:lvlText w:val="•"/>
      <w:lvlJc w:val="left"/>
      <w:pPr>
        <w:tabs>
          <w:tab w:val="num" w:pos="2160"/>
        </w:tabs>
        <w:ind w:left="2160" w:hanging="360"/>
      </w:pPr>
      <w:rPr>
        <w:rFonts w:ascii="Arial" w:hAnsi="Arial" w:hint="default"/>
      </w:rPr>
    </w:lvl>
    <w:lvl w:ilvl="3" w:tplc="483A57DA" w:tentative="1">
      <w:start w:val="1"/>
      <w:numFmt w:val="bullet"/>
      <w:lvlText w:val="•"/>
      <w:lvlJc w:val="left"/>
      <w:pPr>
        <w:tabs>
          <w:tab w:val="num" w:pos="2880"/>
        </w:tabs>
        <w:ind w:left="2880" w:hanging="360"/>
      </w:pPr>
      <w:rPr>
        <w:rFonts w:ascii="Arial" w:hAnsi="Arial" w:hint="default"/>
      </w:rPr>
    </w:lvl>
    <w:lvl w:ilvl="4" w:tplc="B4DE5DC6" w:tentative="1">
      <w:start w:val="1"/>
      <w:numFmt w:val="bullet"/>
      <w:lvlText w:val="•"/>
      <w:lvlJc w:val="left"/>
      <w:pPr>
        <w:tabs>
          <w:tab w:val="num" w:pos="3600"/>
        </w:tabs>
        <w:ind w:left="3600" w:hanging="360"/>
      </w:pPr>
      <w:rPr>
        <w:rFonts w:ascii="Arial" w:hAnsi="Arial" w:hint="default"/>
      </w:rPr>
    </w:lvl>
    <w:lvl w:ilvl="5" w:tplc="E098CC8E" w:tentative="1">
      <w:start w:val="1"/>
      <w:numFmt w:val="bullet"/>
      <w:lvlText w:val="•"/>
      <w:lvlJc w:val="left"/>
      <w:pPr>
        <w:tabs>
          <w:tab w:val="num" w:pos="4320"/>
        </w:tabs>
        <w:ind w:left="4320" w:hanging="360"/>
      </w:pPr>
      <w:rPr>
        <w:rFonts w:ascii="Arial" w:hAnsi="Arial" w:hint="default"/>
      </w:rPr>
    </w:lvl>
    <w:lvl w:ilvl="6" w:tplc="FE4E962C" w:tentative="1">
      <w:start w:val="1"/>
      <w:numFmt w:val="bullet"/>
      <w:lvlText w:val="•"/>
      <w:lvlJc w:val="left"/>
      <w:pPr>
        <w:tabs>
          <w:tab w:val="num" w:pos="5040"/>
        </w:tabs>
        <w:ind w:left="5040" w:hanging="360"/>
      </w:pPr>
      <w:rPr>
        <w:rFonts w:ascii="Arial" w:hAnsi="Arial" w:hint="default"/>
      </w:rPr>
    </w:lvl>
    <w:lvl w:ilvl="7" w:tplc="B6C2D728" w:tentative="1">
      <w:start w:val="1"/>
      <w:numFmt w:val="bullet"/>
      <w:lvlText w:val="•"/>
      <w:lvlJc w:val="left"/>
      <w:pPr>
        <w:tabs>
          <w:tab w:val="num" w:pos="5760"/>
        </w:tabs>
        <w:ind w:left="5760" w:hanging="360"/>
      </w:pPr>
      <w:rPr>
        <w:rFonts w:ascii="Arial" w:hAnsi="Arial" w:hint="default"/>
      </w:rPr>
    </w:lvl>
    <w:lvl w:ilvl="8" w:tplc="B672CFBC" w:tentative="1">
      <w:start w:val="1"/>
      <w:numFmt w:val="bullet"/>
      <w:lvlText w:val="•"/>
      <w:lvlJc w:val="left"/>
      <w:pPr>
        <w:tabs>
          <w:tab w:val="num" w:pos="6480"/>
        </w:tabs>
        <w:ind w:left="6480" w:hanging="360"/>
      </w:pPr>
      <w:rPr>
        <w:rFonts w:ascii="Arial" w:hAnsi="Arial" w:hint="default"/>
      </w:rPr>
    </w:lvl>
  </w:abstractNum>
  <w:abstractNum w:abstractNumId="17">
    <w:nsid w:val="2FFB71F0"/>
    <w:multiLevelType w:val="hybridMultilevel"/>
    <w:tmpl w:val="AB2C2716"/>
    <w:lvl w:ilvl="0" w:tplc="F2EAB794">
      <w:start w:val="1"/>
      <w:numFmt w:val="bullet"/>
      <w:lvlText w:val="•"/>
      <w:lvlJc w:val="left"/>
      <w:pPr>
        <w:tabs>
          <w:tab w:val="num" w:pos="720"/>
        </w:tabs>
        <w:ind w:left="720" w:hanging="360"/>
      </w:pPr>
      <w:rPr>
        <w:rFonts w:ascii="Arial" w:hAnsi="Arial" w:hint="default"/>
      </w:rPr>
    </w:lvl>
    <w:lvl w:ilvl="1" w:tplc="516275A8" w:tentative="1">
      <w:start w:val="1"/>
      <w:numFmt w:val="bullet"/>
      <w:lvlText w:val="•"/>
      <w:lvlJc w:val="left"/>
      <w:pPr>
        <w:tabs>
          <w:tab w:val="num" w:pos="1440"/>
        </w:tabs>
        <w:ind w:left="1440" w:hanging="360"/>
      </w:pPr>
      <w:rPr>
        <w:rFonts w:ascii="Arial" w:hAnsi="Arial" w:hint="default"/>
      </w:rPr>
    </w:lvl>
    <w:lvl w:ilvl="2" w:tplc="2C087984" w:tentative="1">
      <w:start w:val="1"/>
      <w:numFmt w:val="bullet"/>
      <w:lvlText w:val="•"/>
      <w:lvlJc w:val="left"/>
      <w:pPr>
        <w:tabs>
          <w:tab w:val="num" w:pos="2160"/>
        </w:tabs>
        <w:ind w:left="2160" w:hanging="360"/>
      </w:pPr>
      <w:rPr>
        <w:rFonts w:ascii="Arial" w:hAnsi="Arial" w:hint="default"/>
      </w:rPr>
    </w:lvl>
    <w:lvl w:ilvl="3" w:tplc="580E7F0A" w:tentative="1">
      <w:start w:val="1"/>
      <w:numFmt w:val="bullet"/>
      <w:lvlText w:val="•"/>
      <w:lvlJc w:val="left"/>
      <w:pPr>
        <w:tabs>
          <w:tab w:val="num" w:pos="2880"/>
        </w:tabs>
        <w:ind w:left="2880" w:hanging="360"/>
      </w:pPr>
      <w:rPr>
        <w:rFonts w:ascii="Arial" w:hAnsi="Arial" w:hint="default"/>
      </w:rPr>
    </w:lvl>
    <w:lvl w:ilvl="4" w:tplc="20C46D12" w:tentative="1">
      <w:start w:val="1"/>
      <w:numFmt w:val="bullet"/>
      <w:lvlText w:val="•"/>
      <w:lvlJc w:val="left"/>
      <w:pPr>
        <w:tabs>
          <w:tab w:val="num" w:pos="3600"/>
        </w:tabs>
        <w:ind w:left="3600" w:hanging="360"/>
      </w:pPr>
      <w:rPr>
        <w:rFonts w:ascii="Arial" w:hAnsi="Arial" w:hint="default"/>
      </w:rPr>
    </w:lvl>
    <w:lvl w:ilvl="5" w:tplc="B5EC9A6C" w:tentative="1">
      <w:start w:val="1"/>
      <w:numFmt w:val="bullet"/>
      <w:lvlText w:val="•"/>
      <w:lvlJc w:val="left"/>
      <w:pPr>
        <w:tabs>
          <w:tab w:val="num" w:pos="4320"/>
        </w:tabs>
        <w:ind w:left="4320" w:hanging="360"/>
      </w:pPr>
      <w:rPr>
        <w:rFonts w:ascii="Arial" w:hAnsi="Arial" w:hint="default"/>
      </w:rPr>
    </w:lvl>
    <w:lvl w:ilvl="6" w:tplc="C58E60A0" w:tentative="1">
      <w:start w:val="1"/>
      <w:numFmt w:val="bullet"/>
      <w:lvlText w:val="•"/>
      <w:lvlJc w:val="left"/>
      <w:pPr>
        <w:tabs>
          <w:tab w:val="num" w:pos="5040"/>
        </w:tabs>
        <w:ind w:left="5040" w:hanging="360"/>
      </w:pPr>
      <w:rPr>
        <w:rFonts w:ascii="Arial" w:hAnsi="Arial" w:hint="default"/>
      </w:rPr>
    </w:lvl>
    <w:lvl w:ilvl="7" w:tplc="57641254" w:tentative="1">
      <w:start w:val="1"/>
      <w:numFmt w:val="bullet"/>
      <w:lvlText w:val="•"/>
      <w:lvlJc w:val="left"/>
      <w:pPr>
        <w:tabs>
          <w:tab w:val="num" w:pos="5760"/>
        </w:tabs>
        <w:ind w:left="5760" w:hanging="360"/>
      </w:pPr>
      <w:rPr>
        <w:rFonts w:ascii="Arial" w:hAnsi="Arial" w:hint="default"/>
      </w:rPr>
    </w:lvl>
    <w:lvl w:ilvl="8" w:tplc="679E78E6" w:tentative="1">
      <w:start w:val="1"/>
      <w:numFmt w:val="bullet"/>
      <w:lvlText w:val="•"/>
      <w:lvlJc w:val="left"/>
      <w:pPr>
        <w:tabs>
          <w:tab w:val="num" w:pos="6480"/>
        </w:tabs>
        <w:ind w:left="6480" w:hanging="360"/>
      </w:pPr>
      <w:rPr>
        <w:rFonts w:ascii="Arial" w:hAnsi="Arial" w:hint="default"/>
      </w:rPr>
    </w:lvl>
  </w:abstractNum>
  <w:abstractNum w:abstractNumId="18">
    <w:nsid w:val="35DE34C8"/>
    <w:multiLevelType w:val="hybridMultilevel"/>
    <w:tmpl w:val="52EC9044"/>
    <w:lvl w:ilvl="0" w:tplc="14DC9DEC">
      <w:start w:val="1"/>
      <w:numFmt w:val="bullet"/>
      <w:lvlText w:val="•"/>
      <w:lvlJc w:val="left"/>
      <w:pPr>
        <w:tabs>
          <w:tab w:val="num" w:pos="720"/>
        </w:tabs>
        <w:ind w:left="720" w:hanging="360"/>
      </w:pPr>
      <w:rPr>
        <w:rFonts w:ascii="Arial" w:hAnsi="Arial" w:hint="default"/>
      </w:rPr>
    </w:lvl>
    <w:lvl w:ilvl="1" w:tplc="DF66C51C" w:tentative="1">
      <w:start w:val="1"/>
      <w:numFmt w:val="bullet"/>
      <w:lvlText w:val="•"/>
      <w:lvlJc w:val="left"/>
      <w:pPr>
        <w:tabs>
          <w:tab w:val="num" w:pos="1440"/>
        </w:tabs>
        <w:ind w:left="1440" w:hanging="360"/>
      </w:pPr>
      <w:rPr>
        <w:rFonts w:ascii="Arial" w:hAnsi="Arial" w:hint="default"/>
      </w:rPr>
    </w:lvl>
    <w:lvl w:ilvl="2" w:tplc="3C8425C0" w:tentative="1">
      <w:start w:val="1"/>
      <w:numFmt w:val="bullet"/>
      <w:lvlText w:val="•"/>
      <w:lvlJc w:val="left"/>
      <w:pPr>
        <w:tabs>
          <w:tab w:val="num" w:pos="2160"/>
        </w:tabs>
        <w:ind w:left="2160" w:hanging="360"/>
      </w:pPr>
      <w:rPr>
        <w:rFonts w:ascii="Arial" w:hAnsi="Arial" w:hint="default"/>
      </w:rPr>
    </w:lvl>
    <w:lvl w:ilvl="3" w:tplc="B288C11A" w:tentative="1">
      <w:start w:val="1"/>
      <w:numFmt w:val="bullet"/>
      <w:lvlText w:val="•"/>
      <w:lvlJc w:val="left"/>
      <w:pPr>
        <w:tabs>
          <w:tab w:val="num" w:pos="2880"/>
        </w:tabs>
        <w:ind w:left="2880" w:hanging="360"/>
      </w:pPr>
      <w:rPr>
        <w:rFonts w:ascii="Arial" w:hAnsi="Arial" w:hint="default"/>
      </w:rPr>
    </w:lvl>
    <w:lvl w:ilvl="4" w:tplc="9F5E466E" w:tentative="1">
      <w:start w:val="1"/>
      <w:numFmt w:val="bullet"/>
      <w:lvlText w:val="•"/>
      <w:lvlJc w:val="left"/>
      <w:pPr>
        <w:tabs>
          <w:tab w:val="num" w:pos="3600"/>
        </w:tabs>
        <w:ind w:left="3600" w:hanging="360"/>
      </w:pPr>
      <w:rPr>
        <w:rFonts w:ascii="Arial" w:hAnsi="Arial" w:hint="default"/>
      </w:rPr>
    </w:lvl>
    <w:lvl w:ilvl="5" w:tplc="70644078" w:tentative="1">
      <w:start w:val="1"/>
      <w:numFmt w:val="bullet"/>
      <w:lvlText w:val="•"/>
      <w:lvlJc w:val="left"/>
      <w:pPr>
        <w:tabs>
          <w:tab w:val="num" w:pos="4320"/>
        </w:tabs>
        <w:ind w:left="4320" w:hanging="360"/>
      </w:pPr>
      <w:rPr>
        <w:rFonts w:ascii="Arial" w:hAnsi="Arial" w:hint="default"/>
      </w:rPr>
    </w:lvl>
    <w:lvl w:ilvl="6" w:tplc="C348183A" w:tentative="1">
      <w:start w:val="1"/>
      <w:numFmt w:val="bullet"/>
      <w:lvlText w:val="•"/>
      <w:lvlJc w:val="left"/>
      <w:pPr>
        <w:tabs>
          <w:tab w:val="num" w:pos="5040"/>
        </w:tabs>
        <w:ind w:left="5040" w:hanging="360"/>
      </w:pPr>
      <w:rPr>
        <w:rFonts w:ascii="Arial" w:hAnsi="Arial" w:hint="default"/>
      </w:rPr>
    </w:lvl>
    <w:lvl w:ilvl="7" w:tplc="CBD64884" w:tentative="1">
      <w:start w:val="1"/>
      <w:numFmt w:val="bullet"/>
      <w:lvlText w:val="•"/>
      <w:lvlJc w:val="left"/>
      <w:pPr>
        <w:tabs>
          <w:tab w:val="num" w:pos="5760"/>
        </w:tabs>
        <w:ind w:left="5760" w:hanging="360"/>
      </w:pPr>
      <w:rPr>
        <w:rFonts w:ascii="Arial" w:hAnsi="Arial" w:hint="default"/>
      </w:rPr>
    </w:lvl>
    <w:lvl w:ilvl="8" w:tplc="42760F78" w:tentative="1">
      <w:start w:val="1"/>
      <w:numFmt w:val="bullet"/>
      <w:lvlText w:val="•"/>
      <w:lvlJc w:val="left"/>
      <w:pPr>
        <w:tabs>
          <w:tab w:val="num" w:pos="6480"/>
        </w:tabs>
        <w:ind w:left="6480" w:hanging="360"/>
      </w:pPr>
      <w:rPr>
        <w:rFonts w:ascii="Arial" w:hAnsi="Arial" w:hint="default"/>
      </w:rPr>
    </w:lvl>
  </w:abstractNum>
  <w:abstractNum w:abstractNumId="19">
    <w:nsid w:val="3C820DDB"/>
    <w:multiLevelType w:val="hybridMultilevel"/>
    <w:tmpl w:val="B1D85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AC5A9C"/>
    <w:multiLevelType w:val="hybridMultilevel"/>
    <w:tmpl w:val="A62EB91A"/>
    <w:lvl w:ilvl="0" w:tplc="BEAA1270">
      <w:start w:val="1"/>
      <w:numFmt w:val="bullet"/>
      <w:lvlText w:val="•"/>
      <w:lvlJc w:val="left"/>
      <w:pPr>
        <w:tabs>
          <w:tab w:val="num" w:pos="720"/>
        </w:tabs>
        <w:ind w:left="720" w:hanging="360"/>
      </w:pPr>
      <w:rPr>
        <w:rFonts w:ascii="Arial" w:hAnsi="Arial" w:hint="default"/>
      </w:rPr>
    </w:lvl>
    <w:lvl w:ilvl="1" w:tplc="CC02E642" w:tentative="1">
      <w:start w:val="1"/>
      <w:numFmt w:val="bullet"/>
      <w:lvlText w:val="•"/>
      <w:lvlJc w:val="left"/>
      <w:pPr>
        <w:tabs>
          <w:tab w:val="num" w:pos="1440"/>
        </w:tabs>
        <w:ind w:left="1440" w:hanging="360"/>
      </w:pPr>
      <w:rPr>
        <w:rFonts w:ascii="Arial" w:hAnsi="Arial" w:hint="default"/>
      </w:rPr>
    </w:lvl>
    <w:lvl w:ilvl="2" w:tplc="1E6455E4" w:tentative="1">
      <w:start w:val="1"/>
      <w:numFmt w:val="bullet"/>
      <w:lvlText w:val="•"/>
      <w:lvlJc w:val="left"/>
      <w:pPr>
        <w:tabs>
          <w:tab w:val="num" w:pos="2160"/>
        </w:tabs>
        <w:ind w:left="2160" w:hanging="360"/>
      </w:pPr>
      <w:rPr>
        <w:rFonts w:ascii="Arial" w:hAnsi="Arial" w:hint="default"/>
      </w:rPr>
    </w:lvl>
    <w:lvl w:ilvl="3" w:tplc="68DC22AA" w:tentative="1">
      <w:start w:val="1"/>
      <w:numFmt w:val="bullet"/>
      <w:lvlText w:val="•"/>
      <w:lvlJc w:val="left"/>
      <w:pPr>
        <w:tabs>
          <w:tab w:val="num" w:pos="2880"/>
        </w:tabs>
        <w:ind w:left="2880" w:hanging="360"/>
      </w:pPr>
      <w:rPr>
        <w:rFonts w:ascii="Arial" w:hAnsi="Arial" w:hint="default"/>
      </w:rPr>
    </w:lvl>
    <w:lvl w:ilvl="4" w:tplc="4AFC19D4" w:tentative="1">
      <w:start w:val="1"/>
      <w:numFmt w:val="bullet"/>
      <w:lvlText w:val="•"/>
      <w:lvlJc w:val="left"/>
      <w:pPr>
        <w:tabs>
          <w:tab w:val="num" w:pos="3600"/>
        </w:tabs>
        <w:ind w:left="3600" w:hanging="360"/>
      </w:pPr>
      <w:rPr>
        <w:rFonts w:ascii="Arial" w:hAnsi="Arial" w:hint="default"/>
      </w:rPr>
    </w:lvl>
    <w:lvl w:ilvl="5" w:tplc="586453E0" w:tentative="1">
      <w:start w:val="1"/>
      <w:numFmt w:val="bullet"/>
      <w:lvlText w:val="•"/>
      <w:lvlJc w:val="left"/>
      <w:pPr>
        <w:tabs>
          <w:tab w:val="num" w:pos="4320"/>
        </w:tabs>
        <w:ind w:left="4320" w:hanging="360"/>
      </w:pPr>
      <w:rPr>
        <w:rFonts w:ascii="Arial" w:hAnsi="Arial" w:hint="default"/>
      </w:rPr>
    </w:lvl>
    <w:lvl w:ilvl="6" w:tplc="3170DB3C" w:tentative="1">
      <w:start w:val="1"/>
      <w:numFmt w:val="bullet"/>
      <w:lvlText w:val="•"/>
      <w:lvlJc w:val="left"/>
      <w:pPr>
        <w:tabs>
          <w:tab w:val="num" w:pos="5040"/>
        </w:tabs>
        <w:ind w:left="5040" w:hanging="360"/>
      </w:pPr>
      <w:rPr>
        <w:rFonts w:ascii="Arial" w:hAnsi="Arial" w:hint="default"/>
      </w:rPr>
    </w:lvl>
    <w:lvl w:ilvl="7" w:tplc="06C279EA" w:tentative="1">
      <w:start w:val="1"/>
      <w:numFmt w:val="bullet"/>
      <w:lvlText w:val="•"/>
      <w:lvlJc w:val="left"/>
      <w:pPr>
        <w:tabs>
          <w:tab w:val="num" w:pos="5760"/>
        </w:tabs>
        <w:ind w:left="5760" w:hanging="360"/>
      </w:pPr>
      <w:rPr>
        <w:rFonts w:ascii="Arial" w:hAnsi="Arial" w:hint="default"/>
      </w:rPr>
    </w:lvl>
    <w:lvl w:ilvl="8" w:tplc="A8D8F612" w:tentative="1">
      <w:start w:val="1"/>
      <w:numFmt w:val="bullet"/>
      <w:lvlText w:val="•"/>
      <w:lvlJc w:val="left"/>
      <w:pPr>
        <w:tabs>
          <w:tab w:val="num" w:pos="6480"/>
        </w:tabs>
        <w:ind w:left="6480" w:hanging="360"/>
      </w:pPr>
      <w:rPr>
        <w:rFonts w:ascii="Arial" w:hAnsi="Arial" w:hint="default"/>
      </w:rPr>
    </w:lvl>
  </w:abstractNum>
  <w:abstractNum w:abstractNumId="21">
    <w:nsid w:val="40954A62"/>
    <w:multiLevelType w:val="multilevel"/>
    <w:tmpl w:val="CF14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A527F2"/>
    <w:multiLevelType w:val="hybridMultilevel"/>
    <w:tmpl w:val="77AC6188"/>
    <w:lvl w:ilvl="0" w:tplc="0560B832">
      <w:start w:val="1"/>
      <w:numFmt w:val="bullet"/>
      <w:lvlText w:val=""/>
      <w:lvlJc w:val="left"/>
      <w:pPr>
        <w:tabs>
          <w:tab w:val="num" w:pos="720"/>
        </w:tabs>
        <w:ind w:left="720" w:hanging="360"/>
      </w:pPr>
      <w:rPr>
        <w:rFonts w:ascii="Wingdings 3" w:hAnsi="Wingdings 3" w:hint="default"/>
      </w:rPr>
    </w:lvl>
    <w:lvl w:ilvl="1" w:tplc="EC58B4B2" w:tentative="1">
      <w:start w:val="1"/>
      <w:numFmt w:val="bullet"/>
      <w:lvlText w:val=""/>
      <w:lvlJc w:val="left"/>
      <w:pPr>
        <w:tabs>
          <w:tab w:val="num" w:pos="1440"/>
        </w:tabs>
        <w:ind w:left="1440" w:hanging="360"/>
      </w:pPr>
      <w:rPr>
        <w:rFonts w:ascii="Wingdings 3" w:hAnsi="Wingdings 3" w:hint="default"/>
      </w:rPr>
    </w:lvl>
    <w:lvl w:ilvl="2" w:tplc="AF642794" w:tentative="1">
      <w:start w:val="1"/>
      <w:numFmt w:val="bullet"/>
      <w:lvlText w:val=""/>
      <w:lvlJc w:val="left"/>
      <w:pPr>
        <w:tabs>
          <w:tab w:val="num" w:pos="2160"/>
        </w:tabs>
        <w:ind w:left="2160" w:hanging="360"/>
      </w:pPr>
      <w:rPr>
        <w:rFonts w:ascii="Wingdings 3" w:hAnsi="Wingdings 3" w:hint="default"/>
      </w:rPr>
    </w:lvl>
    <w:lvl w:ilvl="3" w:tplc="D20A501A" w:tentative="1">
      <w:start w:val="1"/>
      <w:numFmt w:val="bullet"/>
      <w:lvlText w:val=""/>
      <w:lvlJc w:val="left"/>
      <w:pPr>
        <w:tabs>
          <w:tab w:val="num" w:pos="2880"/>
        </w:tabs>
        <w:ind w:left="2880" w:hanging="360"/>
      </w:pPr>
      <w:rPr>
        <w:rFonts w:ascii="Wingdings 3" w:hAnsi="Wingdings 3" w:hint="default"/>
      </w:rPr>
    </w:lvl>
    <w:lvl w:ilvl="4" w:tplc="4DDA1F84" w:tentative="1">
      <w:start w:val="1"/>
      <w:numFmt w:val="bullet"/>
      <w:lvlText w:val=""/>
      <w:lvlJc w:val="left"/>
      <w:pPr>
        <w:tabs>
          <w:tab w:val="num" w:pos="3600"/>
        </w:tabs>
        <w:ind w:left="3600" w:hanging="360"/>
      </w:pPr>
      <w:rPr>
        <w:rFonts w:ascii="Wingdings 3" w:hAnsi="Wingdings 3" w:hint="default"/>
      </w:rPr>
    </w:lvl>
    <w:lvl w:ilvl="5" w:tplc="778A7ACE" w:tentative="1">
      <w:start w:val="1"/>
      <w:numFmt w:val="bullet"/>
      <w:lvlText w:val=""/>
      <w:lvlJc w:val="left"/>
      <w:pPr>
        <w:tabs>
          <w:tab w:val="num" w:pos="4320"/>
        </w:tabs>
        <w:ind w:left="4320" w:hanging="360"/>
      </w:pPr>
      <w:rPr>
        <w:rFonts w:ascii="Wingdings 3" w:hAnsi="Wingdings 3" w:hint="default"/>
      </w:rPr>
    </w:lvl>
    <w:lvl w:ilvl="6" w:tplc="9D86966C" w:tentative="1">
      <w:start w:val="1"/>
      <w:numFmt w:val="bullet"/>
      <w:lvlText w:val=""/>
      <w:lvlJc w:val="left"/>
      <w:pPr>
        <w:tabs>
          <w:tab w:val="num" w:pos="5040"/>
        </w:tabs>
        <w:ind w:left="5040" w:hanging="360"/>
      </w:pPr>
      <w:rPr>
        <w:rFonts w:ascii="Wingdings 3" w:hAnsi="Wingdings 3" w:hint="default"/>
      </w:rPr>
    </w:lvl>
    <w:lvl w:ilvl="7" w:tplc="5CE2BAC6" w:tentative="1">
      <w:start w:val="1"/>
      <w:numFmt w:val="bullet"/>
      <w:lvlText w:val=""/>
      <w:lvlJc w:val="left"/>
      <w:pPr>
        <w:tabs>
          <w:tab w:val="num" w:pos="5760"/>
        </w:tabs>
        <w:ind w:left="5760" w:hanging="360"/>
      </w:pPr>
      <w:rPr>
        <w:rFonts w:ascii="Wingdings 3" w:hAnsi="Wingdings 3" w:hint="default"/>
      </w:rPr>
    </w:lvl>
    <w:lvl w:ilvl="8" w:tplc="C1848AE4" w:tentative="1">
      <w:start w:val="1"/>
      <w:numFmt w:val="bullet"/>
      <w:lvlText w:val=""/>
      <w:lvlJc w:val="left"/>
      <w:pPr>
        <w:tabs>
          <w:tab w:val="num" w:pos="6480"/>
        </w:tabs>
        <w:ind w:left="6480" w:hanging="360"/>
      </w:pPr>
      <w:rPr>
        <w:rFonts w:ascii="Wingdings 3" w:hAnsi="Wingdings 3" w:hint="default"/>
      </w:rPr>
    </w:lvl>
  </w:abstractNum>
  <w:abstractNum w:abstractNumId="23">
    <w:nsid w:val="45D67321"/>
    <w:multiLevelType w:val="multilevel"/>
    <w:tmpl w:val="FF9E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2622F6"/>
    <w:multiLevelType w:val="multilevel"/>
    <w:tmpl w:val="CD92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AD7F6D"/>
    <w:multiLevelType w:val="hybridMultilevel"/>
    <w:tmpl w:val="74CEA472"/>
    <w:lvl w:ilvl="0" w:tplc="29EA7A2C">
      <w:start w:val="1"/>
      <w:numFmt w:val="bullet"/>
      <w:lvlText w:val="•"/>
      <w:lvlJc w:val="left"/>
      <w:pPr>
        <w:tabs>
          <w:tab w:val="num" w:pos="720"/>
        </w:tabs>
        <w:ind w:left="720" w:hanging="360"/>
      </w:pPr>
      <w:rPr>
        <w:rFonts w:ascii="Arial" w:hAnsi="Arial" w:hint="default"/>
      </w:rPr>
    </w:lvl>
    <w:lvl w:ilvl="1" w:tplc="85FCB7FE" w:tentative="1">
      <w:start w:val="1"/>
      <w:numFmt w:val="bullet"/>
      <w:lvlText w:val="•"/>
      <w:lvlJc w:val="left"/>
      <w:pPr>
        <w:tabs>
          <w:tab w:val="num" w:pos="1440"/>
        </w:tabs>
        <w:ind w:left="1440" w:hanging="360"/>
      </w:pPr>
      <w:rPr>
        <w:rFonts w:ascii="Arial" w:hAnsi="Arial" w:hint="default"/>
      </w:rPr>
    </w:lvl>
    <w:lvl w:ilvl="2" w:tplc="0436C7C4" w:tentative="1">
      <w:start w:val="1"/>
      <w:numFmt w:val="bullet"/>
      <w:lvlText w:val="•"/>
      <w:lvlJc w:val="left"/>
      <w:pPr>
        <w:tabs>
          <w:tab w:val="num" w:pos="2160"/>
        </w:tabs>
        <w:ind w:left="2160" w:hanging="360"/>
      </w:pPr>
      <w:rPr>
        <w:rFonts w:ascii="Arial" w:hAnsi="Arial" w:hint="default"/>
      </w:rPr>
    </w:lvl>
    <w:lvl w:ilvl="3" w:tplc="3D46F776" w:tentative="1">
      <w:start w:val="1"/>
      <w:numFmt w:val="bullet"/>
      <w:lvlText w:val="•"/>
      <w:lvlJc w:val="left"/>
      <w:pPr>
        <w:tabs>
          <w:tab w:val="num" w:pos="2880"/>
        </w:tabs>
        <w:ind w:left="2880" w:hanging="360"/>
      </w:pPr>
      <w:rPr>
        <w:rFonts w:ascii="Arial" w:hAnsi="Arial" w:hint="default"/>
      </w:rPr>
    </w:lvl>
    <w:lvl w:ilvl="4" w:tplc="F678F25A" w:tentative="1">
      <w:start w:val="1"/>
      <w:numFmt w:val="bullet"/>
      <w:lvlText w:val="•"/>
      <w:lvlJc w:val="left"/>
      <w:pPr>
        <w:tabs>
          <w:tab w:val="num" w:pos="3600"/>
        </w:tabs>
        <w:ind w:left="3600" w:hanging="360"/>
      </w:pPr>
      <w:rPr>
        <w:rFonts w:ascii="Arial" w:hAnsi="Arial" w:hint="default"/>
      </w:rPr>
    </w:lvl>
    <w:lvl w:ilvl="5" w:tplc="0A02746A" w:tentative="1">
      <w:start w:val="1"/>
      <w:numFmt w:val="bullet"/>
      <w:lvlText w:val="•"/>
      <w:lvlJc w:val="left"/>
      <w:pPr>
        <w:tabs>
          <w:tab w:val="num" w:pos="4320"/>
        </w:tabs>
        <w:ind w:left="4320" w:hanging="360"/>
      </w:pPr>
      <w:rPr>
        <w:rFonts w:ascii="Arial" w:hAnsi="Arial" w:hint="default"/>
      </w:rPr>
    </w:lvl>
    <w:lvl w:ilvl="6" w:tplc="A6CC76DA" w:tentative="1">
      <w:start w:val="1"/>
      <w:numFmt w:val="bullet"/>
      <w:lvlText w:val="•"/>
      <w:lvlJc w:val="left"/>
      <w:pPr>
        <w:tabs>
          <w:tab w:val="num" w:pos="5040"/>
        </w:tabs>
        <w:ind w:left="5040" w:hanging="360"/>
      </w:pPr>
      <w:rPr>
        <w:rFonts w:ascii="Arial" w:hAnsi="Arial" w:hint="default"/>
      </w:rPr>
    </w:lvl>
    <w:lvl w:ilvl="7" w:tplc="1292D51C" w:tentative="1">
      <w:start w:val="1"/>
      <w:numFmt w:val="bullet"/>
      <w:lvlText w:val="•"/>
      <w:lvlJc w:val="left"/>
      <w:pPr>
        <w:tabs>
          <w:tab w:val="num" w:pos="5760"/>
        </w:tabs>
        <w:ind w:left="5760" w:hanging="360"/>
      </w:pPr>
      <w:rPr>
        <w:rFonts w:ascii="Arial" w:hAnsi="Arial" w:hint="default"/>
      </w:rPr>
    </w:lvl>
    <w:lvl w:ilvl="8" w:tplc="24286ECC" w:tentative="1">
      <w:start w:val="1"/>
      <w:numFmt w:val="bullet"/>
      <w:lvlText w:val="•"/>
      <w:lvlJc w:val="left"/>
      <w:pPr>
        <w:tabs>
          <w:tab w:val="num" w:pos="6480"/>
        </w:tabs>
        <w:ind w:left="6480" w:hanging="360"/>
      </w:pPr>
      <w:rPr>
        <w:rFonts w:ascii="Arial" w:hAnsi="Arial" w:hint="default"/>
      </w:rPr>
    </w:lvl>
  </w:abstractNum>
  <w:abstractNum w:abstractNumId="26">
    <w:nsid w:val="51CB1D44"/>
    <w:multiLevelType w:val="hybridMultilevel"/>
    <w:tmpl w:val="02164226"/>
    <w:lvl w:ilvl="0" w:tplc="26503EBC">
      <w:start w:val="1"/>
      <w:numFmt w:val="bullet"/>
      <w:lvlText w:val="•"/>
      <w:lvlJc w:val="left"/>
      <w:pPr>
        <w:tabs>
          <w:tab w:val="num" w:pos="720"/>
        </w:tabs>
        <w:ind w:left="720" w:hanging="360"/>
      </w:pPr>
      <w:rPr>
        <w:rFonts w:ascii="Arial" w:hAnsi="Arial" w:hint="default"/>
      </w:rPr>
    </w:lvl>
    <w:lvl w:ilvl="1" w:tplc="31DE874E" w:tentative="1">
      <w:start w:val="1"/>
      <w:numFmt w:val="bullet"/>
      <w:lvlText w:val="•"/>
      <w:lvlJc w:val="left"/>
      <w:pPr>
        <w:tabs>
          <w:tab w:val="num" w:pos="1440"/>
        </w:tabs>
        <w:ind w:left="1440" w:hanging="360"/>
      </w:pPr>
      <w:rPr>
        <w:rFonts w:ascii="Arial" w:hAnsi="Arial" w:hint="default"/>
      </w:rPr>
    </w:lvl>
    <w:lvl w:ilvl="2" w:tplc="503A52EE" w:tentative="1">
      <w:start w:val="1"/>
      <w:numFmt w:val="bullet"/>
      <w:lvlText w:val="•"/>
      <w:lvlJc w:val="left"/>
      <w:pPr>
        <w:tabs>
          <w:tab w:val="num" w:pos="2160"/>
        </w:tabs>
        <w:ind w:left="2160" w:hanging="360"/>
      </w:pPr>
      <w:rPr>
        <w:rFonts w:ascii="Arial" w:hAnsi="Arial" w:hint="default"/>
      </w:rPr>
    </w:lvl>
    <w:lvl w:ilvl="3" w:tplc="D95E772A" w:tentative="1">
      <w:start w:val="1"/>
      <w:numFmt w:val="bullet"/>
      <w:lvlText w:val="•"/>
      <w:lvlJc w:val="left"/>
      <w:pPr>
        <w:tabs>
          <w:tab w:val="num" w:pos="2880"/>
        </w:tabs>
        <w:ind w:left="2880" w:hanging="360"/>
      </w:pPr>
      <w:rPr>
        <w:rFonts w:ascii="Arial" w:hAnsi="Arial" w:hint="default"/>
      </w:rPr>
    </w:lvl>
    <w:lvl w:ilvl="4" w:tplc="F54ACF6A" w:tentative="1">
      <w:start w:val="1"/>
      <w:numFmt w:val="bullet"/>
      <w:lvlText w:val="•"/>
      <w:lvlJc w:val="left"/>
      <w:pPr>
        <w:tabs>
          <w:tab w:val="num" w:pos="3600"/>
        </w:tabs>
        <w:ind w:left="3600" w:hanging="360"/>
      </w:pPr>
      <w:rPr>
        <w:rFonts w:ascii="Arial" w:hAnsi="Arial" w:hint="default"/>
      </w:rPr>
    </w:lvl>
    <w:lvl w:ilvl="5" w:tplc="B4F6DB80" w:tentative="1">
      <w:start w:val="1"/>
      <w:numFmt w:val="bullet"/>
      <w:lvlText w:val="•"/>
      <w:lvlJc w:val="left"/>
      <w:pPr>
        <w:tabs>
          <w:tab w:val="num" w:pos="4320"/>
        </w:tabs>
        <w:ind w:left="4320" w:hanging="360"/>
      </w:pPr>
      <w:rPr>
        <w:rFonts w:ascii="Arial" w:hAnsi="Arial" w:hint="default"/>
      </w:rPr>
    </w:lvl>
    <w:lvl w:ilvl="6" w:tplc="7EE4709A" w:tentative="1">
      <w:start w:val="1"/>
      <w:numFmt w:val="bullet"/>
      <w:lvlText w:val="•"/>
      <w:lvlJc w:val="left"/>
      <w:pPr>
        <w:tabs>
          <w:tab w:val="num" w:pos="5040"/>
        </w:tabs>
        <w:ind w:left="5040" w:hanging="360"/>
      </w:pPr>
      <w:rPr>
        <w:rFonts w:ascii="Arial" w:hAnsi="Arial" w:hint="default"/>
      </w:rPr>
    </w:lvl>
    <w:lvl w:ilvl="7" w:tplc="6828362C" w:tentative="1">
      <w:start w:val="1"/>
      <w:numFmt w:val="bullet"/>
      <w:lvlText w:val="•"/>
      <w:lvlJc w:val="left"/>
      <w:pPr>
        <w:tabs>
          <w:tab w:val="num" w:pos="5760"/>
        </w:tabs>
        <w:ind w:left="5760" w:hanging="360"/>
      </w:pPr>
      <w:rPr>
        <w:rFonts w:ascii="Arial" w:hAnsi="Arial" w:hint="default"/>
      </w:rPr>
    </w:lvl>
    <w:lvl w:ilvl="8" w:tplc="93A0F87C" w:tentative="1">
      <w:start w:val="1"/>
      <w:numFmt w:val="bullet"/>
      <w:lvlText w:val="•"/>
      <w:lvlJc w:val="left"/>
      <w:pPr>
        <w:tabs>
          <w:tab w:val="num" w:pos="6480"/>
        </w:tabs>
        <w:ind w:left="6480" w:hanging="360"/>
      </w:pPr>
      <w:rPr>
        <w:rFonts w:ascii="Arial" w:hAnsi="Arial" w:hint="default"/>
      </w:rPr>
    </w:lvl>
  </w:abstractNum>
  <w:abstractNum w:abstractNumId="27">
    <w:nsid w:val="567338B6"/>
    <w:multiLevelType w:val="hybridMultilevel"/>
    <w:tmpl w:val="BDF02664"/>
    <w:lvl w:ilvl="0" w:tplc="2EC8234A">
      <w:start w:val="1"/>
      <w:numFmt w:val="bullet"/>
      <w:lvlText w:val="•"/>
      <w:lvlJc w:val="left"/>
      <w:pPr>
        <w:tabs>
          <w:tab w:val="num" w:pos="720"/>
        </w:tabs>
        <w:ind w:left="720" w:hanging="360"/>
      </w:pPr>
      <w:rPr>
        <w:rFonts w:ascii="Arial" w:hAnsi="Arial" w:hint="default"/>
      </w:rPr>
    </w:lvl>
    <w:lvl w:ilvl="1" w:tplc="472E27C4" w:tentative="1">
      <w:start w:val="1"/>
      <w:numFmt w:val="bullet"/>
      <w:lvlText w:val="•"/>
      <w:lvlJc w:val="left"/>
      <w:pPr>
        <w:tabs>
          <w:tab w:val="num" w:pos="1440"/>
        </w:tabs>
        <w:ind w:left="1440" w:hanging="360"/>
      </w:pPr>
      <w:rPr>
        <w:rFonts w:ascii="Arial" w:hAnsi="Arial" w:hint="default"/>
      </w:rPr>
    </w:lvl>
    <w:lvl w:ilvl="2" w:tplc="EDD4695E" w:tentative="1">
      <w:start w:val="1"/>
      <w:numFmt w:val="bullet"/>
      <w:lvlText w:val="•"/>
      <w:lvlJc w:val="left"/>
      <w:pPr>
        <w:tabs>
          <w:tab w:val="num" w:pos="2160"/>
        </w:tabs>
        <w:ind w:left="2160" w:hanging="360"/>
      </w:pPr>
      <w:rPr>
        <w:rFonts w:ascii="Arial" w:hAnsi="Arial" w:hint="default"/>
      </w:rPr>
    </w:lvl>
    <w:lvl w:ilvl="3" w:tplc="B02E6B9E" w:tentative="1">
      <w:start w:val="1"/>
      <w:numFmt w:val="bullet"/>
      <w:lvlText w:val="•"/>
      <w:lvlJc w:val="left"/>
      <w:pPr>
        <w:tabs>
          <w:tab w:val="num" w:pos="2880"/>
        </w:tabs>
        <w:ind w:left="2880" w:hanging="360"/>
      </w:pPr>
      <w:rPr>
        <w:rFonts w:ascii="Arial" w:hAnsi="Arial" w:hint="default"/>
      </w:rPr>
    </w:lvl>
    <w:lvl w:ilvl="4" w:tplc="EC24C9B8" w:tentative="1">
      <w:start w:val="1"/>
      <w:numFmt w:val="bullet"/>
      <w:lvlText w:val="•"/>
      <w:lvlJc w:val="left"/>
      <w:pPr>
        <w:tabs>
          <w:tab w:val="num" w:pos="3600"/>
        </w:tabs>
        <w:ind w:left="3600" w:hanging="360"/>
      </w:pPr>
      <w:rPr>
        <w:rFonts w:ascii="Arial" w:hAnsi="Arial" w:hint="default"/>
      </w:rPr>
    </w:lvl>
    <w:lvl w:ilvl="5" w:tplc="2C647EAA" w:tentative="1">
      <w:start w:val="1"/>
      <w:numFmt w:val="bullet"/>
      <w:lvlText w:val="•"/>
      <w:lvlJc w:val="left"/>
      <w:pPr>
        <w:tabs>
          <w:tab w:val="num" w:pos="4320"/>
        </w:tabs>
        <w:ind w:left="4320" w:hanging="360"/>
      </w:pPr>
      <w:rPr>
        <w:rFonts w:ascii="Arial" w:hAnsi="Arial" w:hint="default"/>
      </w:rPr>
    </w:lvl>
    <w:lvl w:ilvl="6" w:tplc="AF6EB5E4" w:tentative="1">
      <w:start w:val="1"/>
      <w:numFmt w:val="bullet"/>
      <w:lvlText w:val="•"/>
      <w:lvlJc w:val="left"/>
      <w:pPr>
        <w:tabs>
          <w:tab w:val="num" w:pos="5040"/>
        </w:tabs>
        <w:ind w:left="5040" w:hanging="360"/>
      </w:pPr>
      <w:rPr>
        <w:rFonts w:ascii="Arial" w:hAnsi="Arial" w:hint="default"/>
      </w:rPr>
    </w:lvl>
    <w:lvl w:ilvl="7" w:tplc="92542DB0" w:tentative="1">
      <w:start w:val="1"/>
      <w:numFmt w:val="bullet"/>
      <w:lvlText w:val="•"/>
      <w:lvlJc w:val="left"/>
      <w:pPr>
        <w:tabs>
          <w:tab w:val="num" w:pos="5760"/>
        </w:tabs>
        <w:ind w:left="5760" w:hanging="360"/>
      </w:pPr>
      <w:rPr>
        <w:rFonts w:ascii="Arial" w:hAnsi="Arial" w:hint="default"/>
      </w:rPr>
    </w:lvl>
    <w:lvl w:ilvl="8" w:tplc="294E01DA" w:tentative="1">
      <w:start w:val="1"/>
      <w:numFmt w:val="bullet"/>
      <w:lvlText w:val="•"/>
      <w:lvlJc w:val="left"/>
      <w:pPr>
        <w:tabs>
          <w:tab w:val="num" w:pos="6480"/>
        </w:tabs>
        <w:ind w:left="6480" w:hanging="360"/>
      </w:pPr>
      <w:rPr>
        <w:rFonts w:ascii="Arial" w:hAnsi="Arial" w:hint="default"/>
      </w:rPr>
    </w:lvl>
  </w:abstractNum>
  <w:abstractNum w:abstractNumId="28">
    <w:nsid w:val="57D85122"/>
    <w:multiLevelType w:val="hybridMultilevel"/>
    <w:tmpl w:val="84D2F3F8"/>
    <w:lvl w:ilvl="0" w:tplc="FE721C24">
      <w:start w:val="1"/>
      <w:numFmt w:val="bullet"/>
      <w:lvlText w:val=""/>
      <w:lvlJc w:val="left"/>
      <w:pPr>
        <w:tabs>
          <w:tab w:val="num" w:pos="720"/>
        </w:tabs>
        <w:ind w:left="720" w:hanging="360"/>
      </w:pPr>
      <w:rPr>
        <w:rFonts w:ascii="Wingdings 3" w:hAnsi="Wingdings 3" w:hint="default"/>
      </w:rPr>
    </w:lvl>
    <w:lvl w:ilvl="1" w:tplc="D6D8D4F8" w:tentative="1">
      <w:start w:val="1"/>
      <w:numFmt w:val="bullet"/>
      <w:lvlText w:val=""/>
      <w:lvlJc w:val="left"/>
      <w:pPr>
        <w:tabs>
          <w:tab w:val="num" w:pos="1440"/>
        </w:tabs>
        <w:ind w:left="1440" w:hanging="360"/>
      </w:pPr>
      <w:rPr>
        <w:rFonts w:ascii="Wingdings 3" w:hAnsi="Wingdings 3" w:hint="default"/>
      </w:rPr>
    </w:lvl>
    <w:lvl w:ilvl="2" w:tplc="B56C6580" w:tentative="1">
      <w:start w:val="1"/>
      <w:numFmt w:val="bullet"/>
      <w:lvlText w:val=""/>
      <w:lvlJc w:val="left"/>
      <w:pPr>
        <w:tabs>
          <w:tab w:val="num" w:pos="2160"/>
        </w:tabs>
        <w:ind w:left="2160" w:hanging="360"/>
      </w:pPr>
      <w:rPr>
        <w:rFonts w:ascii="Wingdings 3" w:hAnsi="Wingdings 3" w:hint="default"/>
      </w:rPr>
    </w:lvl>
    <w:lvl w:ilvl="3" w:tplc="3D626884" w:tentative="1">
      <w:start w:val="1"/>
      <w:numFmt w:val="bullet"/>
      <w:lvlText w:val=""/>
      <w:lvlJc w:val="left"/>
      <w:pPr>
        <w:tabs>
          <w:tab w:val="num" w:pos="2880"/>
        </w:tabs>
        <w:ind w:left="2880" w:hanging="360"/>
      </w:pPr>
      <w:rPr>
        <w:rFonts w:ascii="Wingdings 3" w:hAnsi="Wingdings 3" w:hint="default"/>
      </w:rPr>
    </w:lvl>
    <w:lvl w:ilvl="4" w:tplc="18781716" w:tentative="1">
      <w:start w:val="1"/>
      <w:numFmt w:val="bullet"/>
      <w:lvlText w:val=""/>
      <w:lvlJc w:val="left"/>
      <w:pPr>
        <w:tabs>
          <w:tab w:val="num" w:pos="3600"/>
        </w:tabs>
        <w:ind w:left="3600" w:hanging="360"/>
      </w:pPr>
      <w:rPr>
        <w:rFonts w:ascii="Wingdings 3" w:hAnsi="Wingdings 3" w:hint="default"/>
      </w:rPr>
    </w:lvl>
    <w:lvl w:ilvl="5" w:tplc="2EF6E558" w:tentative="1">
      <w:start w:val="1"/>
      <w:numFmt w:val="bullet"/>
      <w:lvlText w:val=""/>
      <w:lvlJc w:val="left"/>
      <w:pPr>
        <w:tabs>
          <w:tab w:val="num" w:pos="4320"/>
        </w:tabs>
        <w:ind w:left="4320" w:hanging="360"/>
      </w:pPr>
      <w:rPr>
        <w:rFonts w:ascii="Wingdings 3" w:hAnsi="Wingdings 3" w:hint="default"/>
      </w:rPr>
    </w:lvl>
    <w:lvl w:ilvl="6" w:tplc="E624B7B2" w:tentative="1">
      <w:start w:val="1"/>
      <w:numFmt w:val="bullet"/>
      <w:lvlText w:val=""/>
      <w:lvlJc w:val="left"/>
      <w:pPr>
        <w:tabs>
          <w:tab w:val="num" w:pos="5040"/>
        </w:tabs>
        <w:ind w:left="5040" w:hanging="360"/>
      </w:pPr>
      <w:rPr>
        <w:rFonts w:ascii="Wingdings 3" w:hAnsi="Wingdings 3" w:hint="default"/>
      </w:rPr>
    </w:lvl>
    <w:lvl w:ilvl="7" w:tplc="B2CE12D4" w:tentative="1">
      <w:start w:val="1"/>
      <w:numFmt w:val="bullet"/>
      <w:lvlText w:val=""/>
      <w:lvlJc w:val="left"/>
      <w:pPr>
        <w:tabs>
          <w:tab w:val="num" w:pos="5760"/>
        </w:tabs>
        <w:ind w:left="5760" w:hanging="360"/>
      </w:pPr>
      <w:rPr>
        <w:rFonts w:ascii="Wingdings 3" w:hAnsi="Wingdings 3" w:hint="default"/>
      </w:rPr>
    </w:lvl>
    <w:lvl w:ilvl="8" w:tplc="BFEC7780" w:tentative="1">
      <w:start w:val="1"/>
      <w:numFmt w:val="bullet"/>
      <w:lvlText w:val=""/>
      <w:lvlJc w:val="left"/>
      <w:pPr>
        <w:tabs>
          <w:tab w:val="num" w:pos="6480"/>
        </w:tabs>
        <w:ind w:left="6480" w:hanging="360"/>
      </w:pPr>
      <w:rPr>
        <w:rFonts w:ascii="Wingdings 3" w:hAnsi="Wingdings 3" w:hint="default"/>
      </w:rPr>
    </w:lvl>
  </w:abstractNum>
  <w:abstractNum w:abstractNumId="29">
    <w:nsid w:val="5C39423D"/>
    <w:multiLevelType w:val="hybridMultilevel"/>
    <w:tmpl w:val="CB7E42C2"/>
    <w:lvl w:ilvl="0" w:tplc="5E74EB9C">
      <w:start w:val="1"/>
      <w:numFmt w:val="bullet"/>
      <w:lvlText w:val="•"/>
      <w:lvlJc w:val="left"/>
      <w:pPr>
        <w:tabs>
          <w:tab w:val="num" w:pos="720"/>
        </w:tabs>
        <w:ind w:left="720" w:hanging="360"/>
      </w:pPr>
      <w:rPr>
        <w:rFonts w:ascii="Arial" w:hAnsi="Arial" w:hint="default"/>
      </w:rPr>
    </w:lvl>
    <w:lvl w:ilvl="1" w:tplc="54F84370" w:tentative="1">
      <w:start w:val="1"/>
      <w:numFmt w:val="bullet"/>
      <w:lvlText w:val="•"/>
      <w:lvlJc w:val="left"/>
      <w:pPr>
        <w:tabs>
          <w:tab w:val="num" w:pos="1440"/>
        </w:tabs>
        <w:ind w:left="1440" w:hanging="360"/>
      </w:pPr>
      <w:rPr>
        <w:rFonts w:ascii="Arial" w:hAnsi="Arial" w:hint="default"/>
      </w:rPr>
    </w:lvl>
    <w:lvl w:ilvl="2" w:tplc="A0046914" w:tentative="1">
      <w:start w:val="1"/>
      <w:numFmt w:val="bullet"/>
      <w:lvlText w:val="•"/>
      <w:lvlJc w:val="left"/>
      <w:pPr>
        <w:tabs>
          <w:tab w:val="num" w:pos="2160"/>
        </w:tabs>
        <w:ind w:left="2160" w:hanging="360"/>
      </w:pPr>
      <w:rPr>
        <w:rFonts w:ascii="Arial" w:hAnsi="Arial" w:hint="default"/>
      </w:rPr>
    </w:lvl>
    <w:lvl w:ilvl="3" w:tplc="ACA6D7CE" w:tentative="1">
      <w:start w:val="1"/>
      <w:numFmt w:val="bullet"/>
      <w:lvlText w:val="•"/>
      <w:lvlJc w:val="left"/>
      <w:pPr>
        <w:tabs>
          <w:tab w:val="num" w:pos="2880"/>
        </w:tabs>
        <w:ind w:left="2880" w:hanging="360"/>
      </w:pPr>
      <w:rPr>
        <w:rFonts w:ascii="Arial" w:hAnsi="Arial" w:hint="default"/>
      </w:rPr>
    </w:lvl>
    <w:lvl w:ilvl="4" w:tplc="A28C45E6" w:tentative="1">
      <w:start w:val="1"/>
      <w:numFmt w:val="bullet"/>
      <w:lvlText w:val="•"/>
      <w:lvlJc w:val="left"/>
      <w:pPr>
        <w:tabs>
          <w:tab w:val="num" w:pos="3600"/>
        </w:tabs>
        <w:ind w:left="3600" w:hanging="360"/>
      </w:pPr>
      <w:rPr>
        <w:rFonts w:ascii="Arial" w:hAnsi="Arial" w:hint="default"/>
      </w:rPr>
    </w:lvl>
    <w:lvl w:ilvl="5" w:tplc="D67C091E" w:tentative="1">
      <w:start w:val="1"/>
      <w:numFmt w:val="bullet"/>
      <w:lvlText w:val="•"/>
      <w:lvlJc w:val="left"/>
      <w:pPr>
        <w:tabs>
          <w:tab w:val="num" w:pos="4320"/>
        </w:tabs>
        <w:ind w:left="4320" w:hanging="360"/>
      </w:pPr>
      <w:rPr>
        <w:rFonts w:ascii="Arial" w:hAnsi="Arial" w:hint="default"/>
      </w:rPr>
    </w:lvl>
    <w:lvl w:ilvl="6" w:tplc="25FCBCC2" w:tentative="1">
      <w:start w:val="1"/>
      <w:numFmt w:val="bullet"/>
      <w:lvlText w:val="•"/>
      <w:lvlJc w:val="left"/>
      <w:pPr>
        <w:tabs>
          <w:tab w:val="num" w:pos="5040"/>
        </w:tabs>
        <w:ind w:left="5040" w:hanging="360"/>
      </w:pPr>
      <w:rPr>
        <w:rFonts w:ascii="Arial" w:hAnsi="Arial" w:hint="default"/>
      </w:rPr>
    </w:lvl>
    <w:lvl w:ilvl="7" w:tplc="EDB869DE" w:tentative="1">
      <w:start w:val="1"/>
      <w:numFmt w:val="bullet"/>
      <w:lvlText w:val="•"/>
      <w:lvlJc w:val="left"/>
      <w:pPr>
        <w:tabs>
          <w:tab w:val="num" w:pos="5760"/>
        </w:tabs>
        <w:ind w:left="5760" w:hanging="360"/>
      </w:pPr>
      <w:rPr>
        <w:rFonts w:ascii="Arial" w:hAnsi="Arial" w:hint="default"/>
      </w:rPr>
    </w:lvl>
    <w:lvl w:ilvl="8" w:tplc="C22A4F92" w:tentative="1">
      <w:start w:val="1"/>
      <w:numFmt w:val="bullet"/>
      <w:lvlText w:val="•"/>
      <w:lvlJc w:val="left"/>
      <w:pPr>
        <w:tabs>
          <w:tab w:val="num" w:pos="6480"/>
        </w:tabs>
        <w:ind w:left="6480" w:hanging="360"/>
      </w:pPr>
      <w:rPr>
        <w:rFonts w:ascii="Arial" w:hAnsi="Arial" w:hint="default"/>
      </w:rPr>
    </w:lvl>
  </w:abstractNum>
  <w:abstractNum w:abstractNumId="30">
    <w:nsid w:val="64997F09"/>
    <w:multiLevelType w:val="multilevel"/>
    <w:tmpl w:val="AC4A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88D26FE"/>
    <w:multiLevelType w:val="hybridMultilevel"/>
    <w:tmpl w:val="3454C2F2"/>
    <w:lvl w:ilvl="0" w:tplc="2C82BDA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BE7574"/>
    <w:multiLevelType w:val="multilevel"/>
    <w:tmpl w:val="6B8A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640344"/>
    <w:multiLevelType w:val="hybridMultilevel"/>
    <w:tmpl w:val="CC14B3DA"/>
    <w:lvl w:ilvl="0" w:tplc="28606CDE">
      <w:start w:val="1"/>
      <w:numFmt w:val="bullet"/>
      <w:lvlText w:val="•"/>
      <w:lvlJc w:val="left"/>
      <w:pPr>
        <w:tabs>
          <w:tab w:val="num" w:pos="720"/>
        </w:tabs>
        <w:ind w:left="720" w:hanging="360"/>
      </w:pPr>
      <w:rPr>
        <w:rFonts w:ascii="Arial" w:hAnsi="Arial" w:hint="default"/>
      </w:rPr>
    </w:lvl>
    <w:lvl w:ilvl="1" w:tplc="E9EA6A2C" w:tentative="1">
      <w:start w:val="1"/>
      <w:numFmt w:val="bullet"/>
      <w:lvlText w:val="•"/>
      <w:lvlJc w:val="left"/>
      <w:pPr>
        <w:tabs>
          <w:tab w:val="num" w:pos="1440"/>
        </w:tabs>
        <w:ind w:left="1440" w:hanging="360"/>
      </w:pPr>
      <w:rPr>
        <w:rFonts w:ascii="Arial" w:hAnsi="Arial" w:hint="default"/>
      </w:rPr>
    </w:lvl>
    <w:lvl w:ilvl="2" w:tplc="B8504CFE" w:tentative="1">
      <w:start w:val="1"/>
      <w:numFmt w:val="bullet"/>
      <w:lvlText w:val="•"/>
      <w:lvlJc w:val="left"/>
      <w:pPr>
        <w:tabs>
          <w:tab w:val="num" w:pos="2160"/>
        </w:tabs>
        <w:ind w:left="2160" w:hanging="360"/>
      </w:pPr>
      <w:rPr>
        <w:rFonts w:ascii="Arial" w:hAnsi="Arial" w:hint="default"/>
      </w:rPr>
    </w:lvl>
    <w:lvl w:ilvl="3" w:tplc="FF68C320" w:tentative="1">
      <w:start w:val="1"/>
      <w:numFmt w:val="bullet"/>
      <w:lvlText w:val="•"/>
      <w:lvlJc w:val="left"/>
      <w:pPr>
        <w:tabs>
          <w:tab w:val="num" w:pos="2880"/>
        </w:tabs>
        <w:ind w:left="2880" w:hanging="360"/>
      </w:pPr>
      <w:rPr>
        <w:rFonts w:ascii="Arial" w:hAnsi="Arial" w:hint="default"/>
      </w:rPr>
    </w:lvl>
    <w:lvl w:ilvl="4" w:tplc="459851FA" w:tentative="1">
      <w:start w:val="1"/>
      <w:numFmt w:val="bullet"/>
      <w:lvlText w:val="•"/>
      <w:lvlJc w:val="left"/>
      <w:pPr>
        <w:tabs>
          <w:tab w:val="num" w:pos="3600"/>
        </w:tabs>
        <w:ind w:left="3600" w:hanging="360"/>
      </w:pPr>
      <w:rPr>
        <w:rFonts w:ascii="Arial" w:hAnsi="Arial" w:hint="default"/>
      </w:rPr>
    </w:lvl>
    <w:lvl w:ilvl="5" w:tplc="347A8A64" w:tentative="1">
      <w:start w:val="1"/>
      <w:numFmt w:val="bullet"/>
      <w:lvlText w:val="•"/>
      <w:lvlJc w:val="left"/>
      <w:pPr>
        <w:tabs>
          <w:tab w:val="num" w:pos="4320"/>
        </w:tabs>
        <w:ind w:left="4320" w:hanging="360"/>
      </w:pPr>
      <w:rPr>
        <w:rFonts w:ascii="Arial" w:hAnsi="Arial" w:hint="default"/>
      </w:rPr>
    </w:lvl>
    <w:lvl w:ilvl="6" w:tplc="923A5D00" w:tentative="1">
      <w:start w:val="1"/>
      <w:numFmt w:val="bullet"/>
      <w:lvlText w:val="•"/>
      <w:lvlJc w:val="left"/>
      <w:pPr>
        <w:tabs>
          <w:tab w:val="num" w:pos="5040"/>
        </w:tabs>
        <w:ind w:left="5040" w:hanging="360"/>
      </w:pPr>
      <w:rPr>
        <w:rFonts w:ascii="Arial" w:hAnsi="Arial" w:hint="default"/>
      </w:rPr>
    </w:lvl>
    <w:lvl w:ilvl="7" w:tplc="50BEF5E4" w:tentative="1">
      <w:start w:val="1"/>
      <w:numFmt w:val="bullet"/>
      <w:lvlText w:val="•"/>
      <w:lvlJc w:val="left"/>
      <w:pPr>
        <w:tabs>
          <w:tab w:val="num" w:pos="5760"/>
        </w:tabs>
        <w:ind w:left="5760" w:hanging="360"/>
      </w:pPr>
      <w:rPr>
        <w:rFonts w:ascii="Arial" w:hAnsi="Arial" w:hint="default"/>
      </w:rPr>
    </w:lvl>
    <w:lvl w:ilvl="8" w:tplc="AD16D388" w:tentative="1">
      <w:start w:val="1"/>
      <w:numFmt w:val="bullet"/>
      <w:lvlText w:val="•"/>
      <w:lvlJc w:val="left"/>
      <w:pPr>
        <w:tabs>
          <w:tab w:val="num" w:pos="6480"/>
        </w:tabs>
        <w:ind w:left="6480" w:hanging="360"/>
      </w:pPr>
      <w:rPr>
        <w:rFonts w:ascii="Arial" w:hAnsi="Arial" w:hint="default"/>
      </w:rPr>
    </w:lvl>
  </w:abstractNum>
  <w:abstractNum w:abstractNumId="34">
    <w:nsid w:val="6FD21FFF"/>
    <w:multiLevelType w:val="multilevel"/>
    <w:tmpl w:val="3DA8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AE7512"/>
    <w:multiLevelType w:val="hybridMultilevel"/>
    <w:tmpl w:val="F24031E8"/>
    <w:lvl w:ilvl="0" w:tplc="2C82BDA8">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09161C"/>
    <w:multiLevelType w:val="hybridMultilevel"/>
    <w:tmpl w:val="B52E47F0"/>
    <w:lvl w:ilvl="0" w:tplc="144A9754">
      <w:start w:val="1"/>
      <w:numFmt w:val="bullet"/>
      <w:lvlText w:val=""/>
      <w:lvlJc w:val="left"/>
      <w:pPr>
        <w:tabs>
          <w:tab w:val="num" w:pos="720"/>
        </w:tabs>
        <w:ind w:left="720" w:hanging="360"/>
      </w:pPr>
      <w:rPr>
        <w:rFonts w:ascii="Wingdings 3" w:hAnsi="Wingdings 3" w:hint="default"/>
      </w:rPr>
    </w:lvl>
    <w:lvl w:ilvl="1" w:tplc="1AEAC38A" w:tentative="1">
      <w:start w:val="1"/>
      <w:numFmt w:val="bullet"/>
      <w:lvlText w:val=""/>
      <w:lvlJc w:val="left"/>
      <w:pPr>
        <w:tabs>
          <w:tab w:val="num" w:pos="1440"/>
        </w:tabs>
        <w:ind w:left="1440" w:hanging="360"/>
      </w:pPr>
      <w:rPr>
        <w:rFonts w:ascii="Wingdings 3" w:hAnsi="Wingdings 3" w:hint="default"/>
      </w:rPr>
    </w:lvl>
    <w:lvl w:ilvl="2" w:tplc="FF749B16" w:tentative="1">
      <w:start w:val="1"/>
      <w:numFmt w:val="bullet"/>
      <w:lvlText w:val=""/>
      <w:lvlJc w:val="left"/>
      <w:pPr>
        <w:tabs>
          <w:tab w:val="num" w:pos="2160"/>
        </w:tabs>
        <w:ind w:left="2160" w:hanging="360"/>
      </w:pPr>
      <w:rPr>
        <w:rFonts w:ascii="Wingdings 3" w:hAnsi="Wingdings 3" w:hint="default"/>
      </w:rPr>
    </w:lvl>
    <w:lvl w:ilvl="3" w:tplc="4934AE56" w:tentative="1">
      <w:start w:val="1"/>
      <w:numFmt w:val="bullet"/>
      <w:lvlText w:val=""/>
      <w:lvlJc w:val="left"/>
      <w:pPr>
        <w:tabs>
          <w:tab w:val="num" w:pos="2880"/>
        </w:tabs>
        <w:ind w:left="2880" w:hanging="360"/>
      </w:pPr>
      <w:rPr>
        <w:rFonts w:ascii="Wingdings 3" w:hAnsi="Wingdings 3" w:hint="default"/>
      </w:rPr>
    </w:lvl>
    <w:lvl w:ilvl="4" w:tplc="AF7CAD90" w:tentative="1">
      <w:start w:val="1"/>
      <w:numFmt w:val="bullet"/>
      <w:lvlText w:val=""/>
      <w:lvlJc w:val="left"/>
      <w:pPr>
        <w:tabs>
          <w:tab w:val="num" w:pos="3600"/>
        </w:tabs>
        <w:ind w:left="3600" w:hanging="360"/>
      </w:pPr>
      <w:rPr>
        <w:rFonts w:ascii="Wingdings 3" w:hAnsi="Wingdings 3" w:hint="default"/>
      </w:rPr>
    </w:lvl>
    <w:lvl w:ilvl="5" w:tplc="14CC4184" w:tentative="1">
      <w:start w:val="1"/>
      <w:numFmt w:val="bullet"/>
      <w:lvlText w:val=""/>
      <w:lvlJc w:val="left"/>
      <w:pPr>
        <w:tabs>
          <w:tab w:val="num" w:pos="4320"/>
        </w:tabs>
        <w:ind w:left="4320" w:hanging="360"/>
      </w:pPr>
      <w:rPr>
        <w:rFonts w:ascii="Wingdings 3" w:hAnsi="Wingdings 3" w:hint="default"/>
      </w:rPr>
    </w:lvl>
    <w:lvl w:ilvl="6" w:tplc="C4C2E2E2" w:tentative="1">
      <w:start w:val="1"/>
      <w:numFmt w:val="bullet"/>
      <w:lvlText w:val=""/>
      <w:lvlJc w:val="left"/>
      <w:pPr>
        <w:tabs>
          <w:tab w:val="num" w:pos="5040"/>
        </w:tabs>
        <w:ind w:left="5040" w:hanging="360"/>
      </w:pPr>
      <w:rPr>
        <w:rFonts w:ascii="Wingdings 3" w:hAnsi="Wingdings 3" w:hint="default"/>
      </w:rPr>
    </w:lvl>
    <w:lvl w:ilvl="7" w:tplc="8A22E460" w:tentative="1">
      <w:start w:val="1"/>
      <w:numFmt w:val="bullet"/>
      <w:lvlText w:val=""/>
      <w:lvlJc w:val="left"/>
      <w:pPr>
        <w:tabs>
          <w:tab w:val="num" w:pos="5760"/>
        </w:tabs>
        <w:ind w:left="5760" w:hanging="360"/>
      </w:pPr>
      <w:rPr>
        <w:rFonts w:ascii="Wingdings 3" w:hAnsi="Wingdings 3" w:hint="default"/>
      </w:rPr>
    </w:lvl>
    <w:lvl w:ilvl="8" w:tplc="CA722F4A" w:tentative="1">
      <w:start w:val="1"/>
      <w:numFmt w:val="bullet"/>
      <w:lvlText w:val=""/>
      <w:lvlJc w:val="left"/>
      <w:pPr>
        <w:tabs>
          <w:tab w:val="num" w:pos="6480"/>
        </w:tabs>
        <w:ind w:left="6480" w:hanging="360"/>
      </w:pPr>
      <w:rPr>
        <w:rFonts w:ascii="Wingdings 3" w:hAnsi="Wingdings 3" w:hint="default"/>
      </w:rPr>
    </w:lvl>
  </w:abstractNum>
  <w:abstractNum w:abstractNumId="37">
    <w:nsid w:val="796D131B"/>
    <w:multiLevelType w:val="hybridMultilevel"/>
    <w:tmpl w:val="41A23504"/>
    <w:lvl w:ilvl="0" w:tplc="23A4A404">
      <w:start w:val="1"/>
      <w:numFmt w:val="bullet"/>
      <w:lvlText w:val=""/>
      <w:lvlJc w:val="left"/>
      <w:pPr>
        <w:tabs>
          <w:tab w:val="num" w:pos="720"/>
        </w:tabs>
        <w:ind w:left="720" w:hanging="360"/>
      </w:pPr>
      <w:rPr>
        <w:rFonts w:ascii="Wingdings 3" w:hAnsi="Wingdings 3" w:hint="default"/>
      </w:rPr>
    </w:lvl>
    <w:lvl w:ilvl="1" w:tplc="D3A86D08" w:tentative="1">
      <w:start w:val="1"/>
      <w:numFmt w:val="bullet"/>
      <w:lvlText w:val=""/>
      <w:lvlJc w:val="left"/>
      <w:pPr>
        <w:tabs>
          <w:tab w:val="num" w:pos="1440"/>
        </w:tabs>
        <w:ind w:left="1440" w:hanging="360"/>
      </w:pPr>
      <w:rPr>
        <w:rFonts w:ascii="Wingdings 3" w:hAnsi="Wingdings 3" w:hint="default"/>
      </w:rPr>
    </w:lvl>
    <w:lvl w:ilvl="2" w:tplc="54F4973E" w:tentative="1">
      <w:start w:val="1"/>
      <w:numFmt w:val="bullet"/>
      <w:lvlText w:val=""/>
      <w:lvlJc w:val="left"/>
      <w:pPr>
        <w:tabs>
          <w:tab w:val="num" w:pos="2160"/>
        </w:tabs>
        <w:ind w:left="2160" w:hanging="360"/>
      </w:pPr>
      <w:rPr>
        <w:rFonts w:ascii="Wingdings 3" w:hAnsi="Wingdings 3" w:hint="default"/>
      </w:rPr>
    </w:lvl>
    <w:lvl w:ilvl="3" w:tplc="9522A8D6" w:tentative="1">
      <w:start w:val="1"/>
      <w:numFmt w:val="bullet"/>
      <w:lvlText w:val=""/>
      <w:lvlJc w:val="left"/>
      <w:pPr>
        <w:tabs>
          <w:tab w:val="num" w:pos="2880"/>
        </w:tabs>
        <w:ind w:left="2880" w:hanging="360"/>
      </w:pPr>
      <w:rPr>
        <w:rFonts w:ascii="Wingdings 3" w:hAnsi="Wingdings 3" w:hint="default"/>
      </w:rPr>
    </w:lvl>
    <w:lvl w:ilvl="4" w:tplc="8AF2E6A2" w:tentative="1">
      <w:start w:val="1"/>
      <w:numFmt w:val="bullet"/>
      <w:lvlText w:val=""/>
      <w:lvlJc w:val="left"/>
      <w:pPr>
        <w:tabs>
          <w:tab w:val="num" w:pos="3600"/>
        </w:tabs>
        <w:ind w:left="3600" w:hanging="360"/>
      </w:pPr>
      <w:rPr>
        <w:rFonts w:ascii="Wingdings 3" w:hAnsi="Wingdings 3" w:hint="default"/>
      </w:rPr>
    </w:lvl>
    <w:lvl w:ilvl="5" w:tplc="59F206FC" w:tentative="1">
      <w:start w:val="1"/>
      <w:numFmt w:val="bullet"/>
      <w:lvlText w:val=""/>
      <w:lvlJc w:val="left"/>
      <w:pPr>
        <w:tabs>
          <w:tab w:val="num" w:pos="4320"/>
        </w:tabs>
        <w:ind w:left="4320" w:hanging="360"/>
      </w:pPr>
      <w:rPr>
        <w:rFonts w:ascii="Wingdings 3" w:hAnsi="Wingdings 3" w:hint="default"/>
      </w:rPr>
    </w:lvl>
    <w:lvl w:ilvl="6" w:tplc="663442CA" w:tentative="1">
      <w:start w:val="1"/>
      <w:numFmt w:val="bullet"/>
      <w:lvlText w:val=""/>
      <w:lvlJc w:val="left"/>
      <w:pPr>
        <w:tabs>
          <w:tab w:val="num" w:pos="5040"/>
        </w:tabs>
        <w:ind w:left="5040" w:hanging="360"/>
      </w:pPr>
      <w:rPr>
        <w:rFonts w:ascii="Wingdings 3" w:hAnsi="Wingdings 3" w:hint="default"/>
      </w:rPr>
    </w:lvl>
    <w:lvl w:ilvl="7" w:tplc="9DFECA50" w:tentative="1">
      <w:start w:val="1"/>
      <w:numFmt w:val="bullet"/>
      <w:lvlText w:val=""/>
      <w:lvlJc w:val="left"/>
      <w:pPr>
        <w:tabs>
          <w:tab w:val="num" w:pos="5760"/>
        </w:tabs>
        <w:ind w:left="5760" w:hanging="360"/>
      </w:pPr>
      <w:rPr>
        <w:rFonts w:ascii="Wingdings 3" w:hAnsi="Wingdings 3" w:hint="default"/>
      </w:rPr>
    </w:lvl>
    <w:lvl w:ilvl="8" w:tplc="035EA61A" w:tentative="1">
      <w:start w:val="1"/>
      <w:numFmt w:val="bullet"/>
      <w:lvlText w:val=""/>
      <w:lvlJc w:val="left"/>
      <w:pPr>
        <w:tabs>
          <w:tab w:val="num" w:pos="6480"/>
        </w:tabs>
        <w:ind w:left="6480" w:hanging="360"/>
      </w:pPr>
      <w:rPr>
        <w:rFonts w:ascii="Wingdings 3" w:hAnsi="Wingdings 3" w:hint="default"/>
      </w:rPr>
    </w:lvl>
  </w:abstractNum>
  <w:abstractNum w:abstractNumId="38">
    <w:nsid w:val="7F31624E"/>
    <w:multiLevelType w:val="hybridMultilevel"/>
    <w:tmpl w:val="4104C496"/>
    <w:lvl w:ilvl="0" w:tplc="2C82BDA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35"/>
  </w:num>
  <w:num w:numId="4">
    <w:abstractNumId w:val="38"/>
  </w:num>
  <w:num w:numId="5">
    <w:abstractNumId w:val="15"/>
  </w:num>
  <w:num w:numId="6">
    <w:abstractNumId w:val="3"/>
  </w:num>
  <w:num w:numId="7">
    <w:abstractNumId w:val="9"/>
  </w:num>
  <w:num w:numId="8">
    <w:abstractNumId w:val="37"/>
  </w:num>
  <w:num w:numId="9">
    <w:abstractNumId w:val="14"/>
  </w:num>
  <w:num w:numId="10">
    <w:abstractNumId w:val="28"/>
  </w:num>
  <w:num w:numId="11">
    <w:abstractNumId w:val="19"/>
  </w:num>
  <w:num w:numId="12">
    <w:abstractNumId w:val="36"/>
  </w:num>
  <w:num w:numId="13">
    <w:abstractNumId w:val="31"/>
  </w:num>
  <w:num w:numId="14">
    <w:abstractNumId w:val="22"/>
  </w:num>
  <w:num w:numId="15">
    <w:abstractNumId w:val="4"/>
  </w:num>
  <w:num w:numId="16">
    <w:abstractNumId w:val="8"/>
  </w:num>
  <w:num w:numId="17">
    <w:abstractNumId w:val="32"/>
  </w:num>
  <w:num w:numId="18">
    <w:abstractNumId w:val="30"/>
  </w:num>
  <w:num w:numId="19">
    <w:abstractNumId w:val="24"/>
  </w:num>
  <w:num w:numId="20">
    <w:abstractNumId w:val="34"/>
  </w:num>
  <w:num w:numId="21">
    <w:abstractNumId w:val="23"/>
  </w:num>
  <w:num w:numId="22">
    <w:abstractNumId w:val="0"/>
  </w:num>
  <w:num w:numId="23">
    <w:abstractNumId w:val="13"/>
  </w:num>
  <w:num w:numId="24">
    <w:abstractNumId w:val="5"/>
  </w:num>
  <w:num w:numId="25">
    <w:abstractNumId w:val="11"/>
  </w:num>
  <w:num w:numId="26">
    <w:abstractNumId w:val="1"/>
  </w:num>
  <w:num w:numId="27">
    <w:abstractNumId w:val="10"/>
  </w:num>
  <w:num w:numId="28">
    <w:abstractNumId w:val="20"/>
  </w:num>
  <w:num w:numId="29">
    <w:abstractNumId w:val="26"/>
  </w:num>
  <w:num w:numId="30">
    <w:abstractNumId w:val="33"/>
  </w:num>
  <w:num w:numId="31">
    <w:abstractNumId w:val="2"/>
  </w:num>
  <w:num w:numId="32">
    <w:abstractNumId w:val="25"/>
  </w:num>
  <w:num w:numId="33">
    <w:abstractNumId w:val="17"/>
  </w:num>
  <w:num w:numId="34">
    <w:abstractNumId w:val="27"/>
  </w:num>
  <w:num w:numId="35">
    <w:abstractNumId w:val="29"/>
  </w:num>
  <w:num w:numId="36">
    <w:abstractNumId w:val="16"/>
  </w:num>
  <w:num w:numId="37">
    <w:abstractNumId w:val="12"/>
  </w:num>
  <w:num w:numId="38">
    <w:abstractNumId w:val="18"/>
  </w:num>
  <w:num w:numId="39">
    <w:abstractNumId w:val="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6866"/>
    <o:shapelayout v:ext="edit">
      <o:idmap v:ext="edit" data="3"/>
    </o:shapelayout>
  </w:hdrShapeDefaults>
  <w:footnotePr>
    <w:footnote w:id="0"/>
    <w:footnote w:id="1"/>
  </w:footnotePr>
  <w:endnotePr>
    <w:endnote w:id="0"/>
    <w:endnote w:id="1"/>
  </w:endnotePr>
  <w:compat/>
  <w:rsids>
    <w:rsidRoot w:val="007726CC"/>
    <w:rsid w:val="000212B0"/>
    <w:rsid w:val="00036D0B"/>
    <w:rsid w:val="00043F7A"/>
    <w:rsid w:val="00045D10"/>
    <w:rsid w:val="00050355"/>
    <w:rsid w:val="00080756"/>
    <w:rsid w:val="000A1785"/>
    <w:rsid w:val="000B4CD9"/>
    <w:rsid w:val="000C2C02"/>
    <w:rsid w:val="000E496F"/>
    <w:rsid w:val="000E540B"/>
    <w:rsid w:val="000F3013"/>
    <w:rsid w:val="000F3084"/>
    <w:rsid w:val="000F7724"/>
    <w:rsid w:val="00100AA9"/>
    <w:rsid w:val="0012148D"/>
    <w:rsid w:val="00126B43"/>
    <w:rsid w:val="00141921"/>
    <w:rsid w:val="001476E4"/>
    <w:rsid w:val="00150181"/>
    <w:rsid w:val="001516E5"/>
    <w:rsid w:val="00162675"/>
    <w:rsid w:val="001640AD"/>
    <w:rsid w:val="001704A1"/>
    <w:rsid w:val="0018188D"/>
    <w:rsid w:val="00181E18"/>
    <w:rsid w:val="00187F36"/>
    <w:rsid w:val="0019697E"/>
    <w:rsid w:val="001A7457"/>
    <w:rsid w:val="001B16A2"/>
    <w:rsid w:val="001C10D5"/>
    <w:rsid w:val="001C7924"/>
    <w:rsid w:val="001D4AFB"/>
    <w:rsid w:val="001E3D67"/>
    <w:rsid w:val="00206C74"/>
    <w:rsid w:val="00207559"/>
    <w:rsid w:val="00216C4E"/>
    <w:rsid w:val="00226DA5"/>
    <w:rsid w:val="0023360F"/>
    <w:rsid w:val="00244809"/>
    <w:rsid w:val="00256AA7"/>
    <w:rsid w:val="002800A7"/>
    <w:rsid w:val="00283470"/>
    <w:rsid w:val="002B2134"/>
    <w:rsid w:val="002B7EF0"/>
    <w:rsid w:val="002F3C08"/>
    <w:rsid w:val="00304281"/>
    <w:rsid w:val="00305D5B"/>
    <w:rsid w:val="00307538"/>
    <w:rsid w:val="00311602"/>
    <w:rsid w:val="00316E0F"/>
    <w:rsid w:val="00320C6F"/>
    <w:rsid w:val="00321036"/>
    <w:rsid w:val="003309C7"/>
    <w:rsid w:val="00345B44"/>
    <w:rsid w:val="00347DE6"/>
    <w:rsid w:val="00356F9C"/>
    <w:rsid w:val="00357F5F"/>
    <w:rsid w:val="003641E3"/>
    <w:rsid w:val="00367133"/>
    <w:rsid w:val="0037770F"/>
    <w:rsid w:val="0038208F"/>
    <w:rsid w:val="00383728"/>
    <w:rsid w:val="00394C5F"/>
    <w:rsid w:val="003A284D"/>
    <w:rsid w:val="003A3B4C"/>
    <w:rsid w:val="003A5008"/>
    <w:rsid w:val="003A5CD8"/>
    <w:rsid w:val="003A781C"/>
    <w:rsid w:val="003B37AC"/>
    <w:rsid w:val="003B5AEB"/>
    <w:rsid w:val="003C572A"/>
    <w:rsid w:val="003D00B7"/>
    <w:rsid w:val="003D4129"/>
    <w:rsid w:val="003E0FE6"/>
    <w:rsid w:val="003F1287"/>
    <w:rsid w:val="003F13D7"/>
    <w:rsid w:val="003F3999"/>
    <w:rsid w:val="00416A3B"/>
    <w:rsid w:val="004209AD"/>
    <w:rsid w:val="00420DFF"/>
    <w:rsid w:val="00427C79"/>
    <w:rsid w:val="004306FF"/>
    <w:rsid w:val="00454AB2"/>
    <w:rsid w:val="004558AB"/>
    <w:rsid w:val="00455EA9"/>
    <w:rsid w:val="00455FD0"/>
    <w:rsid w:val="0046626E"/>
    <w:rsid w:val="004770EE"/>
    <w:rsid w:val="0049002C"/>
    <w:rsid w:val="00490584"/>
    <w:rsid w:val="004A2E4F"/>
    <w:rsid w:val="004A4E50"/>
    <w:rsid w:val="004D5FB8"/>
    <w:rsid w:val="004F58FF"/>
    <w:rsid w:val="005051D8"/>
    <w:rsid w:val="0051199F"/>
    <w:rsid w:val="00522359"/>
    <w:rsid w:val="0052295E"/>
    <w:rsid w:val="00532296"/>
    <w:rsid w:val="0055003A"/>
    <w:rsid w:val="00566144"/>
    <w:rsid w:val="00582678"/>
    <w:rsid w:val="0058755F"/>
    <w:rsid w:val="005932F3"/>
    <w:rsid w:val="005B0F56"/>
    <w:rsid w:val="005B18F0"/>
    <w:rsid w:val="005D2674"/>
    <w:rsid w:val="005D4E9C"/>
    <w:rsid w:val="005F7C55"/>
    <w:rsid w:val="0060083D"/>
    <w:rsid w:val="00607C46"/>
    <w:rsid w:val="006101D0"/>
    <w:rsid w:val="0061181C"/>
    <w:rsid w:val="006264AF"/>
    <w:rsid w:val="006276C7"/>
    <w:rsid w:val="0064408C"/>
    <w:rsid w:val="00645BAB"/>
    <w:rsid w:val="00663C2A"/>
    <w:rsid w:val="0066542D"/>
    <w:rsid w:val="0066549F"/>
    <w:rsid w:val="006C2417"/>
    <w:rsid w:val="006C438A"/>
    <w:rsid w:val="006D38AE"/>
    <w:rsid w:val="006D4B3B"/>
    <w:rsid w:val="006E434F"/>
    <w:rsid w:val="006E4DF8"/>
    <w:rsid w:val="006F640F"/>
    <w:rsid w:val="006F7F3A"/>
    <w:rsid w:val="00706E08"/>
    <w:rsid w:val="00710ABE"/>
    <w:rsid w:val="007354BB"/>
    <w:rsid w:val="00747B1B"/>
    <w:rsid w:val="00750ECF"/>
    <w:rsid w:val="00750F44"/>
    <w:rsid w:val="007726CC"/>
    <w:rsid w:val="00775A37"/>
    <w:rsid w:val="00780BBD"/>
    <w:rsid w:val="007A181B"/>
    <w:rsid w:val="007A5811"/>
    <w:rsid w:val="007B053F"/>
    <w:rsid w:val="007B6E93"/>
    <w:rsid w:val="007E5667"/>
    <w:rsid w:val="00820EEF"/>
    <w:rsid w:val="008234D5"/>
    <w:rsid w:val="0084185B"/>
    <w:rsid w:val="00847B58"/>
    <w:rsid w:val="008526F7"/>
    <w:rsid w:val="008843E2"/>
    <w:rsid w:val="008B1A50"/>
    <w:rsid w:val="008B356D"/>
    <w:rsid w:val="008D2263"/>
    <w:rsid w:val="00903885"/>
    <w:rsid w:val="00906840"/>
    <w:rsid w:val="00920C72"/>
    <w:rsid w:val="009247EA"/>
    <w:rsid w:val="00945B2F"/>
    <w:rsid w:val="00954397"/>
    <w:rsid w:val="00976A98"/>
    <w:rsid w:val="00976FB6"/>
    <w:rsid w:val="00992D6A"/>
    <w:rsid w:val="009B039F"/>
    <w:rsid w:val="009B1240"/>
    <w:rsid w:val="009B13C3"/>
    <w:rsid w:val="009B2582"/>
    <w:rsid w:val="009C692A"/>
    <w:rsid w:val="009D2858"/>
    <w:rsid w:val="009D3B75"/>
    <w:rsid w:val="009E468D"/>
    <w:rsid w:val="009F0E5B"/>
    <w:rsid w:val="009F2E68"/>
    <w:rsid w:val="00A02A66"/>
    <w:rsid w:val="00A114F9"/>
    <w:rsid w:val="00A3211A"/>
    <w:rsid w:val="00A326F3"/>
    <w:rsid w:val="00A44864"/>
    <w:rsid w:val="00A4575D"/>
    <w:rsid w:val="00A72166"/>
    <w:rsid w:val="00A845F3"/>
    <w:rsid w:val="00A84C37"/>
    <w:rsid w:val="00A86E51"/>
    <w:rsid w:val="00A967FB"/>
    <w:rsid w:val="00AB04FC"/>
    <w:rsid w:val="00AB6859"/>
    <w:rsid w:val="00AC1408"/>
    <w:rsid w:val="00AE0867"/>
    <w:rsid w:val="00AE6392"/>
    <w:rsid w:val="00AF175C"/>
    <w:rsid w:val="00B13700"/>
    <w:rsid w:val="00B142C7"/>
    <w:rsid w:val="00B14684"/>
    <w:rsid w:val="00B3103F"/>
    <w:rsid w:val="00B6490C"/>
    <w:rsid w:val="00B80A19"/>
    <w:rsid w:val="00BB0F58"/>
    <w:rsid w:val="00BC0205"/>
    <w:rsid w:val="00BC1279"/>
    <w:rsid w:val="00BD13E9"/>
    <w:rsid w:val="00BE175F"/>
    <w:rsid w:val="00C00683"/>
    <w:rsid w:val="00C12722"/>
    <w:rsid w:val="00C15BAF"/>
    <w:rsid w:val="00C15C65"/>
    <w:rsid w:val="00C22586"/>
    <w:rsid w:val="00C22821"/>
    <w:rsid w:val="00C24E6E"/>
    <w:rsid w:val="00C2750C"/>
    <w:rsid w:val="00C40071"/>
    <w:rsid w:val="00C55FE1"/>
    <w:rsid w:val="00C7082F"/>
    <w:rsid w:val="00C77081"/>
    <w:rsid w:val="00C812F2"/>
    <w:rsid w:val="00C82648"/>
    <w:rsid w:val="00CA6475"/>
    <w:rsid w:val="00CB4767"/>
    <w:rsid w:val="00CC0150"/>
    <w:rsid w:val="00CC0351"/>
    <w:rsid w:val="00CC573D"/>
    <w:rsid w:val="00CC6DF3"/>
    <w:rsid w:val="00CC7974"/>
    <w:rsid w:val="00CF4A21"/>
    <w:rsid w:val="00D03EC0"/>
    <w:rsid w:val="00D25E13"/>
    <w:rsid w:val="00D279BC"/>
    <w:rsid w:val="00D478F5"/>
    <w:rsid w:val="00D56827"/>
    <w:rsid w:val="00D61695"/>
    <w:rsid w:val="00D66D33"/>
    <w:rsid w:val="00D779FA"/>
    <w:rsid w:val="00D82406"/>
    <w:rsid w:val="00D91AAC"/>
    <w:rsid w:val="00DB4505"/>
    <w:rsid w:val="00DC5D51"/>
    <w:rsid w:val="00DD132E"/>
    <w:rsid w:val="00DD3D9C"/>
    <w:rsid w:val="00DD4F74"/>
    <w:rsid w:val="00DE1E1E"/>
    <w:rsid w:val="00DE4C4A"/>
    <w:rsid w:val="00DE69A6"/>
    <w:rsid w:val="00DF0AE8"/>
    <w:rsid w:val="00DF1433"/>
    <w:rsid w:val="00E0714B"/>
    <w:rsid w:val="00E23766"/>
    <w:rsid w:val="00E27F0C"/>
    <w:rsid w:val="00E313B5"/>
    <w:rsid w:val="00E31F03"/>
    <w:rsid w:val="00E346F2"/>
    <w:rsid w:val="00E40632"/>
    <w:rsid w:val="00E51722"/>
    <w:rsid w:val="00E54509"/>
    <w:rsid w:val="00E80A81"/>
    <w:rsid w:val="00E9002D"/>
    <w:rsid w:val="00E9280D"/>
    <w:rsid w:val="00EA7A0E"/>
    <w:rsid w:val="00EB42F3"/>
    <w:rsid w:val="00EB57A1"/>
    <w:rsid w:val="00EC1AE9"/>
    <w:rsid w:val="00EF7327"/>
    <w:rsid w:val="00EF7E34"/>
    <w:rsid w:val="00F1025C"/>
    <w:rsid w:val="00F11854"/>
    <w:rsid w:val="00F20A14"/>
    <w:rsid w:val="00F246D9"/>
    <w:rsid w:val="00F46181"/>
    <w:rsid w:val="00F46D25"/>
    <w:rsid w:val="00F532E0"/>
    <w:rsid w:val="00F53844"/>
    <w:rsid w:val="00F875C9"/>
    <w:rsid w:val="00FA10FD"/>
    <w:rsid w:val="00FA5908"/>
    <w:rsid w:val="00FB1840"/>
    <w:rsid w:val="00FC37BB"/>
    <w:rsid w:val="00FC3B28"/>
    <w:rsid w:val="00FC466A"/>
    <w:rsid w:val="00FC50B9"/>
    <w:rsid w:val="00FD64E2"/>
    <w:rsid w:val="00FE5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5FA"/>
  </w:style>
  <w:style w:type="paragraph" w:styleId="Heading1">
    <w:name w:val="heading 1"/>
    <w:basedOn w:val="normal0"/>
    <w:next w:val="normal0"/>
    <w:rsid w:val="007726CC"/>
    <w:pPr>
      <w:keepNext/>
      <w:keepLines/>
      <w:spacing w:before="480" w:after="120"/>
      <w:outlineLvl w:val="0"/>
    </w:pPr>
    <w:rPr>
      <w:b/>
      <w:sz w:val="48"/>
      <w:szCs w:val="48"/>
    </w:rPr>
  </w:style>
  <w:style w:type="paragraph" w:styleId="Heading2">
    <w:name w:val="heading 2"/>
    <w:basedOn w:val="normal0"/>
    <w:next w:val="normal0"/>
    <w:rsid w:val="007726CC"/>
    <w:pPr>
      <w:keepNext/>
      <w:keepLines/>
      <w:spacing w:before="360" w:after="80"/>
      <w:outlineLvl w:val="1"/>
    </w:pPr>
    <w:rPr>
      <w:b/>
      <w:sz w:val="36"/>
      <w:szCs w:val="36"/>
    </w:rPr>
  </w:style>
  <w:style w:type="paragraph" w:styleId="Heading3">
    <w:name w:val="heading 3"/>
    <w:basedOn w:val="normal0"/>
    <w:next w:val="normal0"/>
    <w:rsid w:val="007726CC"/>
    <w:pPr>
      <w:keepNext/>
      <w:keepLines/>
      <w:spacing w:before="280" w:after="80"/>
      <w:outlineLvl w:val="2"/>
    </w:pPr>
    <w:rPr>
      <w:b/>
      <w:sz w:val="28"/>
      <w:szCs w:val="28"/>
    </w:rPr>
  </w:style>
  <w:style w:type="paragraph" w:styleId="Heading4">
    <w:name w:val="heading 4"/>
    <w:basedOn w:val="normal0"/>
    <w:next w:val="normal0"/>
    <w:rsid w:val="007726CC"/>
    <w:pPr>
      <w:keepNext/>
      <w:keepLines/>
      <w:spacing w:before="240" w:after="40"/>
      <w:outlineLvl w:val="3"/>
    </w:pPr>
    <w:rPr>
      <w:b/>
      <w:sz w:val="24"/>
      <w:szCs w:val="24"/>
    </w:rPr>
  </w:style>
  <w:style w:type="paragraph" w:styleId="Heading5">
    <w:name w:val="heading 5"/>
    <w:basedOn w:val="normal0"/>
    <w:next w:val="normal0"/>
    <w:rsid w:val="007726CC"/>
    <w:pPr>
      <w:keepNext/>
      <w:keepLines/>
      <w:spacing w:before="220" w:after="40"/>
      <w:outlineLvl w:val="4"/>
    </w:pPr>
    <w:rPr>
      <w:b/>
    </w:rPr>
  </w:style>
  <w:style w:type="paragraph" w:styleId="Heading6">
    <w:name w:val="heading 6"/>
    <w:basedOn w:val="normal0"/>
    <w:next w:val="normal0"/>
    <w:rsid w:val="007726CC"/>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726CC"/>
  </w:style>
  <w:style w:type="paragraph" w:styleId="Title">
    <w:name w:val="Title"/>
    <w:basedOn w:val="normal0"/>
    <w:next w:val="normal0"/>
    <w:rsid w:val="007726CC"/>
    <w:pPr>
      <w:keepNext/>
      <w:keepLines/>
      <w:spacing w:before="480" w:after="120"/>
    </w:pPr>
    <w:rPr>
      <w:b/>
      <w:sz w:val="72"/>
      <w:szCs w:val="72"/>
    </w:rPr>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
    <w:rsid w:val="00027C6E"/>
    <w:pPr>
      <w:spacing w:after="160" w:line="259" w:lineRule="auto"/>
    </w:pPr>
    <w:rPr>
      <w:lang w:val="en-IN"/>
    </w:rPr>
  </w:style>
  <w:style w:type="paragraph" w:styleId="Subtitle">
    <w:name w:val="Subtitle"/>
    <w:basedOn w:val="Normal"/>
    <w:next w:val="Normal"/>
    <w:rsid w:val="007726CC"/>
    <w:pPr>
      <w:keepNext/>
      <w:keepLines/>
      <w:spacing w:before="360" w:after="80"/>
    </w:pPr>
    <w:rPr>
      <w:rFonts w:ascii="Georgia" w:eastAsia="Georgia" w:hAnsi="Georgia" w:cs="Georgia"/>
      <w:i/>
      <w:color w:val="666666"/>
      <w:sz w:val="48"/>
      <w:szCs w:val="48"/>
    </w:rPr>
  </w:style>
  <w:style w:type="table" w:customStyle="1" w:styleId="a">
    <w:basedOn w:val="TableNormal"/>
    <w:rsid w:val="007726CC"/>
    <w:tblPr>
      <w:tblStyleRowBandSize w:val="1"/>
      <w:tblStyleColBandSize w:val="1"/>
      <w:tblInd w:w="0" w:type="dxa"/>
      <w:tblCellMar>
        <w:top w:w="72" w:type="dxa"/>
        <w:left w:w="115" w:type="dxa"/>
        <w:bottom w:w="72" w:type="dxa"/>
        <w:right w:w="115" w:type="dxa"/>
      </w:tblCellMar>
    </w:tblPr>
  </w:style>
  <w:style w:type="paragraph" w:styleId="NormalWeb">
    <w:name w:val="Normal (Web)"/>
    <w:basedOn w:val="Normal"/>
    <w:uiPriority w:val="99"/>
    <w:unhideWhenUsed/>
    <w:rsid w:val="00CC01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080756"/>
    <w:pPr>
      <w:ind w:left="720"/>
      <w:contextualSpacing/>
    </w:pPr>
  </w:style>
  <w:style w:type="paragraph" w:styleId="BodyText">
    <w:name w:val="Body Text"/>
    <w:basedOn w:val="Normal"/>
    <w:link w:val="BodyTextChar"/>
    <w:uiPriority w:val="1"/>
    <w:qFormat/>
    <w:rsid w:val="00B142C7"/>
    <w:pPr>
      <w:widowControl w:val="0"/>
      <w:autoSpaceDE w:val="0"/>
      <w:autoSpaceDN w:val="0"/>
      <w:spacing w:before="76" w:after="0" w:line="240" w:lineRule="auto"/>
      <w:ind w:left="1066"/>
    </w:pPr>
    <w:rPr>
      <w:sz w:val="28"/>
      <w:szCs w:val="28"/>
    </w:rPr>
  </w:style>
  <w:style w:type="character" w:customStyle="1" w:styleId="BodyTextChar">
    <w:name w:val="Body Text Char"/>
    <w:basedOn w:val="DefaultParagraphFont"/>
    <w:link w:val="BodyText"/>
    <w:uiPriority w:val="1"/>
    <w:rsid w:val="00B142C7"/>
    <w:rPr>
      <w:sz w:val="28"/>
      <w:szCs w:val="28"/>
    </w:rPr>
  </w:style>
  <w:style w:type="character" w:styleId="Strong">
    <w:name w:val="Strong"/>
    <w:basedOn w:val="DefaultParagraphFont"/>
    <w:uiPriority w:val="22"/>
    <w:qFormat/>
    <w:rsid w:val="009E468D"/>
    <w:rPr>
      <w:b/>
      <w:bCs/>
    </w:rPr>
  </w:style>
  <w:style w:type="table" w:styleId="TableGrid">
    <w:name w:val="Table Grid"/>
    <w:basedOn w:val="TableNormal"/>
    <w:uiPriority w:val="59"/>
    <w:rsid w:val="004A4E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19697E"/>
    <w:rPr>
      <w:i/>
      <w:iCs/>
    </w:rPr>
  </w:style>
  <w:style w:type="character" w:styleId="Hyperlink">
    <w:name w:val="Hyperlink"/>
    <w:basedOn w:val="DefaultParagraphFont"/>
    <w:uiPriority w:val="99"/>
    <w:semiHidden/>
    <w:unhideWhenUsed/>
    <w:rsid w:val="00607C46"/>
    <w:rPr>
      <w:color w:val="0000FF"/>
      <w:u w:val="single"/>
    </w:rPr>
  </w:style>
</w:styles>
</file>

<file path=word/webSettings.xml><?xml version="1.0" encoding="utf-8"?>
<w:webSettings xmlns:r="http://schemas.openxmlformats.org/officeDocument/2006/relationships" xmlns:w="http://schemas.openxmlformats.org/wordprocessingml/2006/main">
  <w:divs>
    <w:div w:id="2051180">
      <w:bodyDiv w:val="1"/>
      <w:marLeft w:val="0"/>
      <w:marRight w:val="0"/>
      <w:marTop w:val="0"/>
      <w:marBottom w:val="0"/>
      <w:divBdr>
        <w:top w:val="none" w:sz="0" w:space="0" w:color="auto"/>
        <w:left w:val="none" w:sz="0" w:space="0" w:color="auto"/>
        <w:bottom w:val="none" w:sz="0" w:space="0" w:color="auto"/>
        <w:right w:val="none" w:sz="0" w:space="0" w:color="auto"/>
      </w:divBdr>
    </w:div>
    <w:div w:id="5253914">
      <w:bodyDiv w:val="1"/>
      <w:marLeft w:val="0"/>
      <w:marRight w:val="0"/>
      <w:marTop w:val="0"/>
      <w:marBottom w:val="0"/>
      <w:divBdr>
        <w:top w:val="none" w:sz="0" w:space="0" w:color="auto"/>
        <w:left w:val="none" w:sz="0" w:space="0" w:color="auto"/>
        <w:bottom w:val="none" w:sz="0" w:space="0" w:color="auto"/>
        <w:right w:val="none" w:sz="0" w:space="0" w:color="auto"/>
      </w:divBdr>
    </w:div>
    <w:div w:id="55129076">
      <w:bodyDiv w:val="1"/>
      <w:marLeft w:val="0"/>
      <w:marRight w:val="0"/>
      <w:marTop w:val="0"/>
      <w:marBottom w:val="0"/>
      <w:divBdr>
        <w:top w:val="none" w:sz="0" w:space="0" w:color="auto"/>
        <w:left w:val="none" w:sz="0" w:space="0" w:color="auto"/>
        <w:bottom w:val="none" w:sz="0" w:space="0" w:color="auto"/>
        <w:right w:val="none" w:sz="0" w:space="0" w:color="auto"/>
      </w:divBdr>
    </w:div>
    <w:div w:id="62528883">
      <w:bodyDiv w:val="1"/>
      <w:marLeft w:val="0"/>
      <w:marRight w:val="0"/>
      <w:marTop w:val="0"/>
      <w:marBottom w:val="0"/>
      <w:divBdr>
        <w:top w:val="none" w:sz="0" w:space="0" w:color="auto"/>
        <w:left w:val="none" w:sz="0" w:space="0" w:color="auto"/>
        <w:bottom w:val="none" w:sz="0" w:space="0" w:color="auto"/>
        <w:right w:val="none" w:sz="0" w:space="0" w:color="auto"/>
      </w:divBdr>
      <w:divsChild>
        <w:div w:id="4523445">
          <w:marLeft w:val="360"/>
          <w:marRight w:val="0"/>
          <w:marTop w:val="200"/>
          <w:marBottom w:val="0"/>
          <w:divBdr>
            <w:top w:val="none" w:sz="0" w:space="0" w:color="auto"/>
            <w:left w:val="none" w:sz="0" w:space="0" w:color="auto"/>
            <w:bottom w:val="none" w:sz="0" w:space="0" w:color="auto"/>
            <w:right w:val="none" w:sz="0" w:space="0" w:color="auto"/>
          </w:divBdr>
        </w:div>
        <w:div w:id="1944025861">
          <w:marLeft w:val="360"/>
          <w:marRight w:val="0"/>
          <w:marTop w:val="200"/>
          <w:marBottom w:val="0"/>
          <w:divBdr>
            <w:top w:val="none" w:sz="0" w:space="0" w:color="auto"/>
            <w:left w:val="none" w:sz="0" w:space="0" w:color="auto"/>
            <w:bottom w:val="none" w:sz="0" w:space="0" w:color="auto"/>
            <w:right w:val="none" w:sz="0" w:space="0" w:color="auto"/>
          </w:divBdr>
        </w:div>
        <w:div w:id="342318449">
          <w:marLeft w:val="360"/>
          <w:marRight w:val="0"/>
          <w:marTop w:val="200"/>
          <w:marBottom w:val="0"/>
          <w:divBdr>
            <w:top w:val="none" w:sz="0" w:space="0" w:color="auto"/>
            <w:left w:val="none" w:sz="0" w:space="0" w:color="auto"/>
            <w:bottom w:val="none" w:sz="0" w:space="0" w:color="auto"/>
            <w:right w:val="none" w:sz="0" w:space="0" w:color="auto"/>
          </w:divBdr>
        </w:div>
        <w:div w:id="1510099995">
          <w:marLeft w:val="360"/>
          <w:marRight w:val="0"/>
          <w:marTop w:val="200"/>
          <w:marBottom w:val="0"/>
          <w:divBdr>
            <w:top w:val="none" w:sz="0" w:space="0" w:color="auto"/>
            <w:left w:val="none" w:sz="0" w:space="0" w:color="auto"/>
            <w:bottom w:val="none" w:sz="0" w:space="0" w:color="auto"/>
            <w:right w:val="none" w:sz="0" w:space="0" w:color="auto"/>
          </w:divBdr>
        </w:div>
        <w:div w:id="1227108244">
          <w:marLeft w:val="360"/>
          <w:marRight w:val="0"/>
          <w:marTop w:val="200"/>
          <w:marBottom w:val="0"/>
          <w:divBdr>
            <w:top w:val="none" w:sz="0" w:space="0" w:color="auto"/>
            <w:left w:val="none" w:sz="0" w:space="0" w:color="auto"/>
            <w:bottom w:val="none" w:sz="0" w:space="0" w:color="auto"/>
            <w:right w:val="none" w:sz="0" w:space="0" w:color="auto"/>
          </w:divBdr>
        </w:div>
        <w:div w:id="1171994011">
          <w:marLeft w:val="360"/>
          <w:marRight w:val="0"/>
          <w:marTop w:val="200"/>
          <w:marBottom w:val="0"/>
          <w:divBdr>
            <w:top w:val="none" w:sz="0" w:space="0" w:color="auto"/>
            <w:left w:val="none" w:sz="0" w:space="0" w:color="auto"/>
            <w:bottom w:val="none" w:sz="0" w:space="0" w:color="auto"/>
            <w:right w:val="none" w:sz="0" w:space="0" w:color="auto"/>
          </w:divBdr>
        </w:div>
      </w:divsChild>
    </w:div>
    <w:div w:id="70007472">
      <w:bodyDiv w:val="1"/>
      <w:marLeft w:val="0"/>
      <w:marRight w:val="0"/>
      <w:marTop w:val="0"/>
      <w:marBottom w:val="0"/>
      <w:divBdr>
        <w:top w:val="none" w:sz="0" w:space="0" w:color="auto"/>
        <w:left w:val="none" w:sz="0" w:space="0" w:color="auto"/>
        <w:bottom w:val="none" w:sz="0" w:space="0" w:color="auto"/>
        <w:right w:val="none" w:sz="0" w:space="0" w:color="auto"/>
      </w:divBdr>
    </w:div>
    <w:div w:id="134759796">
      <w:bodyDiv w:val="1"/>
      <w:marLeft w:val="0"/>
      <w:marRight w:val="0"/>
      <w:marTop w:val="0"/>
      <w:marBottom w:val="0"/>
      <w:divBdr>
        <w:top w:val="none" w:sz="0" w:space="0" w:color="auto"/>
        <w:left w:val="none" w:sz="0" w:space="0" w:color="auto"/>
        <w:bottom w:val="none" w:sz="0" w:space="0" w:color="auto"/>
        <w:right w:val="none" w:sz="0" w:space="0" w:color="auto"/>
      </w:divBdr>
    </w:div>
    <w:div w:id="141391029">
      <w:bodyDiv w:val="1"/>
      <w:marLeft w:val="0"/>
      <w:marRight w:val="0"/>
      <w:marTop w:val="0"/>
      <w:marBottom w:val="0"/>
      <w:divBdr>
        <w:top w:val="none" w:sz="0" w:space="0" w:color="auto"/>
        <w:left w:val="none" w:sz="0" w:space="0" w:color="auto"/>
        <w:bottom w:val="none" w:sz="0" w:space="0" w:color="auto"/>
        <w:right w:val="none" w:sz="0" w:space="0" w:color="auto"/>
      </w:divBdr>
    </w:div>
    <w:div w:id="142240269">
      <w:bodyDiv w:val="1"/>
      <w:marLeft w:val="0"/>
      <w:marRight w:val="0"/>
      <w:marTop w:val="0"/>
      <w:marBottom w:val="0"/>
      <w:divBdr>
        <w:top w:val="none" w:sz="0" w:space="0" w:color="auto"/>
        <w:left w:val="none" w:sz="0" w:space="0" w:color="auto"/>
        <w:bottom w:val="none" w:sz="0" w:space="0" w:color="auto"/>
        <w:right w:val="none" w:sz="0" w:space="0" w:color="auto"/>
      </w:divBdr>
      <w:divsChild>
        <w:div w:id="1057777342">
          <w:marLeft w:val="360"/>
          <w:marRight w:val="0"/>
          <w:marTop w:val="200"/>
          <w:marBottom w:val="0"/>
          <w:divBdr>
            <w:top w:val="none" w:sz="0" w:space="0" w:color="auto"/>
            <w:left w:val="none" w:sz="0" w:space="0" w:color="auto"/>
            <w:bottom w:val="none" w:sz="0" w:space="0" w:color="auto"/>
            <w:right w:val="none" w:sz="0" w:space="0" w:color="auto"/>
          </w:divBdr>
        </w:div>
        <w:div w:id="949554912">
          <w:marLeft w:val="360"/>
          <w:marRight w:val="0"/>
          <w:marTop w:val="200"/>
          <w:marBottom w:val="0"/>
          <w:divBdr>
            <w:top w:val="none" w:sz="0" w:space="0" w:color="auto"/>
            <w:left w:val="none" w:sz="0" w:space="0" w:color="auto"/>
            <w:bottom w:val="none" w:sz="0" w:space="0" w:color="auto"/>
            <w:right w:val="none" w:sz="0" w:space="0" w:color="auto"/>
          </w:divBdr>
        </w:div>
        <w:div w:id="675839672">
          <w:marLeft w:val="360"/>
          <w:marRight w:val="0"/>
          <w:marTop w:val="200"/>
          <w:marBottom w:val="0"/>
          <w:divBdr>
            <w:top w:val="none" w:sz="0" w:space="0" w:color="auto"/>
            <w:left w:val="none" w:sz="0" w:space="0" w:color="auto"/>
            <w:bottom w:val="none" w:sz="0" w:space="0" w:color="auto"/>
            <w:right w:val="none" w:sz="0" w:space="0" w:color="auto"/>
          </w:divBdr>
        </w:div>
      </w:divsChild>
    </w:div>
    <w:div w:id="154999246">
      <w:bodyDiv w:val="1"/>
      <w:marLeft w:val="0"/>
      <w:marRight w:val="0"/>
      <w:marTop w:val="0"/>
      <w:marBottom w:val="0"/>
      <w:divBdr>
        <w:top w:val="none" w:sz="0" w:space="0" w:color="auto"/>
        <w:left w:val="none" w:sz="0" w:space="0" w:color="auto"/>
        <w:bottom w:val="none" w:sz="0" w:space="0" w:color="auto"/>
        <w:right w:val="none" w:sz="0" w:space="0" w:color="auto"/>
      </w:divBdr>
    </w:div>
    <w:div w:id="160706168">
      <w:bodyDiv w:val="1"/>
      <w:marLeft w:val="0"/>
      <w:marRight w:val="0"/>
      <w:marTop w:val="0"/>
      <w:marBottom w:val="0"/>
      <w:divBdr>
        <w:top w:val="none" w:sz="0" w:space="0" w:color="auto"/>
        <w:left w:val="none" w:sz="0" w:space="0" w:color="auto"/>
        <w:bottom w:val="none" w:sz="0" w:space="0" w:color="auto"/>
        <w:right w:val="none" w:sz="0" w:space="0" w:color="auto"/>
      </w:divBdr>
    </w:div>
    <w:div w:id="170461585">
      <w:bodyDiv w:val="1"/>
      <w:marLeft w:val="0"/>
      <w:marRight w:val="0"/>
      <w:marTop w:val="0"/>
      <w:marBottom w:val="0"/>
      <w:divBdr>
        <w:top w:val="none" w:sz="0" w:space="0" w:color="auto"/>
        <w:left w:val="none" w:sz="0" w:space="0" w:color="auto"/>
        <w:bottom w:val="none" w:sz="0" w:space="0" w:color="auto"/>
        <w:right w:val="none" w:sz="0" w:space="0" w:color="auto"/>
      </w:divBdr>
      <w:divsChild>
        <w:div w:id="1159150084">
          <w:marLeft w:val="360"/>
          <w:marRight w:val="0"/>
          <w:marTop w:val="200"/>
          <w:marBottom w:val="0"/>
          <w:divBdr>
            <w:top w:val="none" w:sz="0" w:space="0" w:color="auto"/>
            <w:left w:val="none" w:sz="0" w:space="0" w:color="auto"/>
            <w:bottom w:val="none" w:sz="0" w:space="0" w:color="auto"/>
            <w:right w:val="none" w:sz="0" w:space="0" w:color="auto"/>
          </w:divBdr>
        </w:div>
        <w:div w:id="950941550">
          <w:marLeft w:val="360"/>
          <w:marRight w:val="0"/>
          <w:marTop w:val="200"/>
          <w:marBottom w:val="0"/>
          <w:divBdr>
            <w:top w:val="none" w:sz="0" w:space="0" w:color="auto"/>
            <w:left w:val="none" w:sz="0" w:space="0" w:color="auto"/>
            <w:bottom w:val="none" w:sz="0" w:space="0" w:color="auto"/>
            <w:right w:val="none" w:sz="0" w:space="0" w:color="auto"/>
          </w:divBdr>
        </w:div>
      </w:divsChild>
    </w:div>
    <w:div w:id="175386194">
      <w:bodyDiv w:val="1"/>
      <w:marLeft w:val="0"/>
      <w:marRight w:val="0"/>
      <w:marTop w:val="0"/>
      <w:marBottom w:val="0"/>
      <w:divBdr>
        <w:top w:val="none" w:sz="0" w:space="0" w:color="auto"/>
        <w:left w:val="none" w:sz="0" w:space="0" w:color="auto"/>
        <w:bottom w:val="none" w:sz="0" w:space="0" w:color="auto"/>
        <w:right w:val="none" w:sz="0" w:space="0" w:color="auto"/>
      </w:divBdr>
    </w:div>
    <w:div w:id="188952320">
      <w:bodyDiv w:val="1"/>
      <w:marLeft w:val="0"/>
      <w:marRight w:val="0"/>
      <w:marTop w:val="0"/>
      <w:marBottom w:val="0"/>
      <w:divBdr>
        <w:top w:val="none" w:sz="0" w:space="0" w:color="auto"/>
        <w:left w:val="none" w:sz="0" w:space="0" w:color="auto"/>
        <w:bottom w:val="none" w:sz="0" w:space="0" w:color="auto"/>
        <w:right w:val="none" w:sz="0" w:space="0" w:color="auto"/>
      </w:divBdr>
      <w:divsChild>
        <w:div w:id="1845705778">
          <w:marLeft w:val="576"/>
          <w:marRight w:val="0"/>
          <w:marTop w:val="80"/>
          <w:marBottom w:val="0"/>
          <w:divBdr>
            <w:top w:val="none" w:sz="0" w:space="0" w:color="auto"/>
            <w:left w:val="none" w:sz="0" w:space="0" w:color="auto"/>
            <w:bottom w:val="none" w:sz="0" w:space="0" w:color="auto"/>
            <w:right w:val="none" w:sz="0" w:space="0" w:color="auto"/>
          </w:divBdr>
        </w:div>
        <w:div w:id="1827427771">
          <w:marLeft w:val="576"/>
          <w:marRight w:val="0"/>
          <w:marTop w:val="80"/>
          <w:marBottom w:val="0"/>
          <w:divBdr>
            <w:top w:val="none" w:sz="0" w:space="0" w:color="auto"/>
            <w:left w:val="none" w:sz="0" w:space="0" w:color="auto"/>
            <w:bottom w:val="none" w:sz="0" w:space="0" w:color="auto"/>
            <w:right w:val="none" w:sz="0" w:space="0" w:color="auto"/>
          </w:divBdr>
        </w:div>
      </w:divsChild>
    </w:div>
    <w:div w:id="205996550">
      <w:bodyDiv w:val="1"/>
      <w:marLeft w:val="0"/>
      <w:marRight w:val="0"/>
      <w:marTop w:val="0"/>
      <w:marBottom w:val="0"/>
      <w:divBdr>
        <w:top w:val="none" w:sz="0" w:space="0" w:color="auto"/>
        <w:left w:val="none" w:sz="0" w:space="0" w:color="auto"/>
        <w:bottom w:val="none" w:sz="0" w:space="0" w:color="auto"/>
        <w:right w:val="none" w:sz="0" w:space="0" w:color="auto"/>
      </w:divBdr>
      <w:divsChild>
        <w:div w:id="2024866479">
          <w:marLeft w:val="576"/>
          <w:marRight w:val="0"/>
          <w:marTop w:val="80"/>
          <w:marBottom w:val="0"/>
          <w:divBdr>
            <w:top w:val="none" w:sz="0" w:space="0" w:color="auto"/>
            <w:left w:val="none" w:sz="0" w:space="0" w:color="auto"/>
            <w:bottom w:val="none" w:sz="0" w:space="0" w:color="auto"/>
            <w:right w:val="none" w:sz="0" w:space="0" w:color="auto"/>
          </w:divBdr>
        </w:div>
        <w:div w:id="77337678">
          <w:marLeft w:val="576"/>
          <w:marRight w:val="0"/>
          <w:marTop w:val="80"/>
          <w:marBottom w:val="0"/>
          <w:divBdr>
            <w:top w:val="none" w:sz="0" w:space="0" w:color="auto"/>
            <w:left w:val="none" w:sz="0" w:space="0" w:color="auto"/>
            <w:bottom w:val="none" w:sz="0" w:space="0" w:color="auto"/>
            <w:right w:val="none" w:sz="0" w:space="0" w:color="auto"/>
          </w:divBdr>
        </w:div>
      </w:divsChild>
    </w:div>
    <w:div w:id="224875618">
      <w:bodyDiv w:val="1"/>
      <w:marLeft w:val="0"/>
      <w:marRight w:val="0"/>
      <w:marTop w:val="0"/>
      <w:marBottom w:val="0"/>
      <w:divBdr>
        <w:top w:val="none" w:sz="0" w:space="0" w:color="auto"/>
        <w:left w:val="none" w:sz="0" w:space="0" w:color="auto"/>
        <w:bottom w:val="none" w:sz="0" w:space="0" w:color="auto"/>
        <w:right w:val="none" w:sz="0" w:space="0" w:color="auto"/>
      </w:divBdr>
    </w:div>
    <w:div w:id="340930991">
      <w:bodyDiv w:val="1"/>
      <w:marLeft w:val="0"/>
      <w:marRight w:val="0"/>
      <w:marTop w:val="0"/>
      <w:marBottom w:val="0"/>
      <w:divBdr>
        <w:top w:val="none" w:sz="0" w:space="0" w:color="auto"/>
        <w:left w:val="none" w:sz="0" w:space="0" w:color="auto"/>
        <w:bottom w:val="none" w:sz="0" w:space="0" w:color="auto"/>
        <w:right w:val="none" w:sz="0" w:space="0" w:color="auto"/>
      </w:divBdr>
    </w:div>
    <w:div w:id="350108526">
      <w:bodyDiv w:val="1"/>
      <w:marLeft w:val="0"/>
      <w:marRight w:val="0"/>
      <w:marTop w:val="0"/>
      <w:marBottom w:val="0"/>
      <w:divBdr>
        <w:top w:val="none" w:sz="0" w:space="0" w:color="auto"/>
        <w:left w:val="none" w:sz="0" w:space="0" w:color="auto"/>
        <w:bottom w:val="none" w:sz="0" w:space="0" w:color="auto"/>
        <w:right w:val="none" w:sz="0" w:space="0" w:color="auto"/>
      </w:divBdr>
    </w:div>
    <w:div w:id="351495829">
      <w:bodyDiv w:val="1"/>
      <w:marLeft w:val="0"/>
      <w:marRight w:val="0"/>
      <w:marTop w:val="0"/>
      <w:marBottom w:val="0"/>
      <w:divBdr>
        <w:top w:val="none" w:sz="0" w:space="0" w:color="auto"/>
        <w:left w:val="none" w:sz="0" w:space="0" w:color="auto"/>
        <w:bottom w:val="none" w:sz="0" w:space="0" w:color="auto"/>
        <w:right w:val="none" w:sz="0" w:space="0" w:color="auto"/>
      </w:divBdr>
    </w:div>
    <w:div w:id="351608628">
      <w:bodyDiv w:val="1"/>
      <w:marLeft w:val="0"/>
      <w:marRight w:val="0"/>
      <w:marTop w:val="0"/>
      <w:marBottom w:val="0"/>
      <w:divBdr>
        <w:top w:val="none" w:sz="0" w:space="0" w:color="auto"/>
        <w:left w:val="none" w:sz="0" w:space="0" w:color="auto"/>
        <w:bottom w:val="none" w:sz="0" w:space="0" w:color="auto"/>
        <w:right w:val="none" w:sz="0" w:space="0" w:color="auto"/>
      </w:divBdr>
    </w:div>
    <w:div w:id="364449504">
      <w:bodyDiv w:val="1"/>
      <w:marLeft w:val="0"/>
      <w:marRight w:val="0"/>
      <w:marTop w:val="0"/>
      <w:marBottom w:val="0"/>
      <w:divBdr>
        <w:top w:val="none" w:sz="0" w:space="0" w:color="auto"/>
        <w:left w:val="none" w:sz="0" w:space="0" w:color="auto"/>
        <w:bottom w:val="none" w:sz="0" w:space="0" w:color="auto"/>
        <w:right w:val="none" w:sz="0" w:space="0" w:color="auto"/>
      </w:divBdr>
    </w:div>
    <w:div w:id="372657284">
      <w:bodyDiv w:val="1"/>
      <w:marLeft w:val="0"/>
      <w:marRight w:val="0"/>
      <w:marTop w:val="0"/>
      <w:marBottom w:val="0"/>
      <w:divBdr>
        <w:top w:val="none" w:sz="0" w:space="0" w:color="auto"/>
        <w:left w:val="none" w:sz="0" w:space="0" w:color="auto"/>
        <w:bottom w:val="none" w:sz="0" w:space="0" w:color="auto"/>
        <w:right w:val="none" w:sz="0" w:space="0" w:color="auto"/>
      </w:divBdr>
    </w:div>
    <w:div w:id="488717713">
      <w:bodyDiv w:val="1"/>
      <w:marLeft w:val="0"/>
      <w:marRight w:val="0"/>
      <w:marTop w:val="0"/>
      <w:marBottom w:val="0"/>
      <w:divBdr>
        <w:top w:val="none" w:sz="0" w:space="0" w:color="auto"/>
        <w:left w:val="none" w:sz="0" w:space="0" w:color="auto"/>
        <w:bottom w:val="none" w:sz="0" w:space="0" w:color="auto"/>
        <w:right w:val="none" w:sz="0" w:space="0" w:color="auto"/>
      </w:divBdr>
    </w:div>
    <w:div w:id="489753544">
      <w:bodyDiv w:val="1"/>
      <w:marLeft w:val="0"/>
      <w:marRight w:val="0"/>
      <w:marTop w:val="0"/>
      <w:marBottom w:val="0"/>
      <w:divBdr>
        <w:top w:val="none" w:sz="0" w:space="0" w:color="auto"/>
        <w:left w:val="none" w:sz="0" w:space="0" w:color="auto"/>
        <w:bottom w:val="none" w:sz="0" w:space="0" w:color="auto"/>
        <w:right w:val="none" w:sz="0" w:space="0" w:color="auto"/>
      </w:divBdr>
      <w:divsChild>
        <w:div w:id="1386681941">
          <w:marLeft w:val="360"/>
          <w:marRight w:val="0"/>
          <w:marTop w:val="200"/>
          <w:marBottom w:val="0"/>
          <w:divBdr>
            <w:top w:val="none" w:sz="0" w:space="0" w:color="auto"/>
            <w:left w:val="none" w:sz="0" w:space="0" w:color="auto"/>
            <w:bottom w:val="none" w:sz="0" w:space="0" w:color="auto"/>
            <w:right w:val="none" w:sz="0" w:space="0" w:color="auto"/>
          </w:divBdr>
        </w:div>
        <w:div w:id="1352412188">
          <w:marLeft w:val="360"/>
          <w:marRight w:val="0"/>
          <w:marTop w:val="200"/>
          <w:marBottom w:val="0"/>
          <w:divBdr>
            <w:top w:val="none" w:sz="0" w:space="0" w:color="auto"/>
            <w:left w:val="none" w:sz="0" w:space="0" w:color="auto"/>
            <w:bottom w:val="none" w:sz="0" w:space="0" w:color="auto"/>
            <w:right w:val="none" w:sz="0" w:space="0" w:color="auto"/>
          </w:divBdr>
        </w:div>
        <w:div w:id="1203593738">
          <w:marLeft w:val="360"/>
          <w:marRight w:val="0"/>
          <w:marTop w:val="200"/>
          <w:marBottom w:val="0"/>
          <w:divBdr>
            <w:top w:val="none" w:sz="0" w:space="0" w:color="auto"/>
            <w:left w:val="none" w:sz="0" w:space="0" w:color="auto"/>
            <w:bottom w:val="none" w:sz="0" w:space="0" w:color="auto"/>
            <w:right w:val="none" w:sz="0" w:space="0" w:color="auto"/>
          </w:divBdr>
        </w:div>
        <w:div w:id="1129475497">
          <w:marLeft w:val="360"/>
          <w:marRight w:val="0"/>
          <w:marTop w:val="200"/>
          <w:marBottom w:val="0"/>
          <w:divBdr>
            <w:top w:val="none" w:sz="0" w:space="0" w:color="auto"/>
            <w:left w:val="none" w:sz="0" w:space="0" w:color="auto"/>
            <w:bottom w:val="none" w:sz="0" w:space="0" w:color="auto"/>
            <w:right w:val="none" w:sz="0" w:space="0" w:color="auto"/>
          </w:divBdr>
        </w:div>
      </w:divsChild>
    </w:div>
    <w:div w:id="544368559">
      <w:bodyDiv w:val="1"/>
      <w:marLeft w:val="0"/>
      <w:marRight w:val="0"/>
      <w:marTop w:val="0"/>
      <w:marBottom w:val="0"/>
      <w:divBdr>
        <w:top w:val="none" w:sz="0" w:space="0" w:color="auto"/>
        <w:left w:val="none" w:sz="0" w:space="0" w:color="auto"/>
        <w:bottom w:val="none" w:sz="0" w:space="0" w:color="auto"/>
        <w:right w:val="none" w:sz="0" w:space="0" w:color="auto"/>
      </w:divBdr>
    </w:div>
    <w:div w:id="555052309">
      <w:bodyDiv w:val="1"/>
      <w:marLeft w:val="0"/>
      <w:marRight w:val="0"/>
      <w:marTop w:val="0"/>
      <w:marBottom w:val="0"/>
      <w:divBdr>
        <w:top w:val="none" w:sz="0" w:space="0" w:color="auto"/>
        <w:left w:val="none" w:sz="0" w:space="0" w:color="auto"/>
        <w:bottom w:val="none" w:sz="0" w:space="0" w:color="auto"/>
        <w:right w:val="none" w:sz="0" w:space="0" w:color="auto"/>
      </w:divBdr>
      <w:divsChild>
        <w:div w:id="649870348">
          <w:marLeft w:val="360"/>
          <w:marRight w:val="0"/>
          <w:marTop w:val="200"/>
          <w:marBottom w:val="0"/>
          <w:divBdr>
            <w:top w:val="none" w:sz="0" w:space="0" w:color="auto"/>
            <w:left w:val="none" w:sz="0" w:space="0" w:color="auto"/>
            <w:bottom w:val="none" w:sz="0" w:space="0" w:color="auto"/>
            <w:right w:val="none" w:sz="0" w:space="0" w:color="auto"/>
          </w:divBdr>
        </w:div>
        <w:div w:id="920456427">
          <w:marLeft w:val="360"/>
          <w:marRight w:val="0"/>
          <w:marTop w:val="200"/>
          <w:marBottom w:val="0"/>
          <w:divBdr>
            <w:top w:val="none" w:sz="0" w:space="0" w:color="auto"/>
            <w:left w:val="none" w:sz="0" w:space="0" w:color="auto"/>
            <w:bottom w:val="none" w:sz="0" w:space="0" w:color="auto"/>
            <w:right w:val="none" w:sz="0" w:space="0" w:color="auto"/>
          </w:divBdr>
        </w:div>
        <w:div w:id="728840249">
          <w:marLeft w:val="360"/>
          <w:marRight w:val="0"/>
          <w:marTop w:val="200"/>
          <w:marBottom w:val="0"/>
          <w:divBdr>
            <w:top w:val="none" w:sz="0" w:space="0" w:color="auto"/>
            <w:left w:val="none" w:sz="0" w:space="0" w:color="auto"/>
            <w:bottom w:val="none" w:sz="0" w:space="0" w:color="auto"/>
            <w:right w:val="none" w:sz="0" w:space="0" w:color="auto"/>
          </w:divBdr>
        </w:div>
        <w:div w:id="37635156">
          <w:marLeft w:val="360"/>
          <w:marRight w:val="0"/>
          <w:marTop w:val="200"/>
          <w:marBottom w:val="0"/>
          <w:divBdr>
            <w:top w:val="none" w:sz="0" w:space="0" w:color="auto"/>
            <w:left w:val="none" w:sz="0" w:space="0" w:color="auto"/>
            <w:bottom w:val="none" w:sz="0" w:space="0" w:color="auto"/>
            <w:right w:val="none" w:sz="0" w:space="0" w:color="auto"/>
          </w:divBdr>
        </w:div>
        <w:div w:id="2036420905">
          <w:marLeft w:val="360"/>
          <w:marRight w:val="0"/>
          <w:marTop w:val="200"/>
          <w:marBottom w:val="0"/>
          <w:divBdr>
            <w:top w:val="none" w:sz="0" w:space="0" w:color="auto"/>
            <w:left w:val="none" w:sz="0" w:space="0" w:color="auto"/>
            <w:bottom w:val="none" w:sz="0" w:space="0" w:color="auto"/>
            <w:right w:val="none" w:sz="0" w:space="0" w:color="auto"/>
          </w:divBdr>
        </w:div>
      </w:divsChild>
    </w:div>
    <w:div w:id="564221724">
      <w:bodyDiv w:val="1"/>
      <w:marLeft w:val="0"/>
      <w:marRight w:val="0"/>
      <w:marTop w:val="0"/>
      <w:marBottom w:val="0"/>
      <w:divBdr>
        <w:top w:val="none" w:sz="0" w:space="0" w:color="auto"/>
        <w:left w:val="none" w:sz="0" w:space="0" w:color="auto"/>
        <w:bottom w:val="none" w:sz="0" w:space="0" w:color="auto"/>
        <w:right w:val="none" w:sz="0" w:space="0" w:color="auto"/>
      </w:divBdr>
    </w:div>
    <w:div w:id="641078107">
      <w:bodyDiv w:val="1"/>
      <w:marLeft w:val="0"/>
      <w:marRight w:val="0"/>
      <w:marTop w:val="0"/>
      <w:marBottom w:val="0"/>
      <w:divBdr>
        <w:top w:val="none" w:sz="0" w:space="0" w:color="auto"/>
        <w:left w:val="none" w:sz="0" w:space="0" w:color="auto"/>
        <w:bottom w:val="none" w:sz="0" w:space="0" w:color="auto"/>
        <w:right w:val="none" w:sz="0" w:space="0" w:color="auto"/>
      </w:divBdr>
      <w:divsChild>
        <w:div w:id="1407994931">
          <w:marLeft w:val="360"/>
          <w:marRight w:val="0"/>
          <w:marTop w:val="200"/>
          <w:marBottom w:val="0"/>
          <w:divBdr>
            <w:top w:val="none" w:sz="0" w:space="0" w:color="auto"/>
            <w:left w:val="none" w:sz="0" w:space="0" w:color="auto"/>
            <w:bottom w:val="none" w:sz="0" w:space="0" w:color="auto"/>
            <w:right w:val="none" w:sz="0" w:space="0" w:color="auto"/>
          </w:divBdr>
        </w:div>
        <w:div w:id="1588272113">
          <w:marLeft w:val="360"/>
          <w:marRight w:val="0"/>
          <w:marTop w:val="200"/>
          <w:marBottom w:val="0"/>
          <w:divBdr>
            <w:top w:val="none" w:sz="0" w:space="0" w:color="auto"/>
            <w:left w:val="none" w:sz="0" w:space="0" w:color="auto"/>
            <w:bottom w:val="none" w:sz="0" w:space="0" w:color="auto"/>
            <w:right w:val="none" w:sz="0" w:space="0" w:color="auto"/>
          </w:divBdr>
        </w:div>
        <w:div w:id="1925217710">
          <w:marLeft w:val="360"/>
          <w:marRight w:val="0"/>
          <w:marTop w:val="200"/>
          <w:marBottom w:val="0"/>
          <w:divBdr>
            <w:top w:val="none" w:sz="0" w:space="0" w:color="auto"/>
            <w:left w:val="none" w:sz="0" w:space="0" w:color="auto"/>
            <w:bottom w:val="none" w:sz="0" w:space="0" w:color="auto"/>
            <w:right w:val="none" w:sz="0" w:space="0" w:color="auto"/>
          </w:divBdr>
        </w:div>
        <w:div w:id="510485298">
          <w:marLeft w:val="360"/>
          <w:marRight w:val="0"/>
          <w:marTop w:val="200"/>
          <w:marBottom w:val="0"/>
          <w:divBdr>
            <w:top w:val="none" w:sz="0" w:space="0" w:color="auto"/>
            <w:left w:val="none" w:sz="0" w:space="0" w:color="auto"/>
            <w:bottom w:val="none" w:sz="0" w:space="0" w:color="auto"/>
            <w:right w:val="none" w:sz="0" w:space="0" w:color="auto"/>
          </w:divBdr>
        </w:div>
        <w:div w:id="640892067">
          <w:marLeft w:val="360"/>
          <w:marRight w:val="0"/>
          <w:marTop w:val="200"/>
          <w:marBottom w:val="0"/>
          <w:divBdr>
            <w:top w:val="none" w:sz="0" w:space="0" w:color="auto"/>
            <w:left w:val="none" w:sz="0" w:space="0" w:color="auto"/>
            <w:bottom w:val="none" w:sz="0" w:space="0" w:color="auto"/>
            <w:right w:val="none" w:sz="0" w:space="0" w:color="auto"/>
          </w:divBdr>
        </w:div>
        <w:div w:id="1232889417">
          <w:marLeft w:val="360"/>
          <w:marRight w:val="0"/>
          <w:marTop w:val="200"/>
          <w:marBottom w:val="0"/>
          <w:divBdr>
            <w:top w:val="none" w:sz="0" w:space="0" w:color="auto"/>
            <w:left w:val="none" w:sz="0" w:space="0" w:color="auto"/>
            <w:bottom w:val="none" w:sz="0" w:space="0" w:color="auto"/>
            <w:right w:val="none" w:sz="0" w:space="0" w:color="auto"/>
          </w:divBdr>
        </w:div>
        <w:div w:id="443115902">
          <w:marLeft w:val="360"/>
          <w:marRight w:val="0"/>
          <w:marTop w:val="200"/>
          <w:marBottom w:val="0"/>
          <w:divBdr>
            <w:top w:val="none" w:sz="0" w:space="0" w:color="auto"/>
            <w:left w:val="none" w:sz="0" w:space="0" w:color="auto"/>
            <w:bottom w:val="none" w:sz="0" w:space="0" w:color="auto"/>
            <w:right w:val="none" w:sz="0" w:space="0" w:color="auto"/>
          </w:divBdr>
        </w:div>
        <w:div w:id="1015226603">
          <w:marLeft w:val="360"/>
          <w:marRight w:val="0"/>
          <w:marTop w:val="200"/>
          <w:marBottom w:val="0"/>
          <w:divBdr>
            <w:top w:val="none" w:sz="0" w:space="0" w:color="auto"/>
            <w:left w:val="none" w:sz="0" w:space="0" w:color="auto"/>
            <w:bottom w:val="none" w:sz="0" w:space="0" w:color="auto"/>
            <w:right w:val="none" w:sz="0" w:space="0" w:color="auto"/>
          </w:divBdr>
        </w:div>
        <w:div w:id="1852449492">
          <w:marLeft w:val="360"/>
          <w:marRight w:val="0"/>
          <w:marTop w:val="200"/>
          <w:marBottom w:val="0"/>
          <w:divBdr>
            <w:top w:val="none" w:sz="0" w:space="0" w:color="auto"/>
            <w:left w:val="none" w:sz="0" w:space="0" w:color="auto"/>
            <w:bottom w:val="none" w:sz="0" w:space="0" w:color="auto"/>
            <w:right w:val="none" w:sz="0" w:space="0" w:color="auto"/>
          </w:divBdr>
        </w:div>
      </w:divsChild>
    </w:div>
    <w:div w:id="647126416">
      <w:bodyDiv w:val="1"/>
      <w:marLeft w:val="0"/>
      <w:marRight w:val="0"/>
      <w:marTop w:val="0"/>
      <w:marBottom w:val="0"/>
      <w:divBdr>
        <w:top w:val="none" w:sz="0" w:space="0" w:color="auto"/>
        <w:left w:val="none" w:sz="0" w:space="0" w:color="auto"/>
        <w:bottom w:val="none" w:sz="0" w:space="0" w:color="auto"/>
        <w:right w:val="none" w:sz="0" w:space="0" w:color="auto"/>
      </w:divBdr>
      <w:divsChild>
        <w:div w:id="1764837000">
          <w:marLeft w:val="360"/>
          <w:marRight w:val="0"/>
          <w:marTop w:val="200"/>
          <w:marBottom w:val="0"/>
          <w:divBdr>
            <w:top w:val="none" w:sz="0" w:space="0" w:color="auto"/>
            <w:left w:val="none" w:sz="0" w:space="0" w:color="auto"/>
            <w:bottom w:val="none" w:sz="0" w:space="0" w:color="auto"/>
            <w:right w:val="none" w:sz="0" w:space="0" w:color="auto"/>
          </w:divBdr>
        </w:div>
        <w:div w:id="1792091827">
          <w:marLeft w:val="360"/>
          <w:marRight w:val="0"/>
          <w:marTop w:val="200"/>
          <w:marBottom w:val="0"/>
          <w:divBdr>
            <w:top w:val="none" w:sz="0" w:space="0" w:color="auto"/>
            <w:left w:val="none" w:sz="0" w:space="0" w:color="auto"/>
            <w:bottom w:val="none" w:sz="0" w:space="0" w:color="auto"/>
            <w:right w:val="none" w:sz="0" w:space="0" w:color="auto"/>
          </w:divBdr>
        </w:div>
      </w:divsChild>
    </w:div>
    <w:div w:id="652951968">
      <w:bodyDiv w:val="1"/>
      <w:marLeft w:val="0"/>
      <w:marRight w:val="0"/>
      <w:marTop w:val="0"/>
      <w:marBottom w:val="0"/>
      <w:divBdr>
        <w:top w:val="none" w:sz="0" w:space="0" w:color="auto"/>
        <w:left w:val="none" w:sz="0" w:space="0" w:color="auto"/>
        <w:bottom w:val="none" w:sz="0" w:space="0" w:color="auto"/>
        <w:right w:val="none" w:sz="0" w:space="0" w:color="auto"/>
      </w:divBdr>
    </w:div>
    <w:div w:id="727538222">
      <w:bodyDiv w:val="1"/>
      <w:marLeft w:val="0"/>
      <w:marRight w:val="0"/>
      <w:marTop w:val="0"/>
      <w:marBottom w:val="0"/>
      <w:divBdr>
        <w:top w:val="none" w:sz="0" w:space="0" w:color="auto"/>
        <w:left w:val="none" w:sz="0" w:space="0" w:color="auto"/>
        <w:bottom w:val="none" w:sz="0" w:space="0" w:color="auto"/>
        <w:right w:val="none" w:sz="0" w:space="0" w:color="auto"/>
      </w:divBdr>
    </w:div>
    <w:div w:id="736435536">
      <w:bodyDiv w:val="1"/>
      <w:marLeft w:val="0"/>
      <w:marRight w:val="0"/>
      <w:marTop w:val="0"/>
      <w:marBottom w:val="0"/>
      <w:divBdr>
        <w:top w:val="none" w:sz="0" w:space="0" w:color="auto"/>
        <w:left w:val="none" w:sz="0" w:space="0" w:color="auto"/>
        <w:bottom w:val="none" w:sz="0" w:space="0" w:color="auto"/>
        <w:right w:val="none" w:sz="0" w:space="0" w:color="auto"/>
      </w:divBdr>
    </w:div>
    <w:div w:id="742797846">
      <w:bodyDiv w:val="1"/>
      <w:marLeft w:val="0"/>
      <w:marRight w:val="0"/>
      <w:marTop w:val="0"/>
      <w:marBottom w:val="0"/>
      <w:divBdr>
        <w:top w:val="none" w:sz="0" w:space="0" w:color="auto"/>
        <w:left w:val="none" w:sz="0" w:space="0" w:color="auto"/>
        <w:bottom w:val="none" w:sz="0" w:space="0" w:color="auto"/>
        <w:right w:val="none" w:sz="0" w:space="0" w:color="auto"/>
      </w:divBdr>
      <w:divsChild>
        <w:div w:id="1083263249">
          <w:marLeft w:val="360"/>
          <w:marRight w:val="0"/>
          <w:marTop w:val="200"/>
          <w:marBottom w:val="0"/>
          <w:divBdr>
            <w:top w:val="none" w:sz="0" w:space="0" w:color="auto"/>
            <w:left w:val="none" w:sz="0" w:space="0" w:color="auto"/>
            <w:bottom w:val="none" w:sz="0" w:space="0" w:color="auto"/>
            <w:right w:val="none" w:sz="0" w:space="0" w:color="auto"/>
          </w:divBdr>
        </w:div>
        <w:div w:id="1017392922">
          <w:marLeft w:val="360"/>
          <w:marRight w:val="0"/>
          <w:marTop w:val="200"/>
          <w:marBottom w:val="0"/>
          <w:divBdr>
            <w:top w:val="none" w:sz="0" w:space="0" w:color="auto"/>
            <w:left w:val="none" w:sz="0" w:space="0" w:color="auto"/>
            <w:bottom w:val="none" w:sz="0" w:space="0" w:color="auto"/>
            <w:right w:val="none" w:sz="0" w:space="0" w:color="auto"/>
          </w:divBdr>
        </w:div>
        <w:div w:id="1974586">
          <w:marLeft w:val="360"/>
          <w:marRight w:val="0"/>
          <w:marTop w:val="200"/>
          <w:marBottom w:val="0"/>
          <w:divBdr>
            <w:top w:val="none" w:sz="0" w:space="0" w:color="auto"/>
            <w:left w:val="none" w:sz="0" w:space="0" w:color="auto"/>
            <w:bottom w:val="none" w:sz="0" w:space="0" w:color="auto"/>
            <w:right w:val="none" w:sz="0" w:space="0" w:color="auto"/>
          </w:divBdr>
        </w:div>
        <w:div w:id="952127148">
          <w:marLeft w:val="360"/>
          <w:marRight w:val="0"/>
          <w:marTop w:val="200"/>
          <w:marBottom w:val="0"/>
          <w:divBdr>
            <w:top w:val="none" w:sz="0" w:space="0" w:color="auto"/>
            <w:left w:val="none" w:sz="0" w:space="0" w:color="auto"/>
            <w:bottom w:val="none" w:sz="0" w:space="0" w:color="auto"/>
            <w:right w:val="none" w:sz="0" w:space="0" w:color="auto"/>
          </w:divBdr>
        </w:div>
      </w:divsChild>
    </w:div>
    <w:div w:id="762145405">
      <w:bodyDiv w:val="1"/>
      <w:marLeft w:val="0"/>
      <w:marRight w:val="0"/>
      <w:marTop w:val="0"/>
      <w:marBottom w:val="0"/>
      <w:divBdr>
        <w:top w:val="none" w:sz="0" w:space="0" w:color="auto"/>
        <w:left w:val="none" w:sz="0" w:space="0" w:color="auto"/>
        <w:bottom w:val="none" w:sz="0" w:space="0" w:color="auto"/>
        <w:right w:val="none" w:sz="0" w:space="0" w:color="auto"/>
      </w:divBdr>
      <w:divsChild>
        <w:div w:id="1576431832">
          <w:marLeft w:val="360"/>
          <w:marRight w:val="0"/>
          <w:marTop w:val="200"/>
          <w:marBottom w:val="0"/>
          <w:divBdr>
            <w:top w:val="none" w:sz="0" w:space="0" w:color="auto"/>
            <w:left w:val="none" w:sz="0" w:space="0" w:color="auto"/>
            <w:bottom w:val="none" w:sz="0" w:space="0" w:color="auto"/>
            <w:right w:val="none" w:sz="0" w:space="0" w:color="auto"/>
          </w:divBdr>
        </w:div>
        <w:div w:id="918633354">
          <w:marLeft w:val="360"/>
          <w:marRight w:val="0"/>
          <w:marTop w:val="200"/>
          <w:marBottom w:val="0"/>
          <w:divBdr>
            <w:top w:val="none" w:sz="0" w:space="0" w:color="auto"/>
            <w:left w:val="none" w:sz="0" w:space="0" w:color="auto"/>
            <w:bottom w:val="none" w:sz="0" w:space="0" w:color="auto"/>
            <w:right w:val="none" w:sz="0" w:space="0" w:color="auto"/>
          </w:divBdr>
        </w:div>
        <w:div w:id="900362654">
          <w:marLeft w:val="360"/>
          <w:marRight w:val="0"/>
          <w:marTop w:val="200"/>
          <w:marBottom w:val="0"/>
          <w:divBdr>
            <w:top w:val="none" w:sz="0" w:space="0" w:color="auto"/>
            <w:left w:val="none" w:sz="0" w:space="0" w:color="auto"/>
            <w:bottom w:val="none" w:sz="0" w:space="0" w:color="auto"/>
            <w:right w:val="none" w:sz="0" w:space="0" w:color="auto"/>
          </w:divBdr>
        </w:div>
        <w:div w:id="1918588468">
          <w:marLeft w:val="360"/>
          <w:marRight w:val="0"/>
          <w:marTop w:val="200"/>
          <w:marBottom w:val="0"/>
          <w:divBdr>
            <w:top w:val="none" w:sz="0" w:space="0" w:color="auto"/>
            <w:left w:val="none" w:sz="0" w:space="0" w:color="auto"/>
            <w:bottom w:val="none" w:sz="0" w:space="0" w:color="auto"/>
            <w:right w:val="none" w:sz="0" w:space="0" w:color="auto"/>
          </w:divBdr>
        </w:div>
        <w:div w:id="634335063">
          <w:marLeft w:val="360"/>
          <w:marRight w:val="0"/>
          <w:marTop w:val="200"/>
          <w:marBottom w:val="0"/>
          <w:divBdr>
            <w:top w:val="none" w:sz="0" w:space="0" w:color="auto"/>
            <w:left w:val="none" w:sz="0" w:space="0" w:color="auto"/>
            <w:bottom w:val="none" w:sz="0" w:space="0" w:color="auto"/>
            <w:right w:val="none" w:sz="0" w:space="0" w:color="auto"/>
          </w:divBdr>
        </w:div>
      </w:divsChild>
    </w:div>
    <w:div w:id="806436597">
      <w:bodyDiv w:val="1"/>
      <w:marLeft w:val="0"/>
      <w:marRight w:val="0"/>
      <w:marTop w:val="0"/>
      <w:marBottom w:val="0"/>
      <w:divBdr>
        <w:top w:val="none" w:sz="0" w:space="0" w:color="auto"/>
        <w:left w:val="none" w:sz="0" w:space="0" w:color="auto"/>
        <w:bottom w:val="none" w:sz="0" w:space="0" w:color="auto"/>
        <w:right w:val="none" w:sz="0" w:space="0" w:color="auto"/>
      </w:divBdr>
    </w:div>
    <w:div w:id="843204739">
      <w:bodyDiv w:val="1"/>
      <w:marLeft w:val="0"/>
      <w:marRight w:val="0"/>
      <w:marTop w:val="0"/>
      <w:marBottom w:val="0"/>
      <w:divBdr>
        <w:top w:val="none" w:sz="0" w:space="0" w:color="auto"/>
        <w:left w:val="none" w:sz="0" w:space="0" w:color="auto"/>
        <w:bottom w:val="none" w:sz="0" w:space="0" w:color="auto"/>
        <w:right w:val="none" w:sz="0" w:space="0" w:color="auto"/>
      </w:divBdr>
    </w:div>
    <w:div w:id="860780812">
      <w:bodyDiv w:val="1"/>
      <w:marLeft w:val="0"/>
      <w:marRight w:val="0"/>
      <w:marTop w:val="0"/>
      <w:marBottom w:val="0"/>
      <w:divBdr>
        <w:top w:val="none" w:sz="0" w:space="0" w:color="auto"/>
        <w:left w:val="none" w:sz="0" w:space="0" w:color="auto"/>
        <w:bottom w:val="none" w:sz="0" w:space="0" w:color="auto"/>
        <w:right w:val="none" w:sz="0" w:space="0" w:color="auto"/>
      </w:divBdr>
    </w:div>
    <w:div w:id="870531097">
      <w:bodyDiv w:val="1"/>
      <w:marLeft w:val="0"/>
      <w:marRight w:val="0"/>
      <w:marTop w:val="0"/>
      <w:marBottom w:val="0"/>
      <w:divBdr>
        <w:top w:val="none" w:sz="0" w:space="0" w:color="auto"/>
        <w:left w:val="none" w:sz="0" w:space="0" w:color="auto"/>
        <w:bottom w:val="none" w:sz="0" w:space="0" w:color="auto"/>
        <w:right w:val="none" w:sz="0" w:space="0" w:color="auto"/>
      </w:divBdr>
    </w:div>
    <w:div w:id="944731599">
      <w:bodyDiv w:val="1"/>
      <w:marLeft w:val="0"/>
      <w:marRight w:val="0"/>
      <w:marTop w:val="0"/>
      <w:marBottom w:val="0"/>
      <w:divBdr>
        <w:top w:val="none" w:sz="0" w:space="0" w:color="auto"/>
        <w:left w:val="none" w:sz="0" w:space="0" w:color="auto"/>
        <w:bottom w:val="none" w:sz="0" w:space="0" w:color="auto"/>
        <w:right w:val="none" w:sz="0" w:space="0" w:color="auto"/>
      </w:divBdr>
    </w:div>
    <w:div w:id="947588725">
      <w:bodyDiv w:val="1"/>
      <w:marLeft w:val="0"/>
      <w:marRight w:val="0"/>
      <w:marTop w:val="0"/>
      <w:marBottom w:val="0"/>
      <w:divBdr>
        <w:top w:val="none" w:sz="0" w:space="0" w:color="auto"/>
        <w:left w:val="none" w:sz="0" w:space="0" w:color="auto"/>
        <w:bottom w:val="none" w:sz="0" w:space="0" w:color="auto"/>
        <w:right w:val="none" w:sz="0" w:space="0" w:color="auto"/>
      </w:divBdr>
    </w:div>
    <w:div w:id="1009067270">
      <w:bodyDiv w:val="1"/>
      <w:marLeft w:val="0"/>
      <w:marRight w:val="0"/>
      <w:marTop w:val="0"/>
      <w:marBottom w:val="0"/>
      <w:divBdr>
        <w:top w:val="none" w:sz="0" w:space="0" w:color="auto"/>
        <w:left w:val="none" w:sz="0" w:space="0" w:color="auto"/>
        <w:bottom w:val="none" w:sz="0" w:space="0" w:color="auto"/>
        <w:right w:val="none" w:sz="0" w:space="0" w:color="auto"/>
      </w:divBdr>
    </w:div>
    <w:div w:id="1015116266">
      <w:bodyDiv w:val="1"/>
      <w:marLeft w:val="0"/>
      <w:marRight w:val="0"/>
      <w:marTop w:val="0"/>
      <w:marBottom w:val="0"/>
      <w:divBdr>
        <w:top w:val="none" w:sz="0" w:space="0" w:color="auto"/>
        <w:left w:val="none" w:sz="0" w:space="0" w:color="auto"/>
        <w:bottom w:val="none" w:sz="0" w:space="0" w:color="auto"/>
        <w:right w:val="none" w:sz="0" w:space="0" w:color="auto"/>
      </w:divBdr>
      <w:divsChild>
        <w:div w:id="470513710">
          <w:marLeft w:val="360"/>
          <w:marRight w:val="0"/>
          <w:marTop w:val="200"/>
          <w:marBottom w:val="0"/>
          <w:divBdr>
            <w:top w:val="none" w:sz="0" w:space="0" w:color="auto"/>
            <w:left w:val="none" w:sz="0" w:space="0" w:color="auto"/>
            <w:bottom w:val="none" w:sz="0" w:space="0" w:color="auto"/>
            <w:right w:val="none" w:sz="0" w:space="0" w:color="auto"/>
          </w:divBdr>
        </w:div>
        <w:div w:id="550386492">
          <w:marLeft w:val="360"/>
          <w:marRight w:val="0"/>
          <w:marTop w:val="200"/>
          <w:marBottom w:val="0"/>
          <w:divBdr>
            <w:top w:val="none" w:sz="0" w:space="0" w:color="auto"/>
            <w:left w:val="none" w:sz="0" w:space="0" w:color="auto"/>
            <w:bottom w:val="none" w:sz="0" w:space="0" w:color="auto"/>
            <w:right w:val="none" w:sz="0" w:space="0" w:color="auto"/>
          </w:divBdr>
        </w:div>
        <w:div w:id="8338184">
          <w:marLeft w:val="360"/>
          <w:marRight w:val="0"/>
          <w:marTop w:val="200"/>
          <w:marBottom w:val="0"/>
          <w:divBdr>
            <w:top w:val="none" w:sz="0" w:space="0" w:color="auto"/>
            <w:left w:val="none" w:sz="0" w:space="0" w:color="auto"/>
            <w:bottom w:val="none" w:sz="0" w:space="0" w:color="auto"/>
            <w:right w:val="none" w:sz="0" w:space="0" w:color="auto"/>
          </w:divBdr>
        </w:div>
      </w:divsChild>
    </w:div>
    <w:div w:id="1023484015">
      <w:bodyDiv w:val="1"/>
      <w:marLeft w:val="0"/>
      <w:marRight w:val="0"/>
      <w:marTop w:val="0"/>
      <w:marBottom w:val="0"/>
      <w:divBdr>
        <w:top w:val="none" w:sz="0" w:space="0" w:color="auto"/>
        <w:left w:val="none" w:sz="0" w:space="0" w:color="auto"/>
        <w:bottom w:val="none" w:sz="0" w:space="0" w:color="auto"/>
        <w:right w:val="none" w:sz="0" w:space="0" w:color="auto"/>
      </w:divBdr>
      <w:divsChild>
        <w:div w:id="93405117">
          <w:marLeft w:val="576"/>
          <w:marRight w:val="0"/>
          <w:marTop w:val="80"/>
          <w:marBottom w:val="0"/>
          <w:divBdr>
            <w:top w:val="none" w:sz="0" w:space="0" w:color="auto"/>
            <w:left w:val="none" w:sz="0" w:space="0" w:color="auto"/>
            <w:bottom w:val="none" w:sz="0" w:space="0" w:color="auto"/>
            <w:right w:val="none" w:sz="0" w:space="0" w:color="auto"/>
          </w:divBdr>
        </w:div>
        <w:div w:id="1282030447">
          <w:marLeft w:val="576"/>
          <w:marRight w:val="0"/>
          <w:marTop w:val="80"/>
          <w:marBottom w:val="0"/>
          <w:divBdr>
            <w:top w:val="none" w:sz="0" w:space="0" w:color="auto"/>
            <w:left w:val="none" w:sz="0" w:space="0" w:color="auto"/>
            <w:bottom w:val="none" w:sz="0" w:space="0" w:color="auto"/>
            <w:right w:val="none" w:sz="0" w:space="0" w:color="auto"/>
          </w:divBdr>
        </w:div>
      </w:divsChild>
    </w:div>
    <w:div w:id="1026249679">
      <w:bodyDiv w:val="1"/>
      <w:marLeft w:val="0"/>
      <w:marRight w:val="0"/>
      <w:marTop w:val="0"/>
      <w:marBottom w:val="0"/>
      <w:divBdr>
        <w:top w:val="none" w:sz="0" w:space="0" w:color="auto"/>
        <w:left w:val="none" w:sz="0" w:space="0" w:color="auto"/>
        <w:bottom w:val="none" w:sz="0" w:space="0" w:color="auto"/>
        <w:right w:val="none" w:sz="0" w:space="0" w:color="auto"/>
      </w:divBdr>
      <w:divsChild>
        <w:div w:id="1455831332">
          <w:marLeft w:val="576"/>
          <w:marRight w:val="0"/>
          <w:marTop w:val="80"/>
          <w:marBottom w:val="0"/>
          <w:divBdr>
            <w:top w:val="none" w:sz="0" w:space="0" w:color="auto"/>
            <w:left w:val="none" w:sz="0" w:space="0" w:color="auto"/>
            <w:bottom w:val="none" w:sz="0" w:space="0" w:color="auto"/>
            <w:right w:val="none" w:sz="0" w:space="0" w:color="auto"/>
          </w:divBdr>
        </w:div>
      </w:divsChild>
    </w:div>
    <w:div w:id="1027753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4131">
          <w:marLeft w:val="576"/>
          <w:marRight w:val="0"/>
          <w:marTop w:val="80"/>
          <w:marBottom w:val="0"/>
          <w:divBdr>
            <w:top w:val="none" w:sz="0" w:space="0" w:color="auto"/>
            <w:left w:val="none" w:sz="0" w:space="0" w:color="auto"/>
            <w:bottom w:val="none" w:sz="0" w:space="0" w:color="auto"/>
            <w:right w:val="none" w:sz="0" w:space="0" w:color="auto"/>
          </w:divBdr>
        </w:div>
        <w:div w:id="842668530">
          <w:marLeft w:val="576"/>
          <w:marRight w:val="0"/>
          <w:marTop w:val="80"/>
          <w:marBottom w:val="0"/>
          <w:divBdr>
            <w:top w:val="none" w:sz="0" w:space="0" w:color="auto"/>
            <w:left w:val="none" w:sz="0" w:space="0" w:color="auto"/>
            <w:bottom w:val="none" w:sz="0" w:space="0" w:color="auto"/>
            <w:right w:val="none" w:sz="0" w:space="0" w:color="auto"/>
          </w:divBdr>
        </w:div>
        <w:div w:id="1839612210">
          <w:marLeft w:val="576"/>
          <w:marRight w:val="0"/>
          <w:marTop w:val="80"/>
          <w:marBottom w:val="0"/>
          <w:divBdr>
            <w:top w:val="none" w:sz="0" w:space="0" w:color="auto"/>
            <w:left w:val="none" w:sz="0" w:space="0" w:color="auto"/>
            <w:bottom w:val="none" w:sz="0" w:space="0" w:color="auto"/>
            <w:right w:val="none" w:sz="0" w:space="0" w:color="auto"/>
          </w:divBdr>
        </w:div>
        <w:div w:id="928777555">
          <w:marLeft w:val="576"/>
          <w:marRight w:val="0"/>
          <w:marTop w:val="80"/>
          <w:marBottom w:val="0"/>
          <w:divBdr>
            <w:top w:val="none" w:sz="0" w:space="0" w:color="auto"/>
            <w:left w:val="none" w:sz="0" w:space="0" w:color="auto"/>
            <w:bottom w:val="none" w:sz="0" w:space="0" w:color="auto"/>
            <w:right w:val="none" w:sz="0" w:space="0" w:color="auto"/>
          </w:divBdr>
        </w:div>
      </w:divsChild>
    </w:div>
    <w:div w:id="1037857124">
      <w:bodyDiv w:val="1"/>
      <w:marLeft w:val="0"/>
      <w:marRight w:val="0"/>
      <w:marTop w:val="0"/>
      <w:marBottom w:val="0"/>
      <w:divBdr>
        <w:top w:val="none" w:sz="0" w:space="0" w:color="auto"/>
        <w:left w:val="none" w:sz="0" w:space="0" w:color="auto"/>
        <w:bottom w:val="none" w:sz="0" w:space="0" w:color="auto"/>
        <w:right w:val="none" w:sz="0" w:space="0" w:color="auto"/>
      </w:divBdr>
    </w:div>
    <w:div w:id="1066533418">
      <w:bodyDiv w:val="1"/>
      <w:marLeft w:val="0"/>
      <w:marRight w:val="0"/>
      <w:marTop w:val="0"/>
      <w:marBottom w:val="0"/>
      <w:divBdr>
        <w:top w:val="none" w:sz="0" w:space="0" w:color="auto"/>
        <w:left w:val="none" w:sz="0" w:space="0" w:color="auto"/>
        <w:bottom w:val="none" w:sz="0" w:space="0" w:color="auto"/>
        <w:right w:val="none" w:sz="0" w:space="0" w:color="auto"/>
      </w:divBdr>
      <w:divsChild>
        <w:div w:id="1239024924">
          <w:marLeft w:val="576"/>
          <w:marRight w:val="0"/>
          <w:marTop w:val="80"/>
          <w:marBottom w:val="0"/>
          <w:divBdr>
            <w:top w:val="none" w:sz="0" w:space="0" w:color="auto"/>
            <w:left w:val="none" w:sz="0" w:space="0" w:color="auto"/>
            <w:bottom w:val="none" w:sz="0" w:space="0" w:color="auto"/>
            <w:right w:val="none" w:sz="0" w:space="0" w:color="auto"/>
          </w:divBdr>
        </w:div>
        <w:div w:id="273753175">
          <w:marLeft w:val="576"/>
          <w:marRight w:val="0"/>
          <w:marTop w:val="80"/>
          <w:marBottom w:val="0"/>
          <w:divBdr>
            <w:top w:val="none" w:sz="0" w:space="0" w:color="auto"/>
            <w:left w:val="none" w:sz="0" w:space="0" w:color="auto"/>
            <w:bottom w:val="none" w:sz="0" w:space="0" w:color="auto"/>
            <w:right w:val="none" w:sz="0" w:space="0" w:color="auto"/>
          </w:divBdr>
        </w:div>
        <w:div w:id="498467899">
          <w:marLeft w:val="576"/>
          <w:marRight w:val="0"/>
          <w:marTop w:val="80"/>
          <w:marBottom w:val="0"/>
          <w:divBdr>
            <w:top w:val="none" w:sz="0" w:space="0" w:color="auto"/>
            <w:left w:val="none" w:sz="0" w:space="0" w:color="auto"/>
            <w:bottom w:val="none" w:sz="0" w:space="0" w:color="auto"/>
            <w:right w:val="none" w:sz="0" w:space="0" w:color="auto"/>
          </w:divBdr>
        </w:div>
        <w:div w:id="1224487108">
          <w:marLeft w:val="576"/>
          <w:marRight w:val="0"/>
          <w:marTop w:val="80"/>
          <w:marBottom w:val="0"/>
          <w:divBdr>
            <w:top w:val="none" w:sz="0" w:space="0" w:color="auto"/>
            <w:left w:val="none" w:sz="0" w:space="0" w:color="auto"/>
            <w:bottom w:val="none" w:sz="0" w:space="0" w:color="auto"/>
            <w:right w:val="none" w:sz="0" w:space="0" w:color="auto"/>
          </w:divBdr>
        </w:div>
        <w:div w:id="1819492028">
          <w:marLeft w:val="576"/>
          <w:marRight w:val="0"/>
          <w:marTop w:val="80"/>
          <w:marBottom w:val="0"/>
          <w:divBdr>
            <w:top w:val="none" w:sz="0" w:space="0" w:color="auto"/>
            <w:left w:val="none" w:sz="0" w:space="0" w:color="auto"/>
            <w:bottom w:val="none" w:sz="0" w:space="0" w:color="auto"/>
            <w:right w:val="none" w:sz="0" w:space="0" w:color="auto"/>
          </w:divBdr>
        </w:div>
        <w:div w:id="1299647640">
          <w:marLeft w:val="576"/>
          <w:marRight w:val="0"/>
          <w:marTop w:val="80"/>
          <w:marBottom w:val="0"/>
          <w:divBdr>
            <w:top w:val="none" w:sz="0" w:space="0" w:color="auto"/>
            <w:left w:val="none" w:sz="0" w:space="0" w:color="auto"/>
            <w:bottom w:val="none" w:sz="0" w:space="0" w:color="auto"/>
            <w:right w:val="none" w:sz="0" w:space="0" w:color="auto"/>
          </w:divBdr>
        </w:div>
        <w:div w:id="558397207">
          <w:marLeft w:val="576"/>
          <w:marRight w:val="0"/>
          <w:marTop w:val="80"/>
          <w:marBottom w:val="0"/>
          <w:divBdr>
            <w:top w:val="none" w:sz="0" w:space="0" w:color="auto"/>
            <w:left w:val="none" w:sz="0" w:space="0" w:color="auto"/>
            <w:bottom w:val="none" w:sz="0" w:space="0" w:color="auto"/>
            <w:right w:val="none" w:sz="0" w:space="0" w:color="auto"/>
          </w:divBdr>
        </w:div>
        <w:div w:id="1237009161">
          <w:marLeft w:val="576"/>
          <w:marRight w:val="0"/>
          <w:marTop w:val="80"/>
          <w:marBottom w:val="0"/>
          <w:divBdr>
            <w:top w:val="none" w:sz="0" w:space="0" w:color="auto"/>
            <w:left w:val="none" w:sz="0" w:space="0" w:color="auto"/>
            <w:bottom w:val="none" w:sz="0" w:space="0" w:color="auto"/>
            <w:right w:val="none" w:sz="0" w:space="0" w:color="auto"/>
          </w:divBdr>
        </w:div>
      </w:divsChild>
    </w:div>
    <w:div w:id="1080325263">
      <w:bodyDiv w:val="1"/>
      <w:marLeft w:val="0"/>
      <w:marRight w:val="0"/>
      <w:marTop w:val="0"/>
      <w:marBottom w:val="0"/>
      <w:divBdr>
        <w:top w:val="none" w:sz="0" w:space="0" w:color="auto"/>
        <w:left w:val="none" w:sz="0" w:space="0" w:color="auto"/>
        <w:bottom w:val="none" w:sz="0" w:space="0" w:color="auto"/>
        <w:right w:val="none" w:sz="0" w:space="0" w:color="auto"/>
      </w:divBdr>
    </w:div>
    <w:div w:id="1136875339">
      <w:bodyDiv w:val="1"/>
      <w:marLeft w:val="0"/>
      <w:marRight w:val="0"/>
      <w:marTop w:val="0"/>
      <w:marBottom w:val="0"/>
      <w:divBdr>
        <w:top w:val="none" w:sz="0" w:space="0" w:color="auto"/>
        <w:left w:val="none" w:sz="0" w:space="0" w:color="auto"/>
        <w:bottom w:val="none" w:sz="0" w:space="0" w:color="auto"/>
        <w:right w:val="none" w:sz="0" w:space="0" w:color="auto"/>
      </w:divBdr>
    </w:div>
    <w:div w:id="1157458950">
      <w:bodyDiv w:val="1"/>
      <w:marLeft w:val="0"/>
      <w:marRight w:val="0"/>
      <w:marTop w:val="0"/>
      <w:marBottom w:val="0"/>
      <w:divBdr>
        <w:top w:val="none" w:sz="0" w:space="0" w:color="auto"/>
        <w:left w:val="none" w:sz="0" w:space="0" w:color="auto"/>
        <w:bottom w:val="none" w:sz="0" w:space="0" w:color="auto"/>
        <w:right w:val="none" w:sz="0" w:space="0" w:color="auto"/>
      </w:divBdr>
      <w:divsChild>
        <w:div w:id="172645107">
          <w:marLeft w:val="360"/>
          <w:marRight w:val="0"/>
          <w:marTop w:val="200"/>
          <w:marBottom w:val="0"/>
          <w:divBdr>
            <w:top w:val="none" w:sz="0" w:space="0" w:color="auto"/>
            <w:left w:val="none" w:sz="0" w:space="0" w:color="auto"/>
            <w:bottom w:val="none" w:sz="0" w:space="0" w:color="auto"/>
            <w:right w:val="none" w:sz="0" w:space="0" w:color="auto"/>
          </w:divBdr>
        </w:div>
        <w:div w:id="956528850">
          <w:marLeft w:val="360"/>
          <w:marRight w:val="0"/>
          <w:marTop w:val="200"/>
          <w:marBottom w:val="0"/>
          <w:divBdr>
            <w:top w:val="none" w:sz="0" w:space="0" w:color="auto"/>
            <w:left w:val="none" w:sz="0" w:space="0" w:color="auto"/>
            <w:bottom w:val="none" w:sz="0" w:space="0" w:color="auto"/>
            <w:right w:val="none" w:sz="0" w:space="0" w:color="auto"/>
          </w:divBdr>
        </w:div>
      </w:divsChild>
    </w:div>
    <w:div w:id="1177888179">
      <w:bodyDiv w:val="1"/>
      <w:marLeft w:val="0"/>
      <w:marRight w:val="0"/>
      <w:marTop w:val="0"/>
      <w:marBottom w:val="0"/>
      <w:divBdr>
        <w:top w:val="none" w:sz="0" w:space="0" w:color="auto"/>
        <w:left w:val="none" w:sz="0" w:space="0" w:color="auto"/>
        <w:bottom w:val="none" w:sz="0" w:space="0" w:color="auto"/>
        <w:right w:val="none" w:sz="0" w:space="0" w:color="auto"/>
      </w:divBdr>
    </w:div>
    <w:div w:id="1205404979">
      <w:bodyDiv w:val="1"/>
      <w:marLeft w:val="0"/>
      <w:marRight w:val="0"/>
      <w:marTop w:val="0"/>
      <w:marBottom w:val="0"/>
      <w:divBdr>
        <w:top w:val="none" w:sz="0" w:space="0" w:color="auto"/>
        <w:left w:val="none" w:sz="0" w:space="0" w:color="auto"/>
        <w:bottom w:val="none" w:sz="0" w:space="0" w:color="auto"/>
        <w:right w:val="none" w:sz="0" w:space="0" w:color="auto"/>
      </w:divBdr>
    </w:div>
    <w:div w:id="1205680191">
      <w:bodyDiv w:val="1"/>
      <w:marLeft w:val="0"/>
      <w:marRight w:val="0"/>
      <w:marTop w:val="0"/>
      <w:marBottom w:val="0"/>
      <w:divBdr>
        <w:top w:val="none" w:sz="0" w:space="0" w:color="auto"/>
        <w:left w:val="none" w:sz="0" w:space="0" w:color="auto"/>
        <w:bottom w:val="none" w:sz="0" w:space="0" w:color="auto"/>
        <w:right w:val="none" w:sz="0" w:space="0" w:color="auto"/>
      </w:divBdr>
      <w:divsChild>
        <w:div w:id="796147077">
          <w:marLeft w:val="576"/>
          <w:marRight w:val="0"/>
          <w:marTop w:val="80"/>
          <w:marBottom w:val="0"/>
          <w:divBdr>
            <w:top w:val="none" w:sz="0" w:space="0" w:color="auto"/>
            <w:left w:val="none" w:sz="0" w:space="0" w:color="auto"/>
            <w:bottom w:val="none" w:sz="0" w:space="0" w:color="auto"/>
            <w:right w:val="none" w:sz="0" w:space="0" w:color="auto"/>
          </w:divBdr>
        </w:div>
        <w:div w:id="782847455">
          <w:marLeft w:val="576"/>
          <w:marRight w:val="0"/>
          <w:marTop w:val="80"/>
          <w:marBottom w:val="0"/>
          <w:divBdr>
            <w:top w:val="none" w:sz="0" w:space="0" w:color="auto"/>
            <w:left w:val="none" w:sz="0" w:space="0" w:color="auto"/>
            <w:bottom w:val="none" w:sz="0" w:space="0" w:color="auto"/>
            <w:right w:val="none" w:sz="0" w:space="0" w:color="auto"/>
          </w:divBdr>
        </w:div>
        <w:div w:id="44529995">
          <w:marLeft w:val="576"/>
          <w:marRight w:val="0"/>
          <w:marTop w:val="80"/>
          <w:marBottom w:val="0"/>
          <w:divBdr>
            <w:top w:val="none" w:sz="0" w:space="0" w:color="auto"/>
            <w:left w:val="none" w:sz="0" w:space="0" w:color="auto"/>
            <w:bottom w:val="none" w:sz="0" w:space="0" w:color="auto"/>
            <w:right w:val="none" w:sz="0" w:space="0" w:color="auto"/>
          </w:divBdr>
        </w:div>
        <w:div w:id="1436824858">
          <w:marLeft w:val="576"/>
          <w:marRight w:val="0"/>
          <w:marTop w:val="80"/>
          <w:marBottom w:val="0"/>
          <w:divBdr>
            <w:top w:val="none" w:sz="0" w:space="0" w:color="auto"/>
            <w:left w:val="none" w:sz="0" w:space="0" w:color="auto"/>
            <w:bottom w:val="none" w:sz="0" w:space="0" w:color="auto"/>
            <w:right w:val="none" w:sz="0" w:space="0" w:color="auto"/>
          </w:divBdr>
        </w:div>
      </w:divsChild>
    </w:div>
    <w:div w:id="1222788056">
      <w:bodyDiv w:val="1"/>
      <w:marLeft w:val="0"/>
      <w:marRight w:val="0"/>
      <w:marTop w:val="0"/>
      <w:marBottom w:val="0"/>
      <w:divBdr>
        <w:top w:val="none" w:sz="0" w:space="0" w:color="auto"/>
        <w:left w:val="none" w:sz="0" w:space="0" w:color="auto"/>
        <w:bottom w:val="none" w:sz="0" w:space="0" w:color="auto"/>
        <w:right w:val="none" w:sz="0" w:space="0" w:color="auto"/>
      </w:divBdr>
      <w:divsChild>
        <w:div w:id="586618008">
          <w:marLeft w:val="360"/>
          <w:marRight w:val="0"/>
          <w:marTop w:val="200"/>
          <w:marBottom w:val="0"/>
          <w:divBdr>
            <w:top w:val="none" w:sz="0" w:space="0" w:color="auto"/>
            <w:left w:val="none" w:sz="0" w:space="0" w:color="auto"/>
            <w:bottom w:val="none" w:sz="0" w:space="0" w:color="auto"/>
            <w:right w:val="none" w:sz="0" w:space="0" w:color="auto"/>
          </w:divBdr>
        </w:div>
        <w:div w:id="482282255">
          <w:marLeft w:val="360"/>
          <w:marRight w:val="0"/>
          <w:marTop w:val="200"/>
          <w:marBottom w:val="0"/>
          <w:divBdr>
            <w:top w:val="none" w:sz="0" w:space="0" w:color="auto"/>
            <w:left w:val="none" w:sz="0" w:space="0" w:color="auto"/>
            <w:bottom w:val="none" w:sz="0" w:space="0" w:color="auto"/>
            <w:right w:val="none" w:sz="0" w:space="0" w:color="auto"/>
          </w:divBdr>
        </w:div>
      </w:divsChild>
    </w:div>
    <w:div w:id="1237666291">
      <w:bodyDiv w:val="1"/>
      <w:marLeft w:val="0"/>
      <w:marRight w:val="0"/>
      <w:marTop w:val="0"/>
      <w:marBottom w:val="0"/>
      <w:divBdr>
        <w:top w:val="none" w:sz="0" w:space="0" w:color="auto"/>
        <w:left w:val="none" w:sz="0" w:space="0" w:color="auto"/>
        <w:bottom w:val="none" w:sz="0" w:space="0" w:color="auto"/>
        <w:right w:val="none" w:sz="0" w:space="0" w:color="auto"/>
      </w:divBdr>
    </w:div>
    <w:div w:id="1254700619">
      <w:bodyDiv w:val="1"/>
      <w:marLeft w:val="0"/>
      <w:marRight w:val="0"/>
      <w:marTop w:val="0"/>
      <w:marBottom w:val="0"/>
      <w:divBdr>
        <w:top w:val="none" w:sz="0" w:space="0" w:color="auto"/>
        <w:left w:val="none" w:sz="0" w:space="0" w:color="auto"/>
        <w:bottom w:val="none" w:sz="0" w:space="0" w:color="auto"/>
        <w:right w:val="none" w:sz="0" w:space="0" w:color="auto"/>
      </w:divBdr>
    </w:div>
    <w:div w:id="1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1428505473">
          <w:marLeft w:val="576"/>
          <w:marRight w:val="0"/>
          <w:marTop w:val="80"/>
          <w:marBottom w:val="0"/>
          <w:divBdr>
            <w:top w:val="none" w:sz="0" w:space="0" w:color="auto"/>
            <w:left w:val="none" w:sz="0" w:space="0" w:color="auto"/>
            <w:bottom w:val="none" w:sz="0" w:space="0" w:color="auto"/>
            <w:right w:val="none" w:sz="0" w:space="0" w:color="auto"/>
          </w:divBdr>
        </w:div>
        <w:div w:id="1224831895">
          <w:marLeft w:val="576"/>
          <w:marRight w:val="0"/>
          <w:marTop w:val="80"/>
          <w:marBottom w:val="0"/>
          <w:divBdr>
            <w:top w:val="none" w:sz="0" w:space="0" w:color="auto"/>
            <w:left w:val="none" w:sz="0" w:space="0" w:color="auto"/>
            <w:bottom w:val="none" w:sz="0" w:space="0" w:color="auto"/>
            <w:right w:val="none" w:sz="0" w:space="0" w:color="auto"/>
          </w:divBdr>
        </w:div>
        <w:div w:id="320890252">
          <w:marLeft w:val="576"/>
          <w:marRight w:val="0"/>
          <w:marTop w:val="80"/>
          <w:marBottom w:val="0"/>
          <w:divBdr>
            <w:top w:val="none" w:sz="0" w:space="0" w:color="auto"/>
            <w:left w:val="none" w:sz="0" w:space="0" w:color="auto"/>
            <w:bottom w:val="none" w:sz="0" w:space="0" w:color="auto"/>
            <w:right w:val="none" w:sz="0" w:space="0" w:color="auto"/>
          </w:divBdr>
        </w:div>
      </w:divsChild>
    </w:div>
    <w:div w:id="1373842078">
      <w:bodyDiv w:val="1"/>
      <w:marLeft w:val="0"/>
      <w:marRight w:val="0"/>
      <w:marTop w:val="0"/>
      <w:marBottom w:val="0"/>
      <w:divBdr>
        <w:top w:val="none" w:sz="0" w:space="0" w:color="auto"/>
        <w:left w:val="none" w:sz="0" w:space="0" w:color="auto"/>
        <w:bottom w:val="none" w:sz="0" w:space="0" w:color="auto"/>
        <w:right w:val="none" w:sz="0" w:space="0" w:color="auto"/>
      </w:divBdr>
      <w:divsChild>
        <w:div w:id="1938517884">
          <w:marLeft w:val="576"/>
          <w:marRight w:val="0"/>
          <w:marTop w:val="80"/>
          <w:marBottom w:val="0"/>
          <w:divBdr>
            <w:top w:val="none" w:sz="0" w:space="0" w:color="auto"/>
            <w:left w:val="none" w:sz="0" w:space="0" w:color="auto"/>
            <w:bottom w:val="none" w:sz="0" w:space="0" w:color="auto"/>
            <w:right w:val="none" w:sz="0" w:space="0" w:color="auto"/>
          </w:divBdr>
        </w:div>
        <w:div w:id="322855134">
          <w:marLeft w:val="576"/>
          <w:marRight w:val="0"/>
          <w:marTop w:val="80"/>
          <w:marBottom w:val="0"/>
          <w:divBdr>
            <w:top w:val="none" w:sz="0" w:space="0" w:color="auto"/>
            <w:left w:val="none" w:sz="0" w:space="0" w:color="auto"/>
            <w:bottom w:val="none" w:sz="0" w:space="0" w:color="auto"/>
            <w:right w:val="none" w:sz="0" w:space="0" w:color="auto"/>
          </w:divBdr>
        </w:div>
        <w:div w:id="1333487412">
          <w:marLeft w:val="576"/>
          <w:marRight w:val="0"/>
          <w:marTop w:val="80"/>
          <w:marBottom w:val="0"/>
          <w:divBdr>
            <w:top w:val="none" w:sz="0" w:space="0" w:color="auto"/>
            <w:left w:val="none" w:sz="0" w:space="0" w:color="auto"/>
            <w:bottom w:val="none" w:sz="0" w:space="0" w:color="auto"/>
            <w:right w:val="none" w:sz="0" w:space="0" w:color="auto"/>
          </w:divBdr>
        </w:div>
        <w:div w:id="1394039444">
          <w:marLeft w:val="576"/>
          <w:marRight w:val="0"/>
          <w:marTop w:val="80"/>
          <w:marBottom w:val="0"/>
          <w:divBdr>
            <w:top w:val="none" w:sz="0" w:space="0" w:color="auto"/>
            <w:left w:val="none" w:sz="0" w:space="0" w:color="auto"/>
            <w:bottom w:val="none" w:sz="0" w:space="0" w:color="auto"/>
            <w:right w:val="none" w:sz="0" w:space="0" w:color="auto"/>
          </w:divBdr>
        </w:div>
        <w:div w:id="1882277360">
          <w:marLeft w:val="576"/>
          <w:marRight w:val="0"/>
          <w:marTop w:val="80"/>
          <w:marBottom w:val="0"/>
          <w:divBdr>
            <w:top w:val="none" w:sz="0" w:space="0" w:color="auto"/>
            <w:left w:val="none" w:sz="0" w:space="0" w:color="auto"/>
            <w:bottom w:val="none" w:sz="0" w:space="0" w:color="auto"/>
            <w:right w:val="none" w:sz="0" w:space="0" w:color="auto"/>
          </w:divBdr>
        </w:div>
        <w:div w:id="344477497">
          <w:marLeft w:val="576"/>
          <w:marRight w:val="0"/>
          <w:marTop w:val="80"/>
          <w:marBottom w:val="0"/>
          <w:divBdr>
            <w:top w:val="none" w:sz="0" w:space="0" w:color="auto"/>
            <w:left w:val="none" w:sz="0" w:space="0" w:color="auto"/>
            <w:bottom w:val="none" w:sz="0" w:space="0" w:color="auto"/>
            <w:right w:val="none" w:sz="0" w:space="0" w:color="auto"/>
          </w:divBdr>
        </w:div>
      </w:divsChild>
    </w:div>
    <w:div w:id="1420055691">
      <w:bodyDiv w:val="1"/>
      <w:marLeft w:val="0"/>
      <w:marRight w:val="0"/>
      <w:marTop w:val="0"/>
      <w:marBottom w:val="0"/>
      <w:divBdr>
        <w:top w:val="none" w:sz="0" w:space="0" w:color="auto"/>
        <w:left w:val="none" w:sz="0" w:space="0" w:color="auto"/>
        <w:bottom w:val="none" w:sz="0" w:space="0" w:color="auto"/>
        <w:right w:val="none" w:sz="0" w:space="0" w:color="auto"/>
      </w:divBdr>
      <w:divsChild>
        <w:div w:id="1328242563">
          <w:marLeft w:val="576"/>
          <w:marRight w:val="0"/>
          <w:marTop w:val="80"/>
          <w:marBottom w:val="0"/>
          <w:divBdr>
            <w:top w:val="none" w:sz="0" w:space="0" w:color="auto"/>
            <w:left w:val="none" w:sz="0" w:space="0" w:color="auto"/>
            <w:bottom w:val="none" w:sz="0" w:space="0" w:color="auto"/>
            <w:right w:val="none" w:sz="0" w:space="0" w:color="auto"/>
          </w:divBdr>
        </w:div>
        <w:div w:id="1431051044">
          <w:marLeft w:val="576"/>
          <w:marRight w:val="0"/>
          <w:marTop w:val="80"/>
          <w:marBottom w:val="0"/>
          <w:divBdr>
            <w:top w:val="none" w:sz="0" w:space="0" w:color="auto"/>
            <w:left w:val="none" w:sz="0" w:space="0" w:color="auto"/>
            <w:bottom w:val="none" w:sz="0" w:space="0" w:color="auto"/>
            <w:right w:val="none" w:sz="0" w:space="0" w:color="auto"/>
          </w:divBdr>
        </w:div>
      </w:divsChild>
    </w:div>
    <w:div w:id="1441297408">
      <w:bodyDiv w:val="1"/>
      <w:marLeft w:val="0"/>
      <w:marRight w:val="0"/>
      <w:marTop w:val="0"/>
      <w:marBottom w:val="0"/>
      <w:divBdr>
        <w:top w:val="none" w:sz="0" w:space="0" w:color="auto"/>
        <w:left w:val="none" w:sz="0" w:space="0" w:color="auto"/>
        <w:bottom w:val="none" w:sz="0" w:space="0" w:color="auto"/>
        <w:right w:val="none" w:sz="0" w:space="0" w:color="auto"/>
      </w:divBdr>
      <w:divsChild>
        <w:div w:id="382100545">
          <w:marLeft w:val="360"/>
          <w:marRight w:val="0"/>
          <w:marTop w:val="200"/>
          <w:marBottom w:val="0"/>
          <w:divBdr>
            <w:top w:val="none" w:sz="0" w:space="0" w:color="auto"/>
            <w:left w:val="none" w:sz="0" w:space="0" w:color="auto"/>
            <w:bottom w:val="none" w:sz="0" w:space="0" w:color="auto"/>
            <w:right w:val="none" w:sz="0" w:space="0" w:color="auto"/>
          </w:divBdr>
        </w:div>
        <w:div w:id="1038509948">
          <w:marLeft w:val="360"/>
          <w:marRight w:val="0"/>
          <w:marTop w:val="200"/>
          <w:marBottom w:val="0"/>
          <w:divBdr>
            <w:top w:val="none" w:sz="0" w:space="0" w:color="auto"/>
            <w:left w:val="none" w:sz="0" w:space="0" w:color="auto"/>
            <w:bottom w:val="none" w:sz="0" w:space="0" w:color="auto"/>
            <w:right w:val="none" w:sz="0" w:space="0" w:color="auto"/>
          </w:divBdr>
        </w:div>
        <w:div w:id="646007828">
          <w:marLeft w:val="360"/>
          <w:marRight w:val="0"/>
          <w:marTop w:val="200"/>
          <w:marBottom w:val="0"/>
          <w:divBdr>
            <w:top w:val="none" w:sz="0" w:space="0" w:color="auto"/>
            <w:left w:val="none" w:sz="0" w:space="0" w:color="auto"/>
            <w:bottom w:val="none" w:sz="0" w:space="0" w:color="auto"/>
            <w:right w:val="none" w:sz="0" w:space="0" w:color="auto"/>
          </w:divBdr>
        </w:div>
        <w:div w:id="1277565591">
          <w:marLeft w:val="360"/>
          <w:marRight w:val="0"/>
          <w:marTop w:val="200"/>
          <w:marBottom w:val="0"/>
          <w:divBdr>
            <w:top w:val="none" w:sz="0" w:space="0" w:color="auto"/>
            <w:left w:val="none" w:sz="0" w:space="0" w:color="auto"/>
            <w:bottom w:val="none" w:sz="0" w:space="0" w:color="auto"/>
            <w:right w:val="none" w:sz="0" w:space="0" w:color="auto"/>
          </w:divBdr>
        </w:div>
        <w:div w:id="794255352">
          <w:marLeft w:val="360"/>
          <w:marRight w:val="0"/>
          <w:marTop w:val="200"/>
          <w:marBottom w:val="0"/>
          <w:divBdr>
            <w:top w:val="none" w:sz="0" w:space="0" w:color="auto"/>
            <w:left w:val="none" w:sz="0" w:space="0" w:color="auto"/>
            <w:bottom w:val="none" w:sz="0" w:space="0" w:color="auto"/>
            <w:right w:val="none" w:sz="0" w:space="0" w:color="auto"/>
          </w:divBdr>
        </w:div>
      </w:divsChild>
    </w:div>
    <w:div w:id="1458530796">
      <w:bodyDiv w:val="1"/>
      <w:marLeft w:val="0"/>
      <w:marRight w:val="0"/>
      <w:marTop w:val="0"/>
      <w:marBottom w:val="0"/>
      <w:divBdr>
        <w:top w:val="none" w:sz="0" w:space="0" w:color="auto"/>
        <w:left w:val="none" w:sz="0" w:space="0" w:color="auto"/>
        <w:bottom w:val="none" w:sz="0" w:space="0" w:color="auto"/>
        <w:right w:val="none" w:sz="0" w:space="0" w:color="auto"/>
      </w:divBdr>
    </w:div>
    <w:div w:id="1515606063">
      <w:bodyDiv w:val="1"/>
      <w:marLeft w:val="0"/>
      <w:marRight w:val="0"/>
      <w:marTop w:val="0"/>
      <w:marBottom w:val="0"/>
      <w:divBdr>
        <w:top w:val="none" w:sz="0" w:space="0" w:color="auto"/>
        <w:left w:val="none" w:sz="0" w:space="0" w:color="auto"/>
        <w:bottom w:val="none" w:sz="0" w:space="0" w:color="auto"/>
        <w:right w:val="none" w:sz="0" w:space="0" w:color="auto"/>
      </w:divBdr>
      <w:divsChild>
        <w:div w:id="834495887">
          <w:marLeft w:val="576"/>
          <w:marRight w:val="0"/>
          <w:marTop w:val="80"/>
          <w:marBottom w:val="0"/>
          <w:divBdr>
            <w:top w:val="none" w:sz="0" w:space="0" w:color="auto"/>
            <w:left w:val="none" w:sz="0" w:space="0" w:color="auto"/>
            <w:bottom w:val="none" w:sz="0" w:space="0" w:color="auto"/>
            <w:right w:val="none" w:sz="0" w:space="0" w:color="auto"/>
          </w:divBdr>
        </w:div>
        <w:div w:id="1423528546">
          <w:marLeft w:val="576"/>
          <w:marRight w:val="0"/>
          <w:marTop w:val="80"/>
          <w:marBottom w:val="0"/>
          <w:divBdr>
            <w:top w:val="none" w:sz="0" w:space="0" w:color="auto"/>
            <w:left w:val="none" w:sz="0" w:space="0" w:color="auto"/>
            <w:bottom w:val="none" w:sz="0" w:space="0" w:color="auto"/>
            <w:right w:val="none" w:sz="0" w:space="0" w:color="auto"/>
          </w:divBdr>
        </w:div>
        <w:div w:id="751858590">
          <w:marLeft w:val="576"/>
          <w:marRight w:val="0"/>
          <w:marTop w:val="80"/>
          <w:marBottom w:val="0"/>
          <w:divBdr>
            <w:top w:val="none" w:sz="0" w:space="0" w:color="auto"/>
            <w:left w:val="none" w:sz="0" w:space="0" w:color="auto"/>
            <w:bottom w:val="none" w:sz="0" w:space="0" w:color="auto"/>
            <w:right w:val="none" w:sz="0" w:space="0" w:color="auto"/>
          </w:divBdr>
        </w:div>
        <w:div w:id="743181329">
          <w:marLeft w:val="576"/>
          <w:marRight w:val="0"/>
          <w:marTop w:val="80"/>
          <w:marBottom w:val="0"/>
          <w:divBdr>
            <w:top w:val="none" w:sz="0" w:space="0" w:color="auto"/>
            <w:left w:val="none" w:sz="0" w:space="0" w:color="auto"/>
            <w:bottom w:val="none" w:sz="0" w:space="0" w:color="auto"/>
            <w:right w:val="none" w:sz="0" w:space="0" w:color="auto"/>
          </w:divBdr>
        </w:div>
        <w:div w:id="2027365996">
          <w:marLeft w:val="576"/>
          <w:marRight w:val="0"/>
          <w:marTop w:val="80"/>
          <w:marBottom w:val="0"/>
          <w:divBdr>
            <w:top w:val="none" w:sz="0" w:space="0" w:color="auto"/>
            <w:left w:val="none" w:sz="0" w:space="0" w:color="auto"/>
            <w:bottom w:val="none" w:sz="0" w:space="0" w:color="auto"/>
            <w:right w:val="none" w:sz="0" w:space="0" w:color="auto"/>
          </w:divBdr>
        </w:div>
        <w:div w:id="81151166">
          <w:marLeft w:val="576"/>
          <w:marRight w:val="0"/>
          <w:marTop w:val="80"/>
          <w:marBottom w:val="0"/>
          <w:divBdr>
            <w:top w:val="none" w:sz="0" w:space="0" w:color="auto"/>
            <w:left w:val="none" w:sz="0" w:space="0" w:color="auto"/>
            <w:bottom w:val="none" w:sz="0" w:space="0" w:color="auto"/>
            <w:right w:val="none" w:sz="0" w:space="0" w:color="auto"/>
          </w:divBdr>
        </w:div>
      </w:divsChild>
    </w:div>
    <w:div w:id="1570532212">
      <w:bodyDiv w:val="1"/>
      <w:marLeft w:val="0"/>
      <w:marRight w:val="0"/>
      <w:marTop w:val="0"/>
      <w:marBottom w:val="0"/>
      <w:divBdr>
        <w:top w:val="none" w:sz="0" w:space="0" w:color="auto"/>
        <w:left w:val="none" w:sz="0" w:space="0" w:color="auto"/>
        <w:bottom w:val="none" w:sz="0" w:space="0" w:color="auto"/>
        <w:right w:val="none" w:sz="0" w:space="0" w:color="auto"/>
      </w:divBdr>
    </w:div>
    <w:div w:id="1594317357">
      <w:bodyDiv w:val="1"/>
      <w:marLeft w:val="0"/>
      <w:marRight w:val="0"/>
      <w:marTop w:val="0"/>
      <w:marBottom w:val="0"/>
      <w:divBdr>
        <w:top w:val="none" w:sz="0" w:space="0" w:color="auto"/>
        <w:left w:val="none" w:sz="0" w:space="0" w:color="auto"/>
        <w:bottom w:val="none" w:sz="0" w:space="0" w:color="auto"/>
        <w:right w:val="none" w:sz="0" w:space="0" w:color="auto"/>
      </w:divBdr>
    </w:div>
    <w:div w:id="1595359433">
      <w:bodyDiv w:val="1"/>
      <w:marLeft w:val="0"/>
      <w:marRight w:val="0"/>
      <w:marTop w:val="0"/>
      <w:marBottom w:val="0"/>
      <w:divBdr>
        <w:top w:val="none" w:sz="0" w:space="0" w:color="auto"/>
        <w:left w:val="none" w:sz="0" w:space="0" w:color="auto"/>
        <w:bottom w:val="none" w:sz="0" w:space="0" w:color="auto"/>
        <w:right w:val="none" w:sz="0" w:space="0" w:color="auto"/>
      </w:divBdr>
      <w:divsChild>
        <w:div w:id="1854757874">
          <w:marLeft w:val="576"/>
          <w:marRight w:val="0"/>
          <w:marTop w:val="80"/>
          <w:marBottom w:val="0"/>
          <w:divBdr>
            <w:top w:val="none" w:sz="0" w:space="0" w:color="auto"/>
            <w:left w:val="none" w:sz="0" w:space="0" w:color="auto"/>
            <w:bottom w:val="none" w:sz="0" w:space="0" w:color="auto"/>
            <w:right w:val="none" w:sz="0" w:space="0" w:color="auto"/>
          </w:divBdr>
        </w:div>
        <w:div w:id="51392428">
          <w:marLeft w:val="576"/>
          <w:marRight w:val="0"/>
          <w:marTop w:val="80"/>
          <w:marBottom w:val="0"/>
          <w:divBdr>
            <w:top w:val="none" w:sz="0" w:space="0" w:color="auto"/>
            <w:left w:val="none" w:sz="0" w:space="0" w:color="auto"/>
            <w:bottom w:val="none" w:sz="0" w:space="0" w:color="auto"/>
            <w:right w:val="none" w:sz="0" w:space="0" w:color="auto"/>
          </w:divBdr>
        </w:div>
      </w:divsChild>
    </w:div>
    <w:div w:id="1624724350">
      <w:bodyDiv w:val="1"/>
      <w:marLeft w:val="0"/>
      <w:marRight w:val="0"/>
      <w:marTop w:val="0"/>
      <w:marBottom w:val="0"/>
      <w:divBdr>
        <w:top w:val="none" w:sz="0" w:space="0" w:color="auto"/>
        <w:left w:val="none" w:sz="0" w:space="0" w:color="auto"/>
        <w:bottom w:val="none" w:sz="0" w:space="0" w:color="auto"/>
        <w:right w:val="none" w:sz="0" w:space="0" w:color="auto"/>
      </w:divBdr>
    </w:div>
    <w:div w:id="1688945118">
      <w:bodyDiv w:val="1"/>
      <w:marLeft w:val="0"/>
      <w:marRight w:val="0"/>
      <w:marTop w:val="0"/>
      <w:marBottom w:val="0"/>
      <w:divBdr>
        <w:top w:val="none" w:sz="0" w:space="0" w:color="auto"/>
        <w:left w:val="none" w:sz="0" w:space="0" w:color="auto"/>
        <w:bottom w:val="none" w:sz="0" w:space="0" w:color="auto"/>
        <w:right w:val="none" w:sz="0" w:space="0" w:color="auto"/>
      </w:divBdr>
      <w:divsChild>
        <w:div w:id="1068190858">
          <w:marLeft w:val="360"/>
          <w:marRight w:val="0"/>
          <w:marTop w:val="200"/>
          <w:marBottom w:val="0"/>
          <w:divBdr>
            <w:top w:val="none" w:sz="0" w:space="0" w:color="auto"/>
            <w:left w:val="none" w:sz="0" w:space="0" w:color="auto"/>
            <w:bottom w:val="none" w:sz="0" w:space="0" w:color="auto"/>
            <w:right w:val="none" w:sz="0" w:space="0" w:color="auto"/>
          </w:divBdr>
        </w:div>
      </w:divsChild>
    </w:div>
    <w:div w:id="1709643455">
      <w:bodyDiv w:val="1"/>
      <w:marLeft w:val="0"/>
      <w:marRight w:val="0"/>
      <w:marTop w:val="0"/>
      <w:marBottom w:val="0"/>
      <w:divBdr>
        <w:top w:val="none" w:sz="0" w:space="0" w:color="auto"/>
        <w:left w:val="none" w:sz="0" w:space="0" w:color="auto"/>
        <w:bottom w:val="none" w:sz="0" w:space="0" w:color="auto"/>
        <w:right w:val="none" w:sz="0" w:space="0" w:color="auto"/>
      </w:divBdr>
    </w:div>
    <w:div w:id="1732804382">
      <w:bodyDiv w:val="1"/>
      <w:marLeft w:val="0"/>
      <w:marRight w:val="0"/>
      <w:marTop w:val="0"/>
      <w:marBottom w:val="0"/>
      <w:divBdr>
        <w:top w:val="none" w:sz="0" w:space="0" w:color="auto"/>
        <w:left w:val="none" w:sz="0" w:space="0" w:color="auto"/>
        <w:bottom w:val="none" w:sz="0" w:space="0" w:color="auto"/>
        <w:right w:val="none" w:sz="0" w:space="0" w:color="auto"/>
      </w:divBdr>
    </w:div>
    <w:div w:id="1740245724">
      <w:bodyDiv w:val="1"/>
      <w:marLeft w:val="0"/>
      <w:marRight w:val="0"/>
      <w:marTop w:val="0"/>
      <w:marBottom w:val="0"/>
      <w:divBdr>
        <w:top w:val="none" w:sz="0" w:space="0" w:color="auto"/>
        <w:left w:val="none" w:sz="0" w:space="0" w:color="auto"/>
        <w:bottom w:val="none" w:sz="0" w:space="0" w:color="auto"/>
        <w:right w:val="none" w:sz="0" w:space="0" w:color="auto"/>
      </w:divBdr>
    </w:div>
    <w:div w:id="1779981604">
      <w:bodyDiv w:val="1"/>
      <w:marLeft w:val="0"/>
      <w:marRight w:val="0"/>
      <w:marTop w:val="0"/>
      <w:marBottom w:val="0"/>
      <w:divBdr>
        <w:top w:val="none" w:sz="0" w:space="0" w:color="auto"/>
        <w:left w:val="none" w:sz="0" w:space="0" w:color="auto"/>
        <w:bottom w:val="none" w:sz="0" w:space="0" w:color="auto"/>
        <w:right w:val="none" w:sz="0" w:space="0" w:color="auto"/>
      </w:divBdr>
      <w:divsChild>
        <w:div w:id="1669819591">
          <w:marLeft w:val="576"/>
          <w:marRight w:val="0"/>
          <w:marTop w:val="80"/>
          <w:marBottom w:val="0"/>
          <w:divBdr>
            <w:top w:val="none" w:sz="0" w:space="0" w:color="auto"/>
            <w:left w:val="none" w:sz="0" w:space="0" w:color="auto"/>
            <w:bottom w:val="none" w:sz="0" w:space="0" w:color="auto"/>
            <w:right w:val="none" w:sz="0" w:space="0" w:color="auto"/>
          </w:divBdr>
        </w:div>
        <w:div w:id="1090737739">
          <w:marLeft w:val="576"/>
          <w:marRight w:val="0"/>
          <w:marTop w:val="80"/>
          <w:marBottom w:val="0"/>
          <w:divBdr>
            <w:top w:val="none" w:sz="0" w:space="0" w:color="auto"/>
            <w:left w:val="none" w:sz="0" w:space="0" w:color="auto"/>
            <w:bottom w:val="none" w:sz="0" w:space="0" w:color="auto"/>
            <w:right w:val="none" w:sz="0" w:space="0" w:color="auto"/>
          </w:divBdr>
        </w:div>
        <w:div w:id="448747095">
          <w:marLeft w:val="576"/>
          <w:marRight w:val="0"/>
          <w:marTop w:val="80"/>
          <w:marBottom w:val="0"/>
          <w:divBdr>
            <w:top w:val="none" w:sz="0" w:space="0" w:color="auto"/>
            <w:left w:val="none" w:sz="0" w:space="0" w:color="auto"/>
            <w:bottom w:val="none" w:sz="0" w:space="0" w:color="auto"/>
            <w:right w:val="none" w:sz="0" w:space="0" w:color="auto"/>
          </w:divBdr>
        </w:div>
      </w:divsChild>
    </w:div>
    <w:div w:id="1786998519">
      <w:bodyDiv w:val="1"/>
      <w:marLeft w:val="0"/>
      <w:marRight w:val="0"/>
      <w:marTop w:val="0"/>
      <w:marBottom w:val="0"/>
      <w:divBdr>
        <w:top w:val="none" w:sz="0" w:space="0" w:color="auto"/>
        <w:left w:val="none" w:sz="0" w:space="0" w:color="auto"/>
        <w:bottom w:val="none" w:sz="0" w:space="0" w:color="auto"/>
        <w:right w:val="none" w:sz="0" w:space="0" w:color="auto"/>
      </w:divBdr>
    </w:div>
    <w:div w:id="1789474313">
      <w:bodyDiv w:val="1"/>
      <w:marLeft w:val="0"/>
      <w:marRight w:val="0"/>
      <w:marTop w:val="0"/>
      <w:marBottom w:val="0"/>
      <w:divBdr>
        <w:top w:val="none" w:sz="0" w:space="0" w:color="auto"/>
        <w:left w:val="none" w:sz="0" w:space="0" w:color="auto"/>
        <w:bottom w:val="none" w:sz="0" w:space="0" w:color="auto"/>
        <w:right w:val="none" w:sz="0" w:space="0" w:color="auto"/>
      </w:divBdr>
      <w:divsChild>
        <w:div w:id="1571892035">
          <w:marLeft w:val="576"/>
          <w:marRight w:val="0"/>
          <w:marTop w:val="80"/>
          <w:marBottom w:val="0"/>
          <w:divBdr>
            <w:top w:val="none" w:sz="0" w:space="0" w:color="auto"/>
            <w:left w:val="none" w:sz="0" w:space="0" w:color="auto"/>
            <w:bottom w:val="none" w:sz="0" w:space="0" w:color="auto"/>
            <w:right w:val="none" w:sz="0" w:space="0" w:color="auto"/>
          </w:divBdr>
        </w:div>
        <w:div w:id="1153908069">
          <w:marLeft w:val="576"/>
          <w:marRight w:val="0"/>
          <w:marTop w:val="80"/>
          <w:marBottom w:val="0"/>
          <w:divBdr>
            <w:top w:val="none" w:sz="0" w:space="0" w:color="auto"/>
            <w:left w:val="none" w:sz="0" w:space="0" w:color="auto"/>
            <w:bottom w:val="none" w:sz="0" w:space="0" w:color="auto"/>
            <w:right w:val="none" w:sz="0" w:space="0" w:color="auto"/>
          </w:divBdr>
        </w:div>
      </w:divsChild>
    </w:div>
    <w:div w:id="1791976361">
      <w:bodyDiv w:val="1"/>
      <w:marLeft w:val="0"/>
      <w:marRight w:val="0"/>
      <w:marTop w:val="0"/>
      <w:marBottom w:val="0"/>
      <w:divBdr>
        <w:top w:val="none" w:sz="0" w:space="0" w:color="auto"/>
        <w:left w:val="none" w:sz="0" w:space="0" w:color="auto"/>
        <w:bottom w:val="none" w:sz="0" w:space="0" w:color="auto"/>
        <w:right w:val="none" w:sz="0" w:space="0" w:color="auto"/>
      </w:divBdr>
      <w:divsChild>
        <w:div w:id="1874417700">
          <w:marLeft w:val="360"/>
          <w:marRight w:val="0"/>
          <w:marTop w:val="200"/>
          <w:marBottom w:val="0"/>
          <w:divBdr>
            <w:top w:val="none" w:sz="0" w:space="0" w:color="auto"/>
            <w:left w:val="none" w:sz="0" w:space="0" w:color="auto"/>
            <w:bottom w:val="none" w:sz="0" w:space="0" w:color="auto"/>
            <w:right w:val="none" w:sz="0" w:space="0" w:color="auto"/>
          </w:divBdr>
        </w:div>
        <w:div w:id="64190042">
          <w:marLeft w:val="360"/>
          <w:marRight w:val="0"/>
          <w:marTop w:val="200"/>
          <w:marBottom w:val="0"/>
          <w:divBdr>
            <w:top w:val="none" w:sz="0" w:space="0" w:color="auto"/>
            <w:left w:val="none" w:sz="0" w:space="0" w:color="auto"/>
            <w:bottom w:val="none" w:sz="0" w:space="0" w:color="auto"/>
            <w:right w:val="none" w:sz="0" w:space="0" w:color="auto"/>
          </w:divBdr>
        </w:div>
        <w:div w:id="335764247">
          <w:marLeft w:val="360"/>
          <w:marRight w:val="0"/>
          <w:marTop w:val="200"/>
          <w:marBottom w:val="0"/>
          <w:divBdr>
            <w:top w:val="none" w:sz="0" w:space="0" w:color="auto"/>
            <w:left w:val="none" w:sz="0" w:space="0" w:color="auto"/>
            <w:bottom w:val="none" w:sz="0" w:space="0" w:color="auto"/>
            <w:right w:val="none" w:sz="0" w:space="0" w:color="auto"/>
          </w:divBdr>
        </w:div>
        <w:div w:id="765351063">
          <w:marLeft w:val="360"/>
          <w:marRight w:val="0"/>
          <w:marTop w:val="200"/>
          <w:marBottom w:val="0"/>
          <w:divBdr>
            <w:top w:val="none" w:sz="0" w:space="0" w:color="auto"/>
            <w:left w:val="none" w:sz="0" w:space="0" w:color="auto"/>
            <w:bottom w:val="none" w:sz="0" w:space="0" w:color="auto"/>
            <w:right w:val="none" w:sz="0" w:space="0" w:color="auto"/>
          </w:divBdr>
        </w:div>
        <w:div w:id="1040983459">
          <w:marLeft w:val="360"/>
          <w:marRight w:val="0"/>
          <w:marTop w:val="200"/>
          <w:marBottom w:val="0"/>
          <w:divBdr>
            <w:top w:val="none" w:sz="0" w:space="0" w:color="auto"/>
            <w:left w:val="none" w:sz="0" w:space="0" w:color="auto"/>
            <w:bottom w:val="none" w:sz="0" w:space="0" w:color="auto"/>
            <w:right w:val="none" w:sz="0" w:space="0" w:color="auto"/>
          </w:divBdr>
        </w:div>
        <w:div w:id="1894150922">
          <w:marLeft w:val="360"/>
          <w:marRight w:val="0"/>
          <w:marTop w:val="200"/>
          <w:marBottom w:val="0"/>
          <w:divBdr>
            <w:top w:val="none" w:sz="0" w:space="0" w:color="auto"/>
            <w:left w:val="none" w:sz="0" w:space="0" w:color="auto"/>
            <w:bottom w:val="none" w:sz="0" w:space="0" w:color="auto"/>
            <w:right w:val="none" w:sz="0" w:space="0" w:color="auto"/>
          </w:divBdr>
        </w:div>
        <w:div w:id="1890262508">
          <w:marLeft w:val="360"/>
          <w:marRight w:val="0"/>
          <w:marTop w:val="200"/>
          <w:marBottom w:val="0"/>
          <w:divBdr>
            <w:top w:val="none" w:sz="0" w:space="0" w:color="auto"/>
            <w:left w:val="none" w:sz="0" w:space="0" w:color="auto"/>
            <w:bottom w:val="none" w:sz="0" w:space="0" w:color="auto"/>
            <w:right w:val="none" w:sz="0" w:space="0" w:color="auto"/>
          </w:divBdr>
        </w:div>
        <w:div w:id="2120640715">
          <w:marLeft w:val="360"/>
          <w:marRight w:val="0"/>
          <w:marTop w:val="200"/>
          <w:marBottom w:val="0"/>
          <w:divBdr>
            <w:top w:val="none" w:sz="0" w:space="0" w:color="auto"/>
            <w:left w:val="none" w:sz="0" w:space="0" w:color="auto"/>
            <w:bottom w:val="none" w:sz="0" w:space="0" w:color="auto"/>
            <w:right w:val="none" w:sz="0" w:space="0" w:color="auto"/>
          </w:divBdr>
        </w:div>
      </w:divsChild>
    </w:div>
    <w:div w:id="1798639103">
      <w:bodyDiv w:val="1"/>
      <w:marLeft w:val="0"/>
      <w:marRight w:val="0"/>
      <w:marTop w:val="0"/>
      <w:marBottom w:val="0"/>
      <w:divBdr>
        <w:top w:val="none" w:sz="0" w:space="0" w:color="auto"/>
        <w:left w:val="none" w:sz="0" w:space="0" w:color="auto"/>
        <w:bottom w:val="none" w:sz="0" w:space="0" w:color="auto"/>
        <w:right w:val="none" w:sz="0" w:space="0" w:color="auto"/>
      </w:divBdr>
      <w:divsChild>
        <w:div w:id="1288897797">
          <w:marLeft w:val="547"/>
          <w:marRight w:val="0"/>
          <w:marTop w:val="86"/>
          <w:marBottom w:val="0"/>
          <w:divBdr>
            <w:top w:val="none" w:sz="0" w:space="0" w:color="auto"/>
            <w:left w:val="none" w:sz="0" w:space="0" w:color="auto"/>
            <w:bottom w:val="none" w:sz="0" w:space="0" w:color="auto"/>
            <w:right w:val="none" w:sz="0" w:space="0" w:color="auto"/>
          </w:divBdr>
        </w:div>
        <w:div w:id="236863995">
          <w:marLeft w:val="547"/>
          <w:marRight w:val="0"/>
          <w:marTop w:val="86"/>
          <w:marBottom w:val="0"/>
          <w:divBdr>
            <w:top w:val="none" w:sz="0" w:space="0" w:color="auto"/>
            <w:left w:val="none" w:sz="0" w:space="0" w:color="auto"/>
            <w:bottom w:val="none" w:sz="0" w:space="0" w:color="auto"/>
            <w:right w:val="none" w:sz="0" w:space="0" w:color="auto"/>
          </w:divBdr>
        </w:div>
        <w:div w:id="1498768859">
          <w:marLeft w:val="547"/>
          <w:marRight w:val="0"/>
          <w:marTop w:val="86"/>
          <w:marBottom w:val="0"/>
          <w:divBdr>
            <w:top w:val="none" w:sz="0" w:space="0" w:color="auto"/>
            <w:left w:val="none" w:sz="0" w:space="0" w:color="auto"/>
            <w:bottom w:val="none" w:sz="0" w:space="0" w:color="auto"/>
            <w:right w:val="none" w:sz="0" w:space="0" w:color="auto"/>
          </w:divBdr>
        </w:div>
        <w:div w:id="726881048">
          <w:marLeft w:val="547"/>
          <w:marRight w:val="0"/>
          <w:marTop w:val="86"/>
          <w:marBottom w:val="0"/>
          <w:divBdr>
            <w:top w:val="none" w:sz="0" w:space="0" w:color="auto"/>
            <w:left w:val="none" w:sz="0" w:space="0" w:color="auto"/>
            <w:bottom w:val="none" w:sz="0" w:space="0" w:color="auto"/>
            <w:right w:val="none" w:sz="0" w:space="0" w:color="auto"/>
          </w:divBdr>
        </w:div>
      </w:divsChild>
    </w:div>
    <w:div w:id="1802989748">
      <w:bodyDiv w:val="1"/>
      <w:marLeft w:val="0"/>
      <w:marRight w:val="0"/>
      <w:marTop w:val="0"/>
      <w:marBottom w:val="0"/>
      <w:divBdr>
        <w:top w:val="none" w:sz="0" w:space="0" w:color="auto"/>
        <w:left w:val="none" w:sz="0" w:space="0" w:color="auto"/>
        <w:bottom w:val="none" w:sz="0" w:space="0" w:color="auto"/>
        <w:right w:val="none" w:sz="0" w:space="0" w:color="auto"/>
      </w:divBdr>
      <w:divsChild>
        <w:div w:id="299893905">
          <w:marLeft w:val="0"/>
          <w:marRight w:val="0"/>
          <w:marTop w:val="0"/>
          <w:marBottom w:val="0"/>
          <w:divBdr>
            <w:top w:val="none" w:sz="0" w:space="0" w:color="auto"/>
            <w:left w:val="none" w:sz="0" w:space="0" w:color="auto"/>
            <w:bottom w:val="none" w:sz="0" w:space="0" w:color="auto"/>
            <w:right w:val="none" w:sz="0" w:space="0" w:color="auto"/>
          </w:divBdr>
        </w:div>
        <w:div w:id="1320497079">
          <w:marLeft w:val="0"/>
          <w:marRight w:val="0"/>
          <w:marTop w:val="0"/>
          <w:marBottom w:val="0"/>
          <w:divBdr>
            <w:top w:val="none" w:sz="0" w:space="0" w:color="auto"/>
            <w:left w:val="none" w:sz="0" w:space="0" w:color="auto"/>
            <w:bottom w:val="none" w:sz="0" w:space="0" w:color="auto"/>
            <w:right w:val="none" w:sz="0" w:space="0" w:color="auto"/>
          </w:divBdr>
        </w:div>
        <w:div w:id="32507462">
          <w:marLeft w:val="0"/>
          <w:marRight w:val="0"/>
          <w:marTop w:val="0"/>
          <w:marBottom w:val="0"/>
          <w:divBdr>
            <w:top w:val="none" w:sz="0" w:space="0" w:color="auto"/>
            <w:left w:val="none" w:sz="0" w:space="0" w:color="auto"/>
            <w:bottom w:val="none" w:sz="0" w:space="0" w:color="auto"/>
            <w:right w:val="none" w:sz="0" w:space="0" w:color="auto"/>
          </w:divBdr>
        </w:div>
        <w:div w:id="385757592">
          <w:marLeft w:val="0"/>
          <w:marRight w:val="0"/>
          <w:marTop w:val="0"/>
          <w:marBottom w:val="0"/>
          <w:divBdr>
            <w:top w:val="none" w:sz="0" w:space="0" w:color="auto"/>
            <w:left w:val="none" w:sz="0" w:space="0" w:color="auto"/>
            <w:bottom w:val="none" w:sz="0" w:space="0" w:color="auto"/>
            <w:right w:val="none" w:sz="0" w:space="0" w:color="auto"/>
          </w:divBdr>
        </w:div>
      </w:divsChild>
    </w:div>
    <w:div w:id="1825512437">
      <w:bodyDiv w:val="1"/>
      <w:marLeft w:val="0"/>
      <w:marRight w:val="0"/>
      <w:marTop w:val="0"/>
      <w:marBottom w:val="0"/>
      <w:divBdr>
        <w:top w:val="none" w:sz="0" w:space="0" w:color="auto"/>
        <w:left w:val="none" w:sz="0" w:space="0" w:color="auto"/>
        <w:bottom w:val="none" w:sz="0" w:space="0" w:color="auto"/>
        <w:right w:val="none" w:sz="0" w:space="0" w:color="auto"/>
      </w:divBdr>
    </w:div>
    <w:div w:id="1913469426">
      <w:bodyDiv w:val="1"/>
      <w:marLeft w:val="0"/>
      <w:marRight w:val="0"/>
      <w:marTop w:val="0"/>
      <w:marBottom w:val="0"/>
      <w:divBdr>
        <w:top w:val="none" w:sz="0" w:space="0" w:color="auto"/>
        <w:left w:val="none" w:sz="0" w:space="0" w:color="auto"/>
        <w:bottom w:val="none" w:sz="0" w:space="0" w:color="auto"/>
        <w:right w:val="none" w:sz="0" w:space="0" w:color="auto"/>
      </w:divBdr>
    </w:div>
    <w:div w:id="1914780643">
      <w:bodyDiv w:val="1"/>
      <w:marLeft w:val="0"/>
      <w:marRight w:val="0"/>
      <w:marTop w:val="0"/>
      <w:marBottom w:val="0"/>
      <w:divBdr>
        <w:top w:val="none" w:sz="0" w:space="0" w:color="auto"/>
        <w:left w:val="none" w:sz="0" w:space="0" w:color="auto"/>
        <w:bottom w:val="none" w:sz="0" w:space="0" w:color="auto"/>
        <w:right w:val="none" w:sz="0" w:space="0" w:color="auto"/>
      </w:divBdr>
      <w:divsChild>
        <w:div w:id="2005429511">
          <w:marLeft w:val="360"/>
          <w:marRight w:val="0"/>
          <w:marTop w:val="200"/>
          <w:marBottom w:val="0"/>
          <w:divBdr>
            <w:top w:val="none" w:sz="0" w:space="0" w:color="auto"/>
            <w:left w:val="none" w:sz="0" w:space="0" w:color="auto"/>
            <w:bottom w:val="none" w:sz="0" w:space="0" w:color="auto"/>
            <w:right w:val="none" w:sz="0" w:space="0" w:color="auto"/>
          </w:divBdr>
        </w:div>
        <w:div w:id="1434592444">
          <w:marLeft w:val="360"/>
          <w:marRight w:val="0"/>
          <w:marTop w:val="200"/>
          <w:marBottom w:val="0"/>
          <w:divBdr>
            <w:top w:val="none" w:sz="0" w:space="0" w:color="auto"/>
            <w:left w:val="none" w:sz="0" w:space="0" w:color="auto"/>
            <w:bottom w:val="none" w:sz="0" w:space="0" w:color="auto"/>
            <w:right w:val="none" w:sz="0" w:space="0" w:color="auto"/>
          </w:divBdr>
        </w:div>
        <w:div w:id="1589846588">
          <w:marLeft w:val="360"/>
          <w:marRight w:val="0"/>
          <w:marTop w:val="200"/>
          <w:marBottom w:val="0"/>
          <w:divBdr>
            <w:top w:val="none" w:sz="0" w:space="0" w:color="auto"/>
            <w:left w:val="none" w:sz="0" w:space="0" w:color="auto"/>
            <w:bottom w:val="none" w:sz="0" w:space="0" w:color="auto"/>
            <w:right w:val="none" w:sz="0" w:space="0" w:color="auto"/>
          </w:divBdr>
        </w:div>
        <w:div w:id="1864246428">
          <w:marLeft w:val="360"/>
          <w:marRight w:val="0"/>
          <w:marTop w:val="200"/>
          <w:marBottom w:val="0"/>
          <w:divBdr>
            <w:top w:val="none" w:sz="0" w:space="0" w:color="auto"/>
            <w:left w:val="none" w:sz="0" w:space="0" w:color="auto"/>
            <w:bottom w:val="none" w:sz="0" w:space="0" w:color="auto"/>
            <w:right w:val="none" w:sz="0" w:space="0" w:color="auto"/>
          </w:divBdr>
        </w:div>
        <w:div w:id="140971692">
          <w:marLeft w:val="360"/>
          <w:marRight w:val="0"/>
          <w:marTop w:val="200"/>
          <w:marBottom w:val="0"/>
          <w:divBdr>
            <w:top w:val="none" w:sz="0" w:space="0" w:color="auto"/>
            <w:left w:val="none" w:sz="0" w:space="0" w:color="auto"/>
            <w:bottom w:val="none" w:sz="0" w:space="0" w:color="auto"/>
            <w:right w:val="none" w:sz="0" w:space="0" w:color="auto"/>
          </w:divBdr>
        </w:div>
      </w:divsChild>
    </w:div>
    <w:div w:id="1925802797">
      <w:bodyDiv w:val="1"/>
      <w:marLeft w:val="0"/>
      <w:marRight w:val="0"/>
      <w:marTop w:val="0"/>
      <w:marBottom w:val="0"/>
      <w:divBdr>
        <w:top w:val="none" w:sz="0" w:space="0" w:color="auto"/>
        <w:left w:val="none" w:sz="0" w:space="0" w:color="auto"/>
        <w:bottom w:val="none" w:sz="0" w:space="0" w:color="auto"/>
        <w:right w:val="none" w:sz="0" w:space="0" w:color="auto"/>
      </w:divBdr>
    </w:div>
    <w:div w:id="1952124423">
      <w:bodyDiv w:val="1"/>
      <w:marLeft w:val="0"/>
      <w:marRight w:val="0"/>
      <w:marTop w:val="0"/>
      <w:marBottom w:val="0"/>
      <w:divBdr>
        <w:top w:val="none" w:sz="0" w:space="0" w:color="auto"/>
        <w:left w:val="none" w:sz="0" w:space="0" w:color="auto"/>
        <w:bottom w:val="none" w:sz="0" w:space="0" w:color="auto"/>
        <w:right w:val="none" w:sz="0" w:space="0" w:color="auto"/>
      </w:divBdr>
    </w:div>
    <w:div w:id="1957788891">
      <w:bodyDiv w:val="1"/>
      <w:marLeft w:val="0"/>
      <w:marRight w:val="0"/>
      <w:marTop w:val="0"/>
      <w:marBottom w:val="0"/>
      <w:divBdr>
        <w:top w:val="none" w:sz="0" w:space="0" w:color="auto"/>
        <w:left w:val="none" w:sz="0" w:space="0" w:color="auto"/>
        <w:bottom w:val="none" w:sz="0" w:space="0" w:color="auto"/>
        <w:right w:val="none" w:sz="0" w:space="0" w:color="auto"/>
      </w:divBdr>
    </w:div>
    <w:div w:id="1997146774">
      <w:bodyDiv w:val="1"/>
      <w:marLeft w:val="0"/>
      <w:marRight w:val="0"/>
      <w:marTop w:val="0"/>
      <w:marBottom w:val="0"/>
      <w:divBdr>
        <w:top w:val="none" w:sz="0" w:space="0" w:color="auto"/>
        <w:left w:val="none" w:sz="0" w:space="0" w:color="auto"/>
        <w:bottom w:val="none" w:sz="0" w:space="0" w:color="auto"/>
        <w:right w:val="none" w:sz="0" w:space="0" w:color="auto"/>
      </w:divBdr>
    </w:div>
    <w:div w:id="2057660639">
      <w:bodyDiv w:val="1"/>
      <w:marLeft w:val="0"/>
      <w:marRight w:val="0"/>
      <w:marTop w:val="0"/>
      <w:marBottom w:val="0"/>
      <w:divBdr>
        <w:top w:val="none" w:sz="0" w:space="0" w:color="auto"/>
        <w:left w:val="none" w:sz="0" w:space="0" w:color="auto"/>
        <w:bottom w:val="none" w:sz="0" w:space="0" w:color="auto"/>
        <w:right w:val="none" w:sz="0" w:space="0" w:color="auto"/>
      </w:divBdr>
    </w:div>
    <w:div w:id="2074889476">
      <w:bodyDiv w:val="1"/>
      <w:marLeft w:val="0"/>
      <w:marRight w:val="0"/>
      <w:marTop w:val="0"/>
      <w:marBottom w:val="0"/>
      <w:divBdr>
        <w:top w:val="none" w:sz="0" w:space="0" w:color="auto"/>
        <w:left w:val="none" w:sz="0" w:space="0" w:color="auto"/>
        <w:bottom w:val="none" w:sz="0" w:space="0" w:color="auto"/>
        <w:right w:val="none" w:sz="0" w:space="0" w:color="auto"/>
      </w:divBdr>
    </w:div>
    <w:div w:id="2107923994">
      <w:bodyDiv w:val="1"/>
      <w:marLeft w:val="0"/>
      <w:marRight w:val="0"/>
      <w:marTop w:val="0"/>
      <w:marBottom w:val="0"/>
      <w:divBdr>
        <w:top w:val="none" w:sz="0" w:space="0" w:color="auto"/>
        <w:left w:val="none" w:sz="0" w:space="0" w:color="auto"/>
        <w:bottom w:val="none" w:sz="0" w:space="0" w:color="auto"/>
        <w:right w:val="none" w:sz="0" w:space="0" w:color="auto"/>
      </w:divBdr>
      <w:divsChild>
        <w:div w:id="1486433656">
          <w:marLeft w:val="547"/>
          <w:marRight w:val="0"/>
          <w:marTop w:val="86"/>
          <w:marBottom w:val="0"/>
          <w:divBdr>
            <w:top w:val="none" w:sz="0" w:space="0" w:color="auto"/>
            <w:left w:val="none" w:sz="0" w:space="0" w:color="auto"/>
            <w:bottom w:val="none" w:sz="0" w:space="0" w:color="auto"/>
            <w:right w:val="none" w:sz="0" w:space="0" w:color="auto"/>
          </w:divBdr>
        </w:div>
        <w:div w:id="302737164">
          <w:marLeft w:val="547"/>
          <w:marRight w:val="0"/>
          <w:marTop w:val="86"/>
          <w:marBottom w:val="0"/>
          <w:divBdr>
            <w:top w:val="none" w:sz="0" w:space="0" w:color="auto"/>
            <w:left w:val="none" w:sz="0" w:space="0" w:color="auto"/>
            <w:bottom w:val="none" w:sz="0" w:space="0" w:color="auto"/>
            <w:right w:val="none" w:sz="0" w:space="0" w:color="auto"/>
          </w:divBdr>
        </w:div>
        <w:div w:id="99107887">
          <w:marLeft w:val="547"/>
          <w:marRight w:val="0"/>
          <w:marTop w:val="86"/>
          <w:marBottom w:val="0"/>
          <w:divBdr>
            <w:top w:val="none" w:sz="0" w:space="0" w:color="auto"/>
            <w:left w:val="none" w:sz="0" w:space="0" w:color="auto"/>
            <w:bottom w:val="none" w:sz="0" w:space="0" w:color="auto"/>
            <w:right w:val="none" w:sz="0" w:space="0" w:color="auto"/>
          </w:divBdr>
        </w:div>
        <w:div w:id="207618612">
          <w:marLeft w:val="547"/>
          <w:marRight w:val="0"/>
          <w:marTop w:val="86"/>
          <w:marBottom w:val="0"/>
          <w:divBdr>
            <w:top w:val="none" w:sz="0" w:space="0" w:color="auto"/>
            <w:left w:val="none" w:sz="0" w:space="0" w:color="auto"/>
            <w:bottom w:val="none" w:sz="0" w:space="0" w:color="auto"/>
            <w:right w:val="none" w:sz="0" w:space="0" w:color="auto"/>
          </w:divBdr>
        </w:div>
        <w:div w:id="233398941">
          <w:marLeft w:val="547"/>
          <w:marRight w:val="0"/>
          <w:marTop w:val="86"/>
          <w:marBottom w:val="0"/>
          <w:divBdr>
            <w:top w:val="none" w:sz="0" w:space="0" w:color="auto"/>
            <w:left w:val="none" w:sz="0" w:space="0" w:color="auto"/>
            <w:bottom w:val="none" w:sz="0" w:space="0" w:color="auto"/>
            <w:right w:val="none" w:sz="0" w:space="0" w:color="auto"/>
          </w:divBdr>
        </w:div>
        <w:div w:id="1050690533">
          <w:marLeft w:val="547"/>
          <w:marRight w:val="0"/>
          <w:marTop w:val="86"/>
          <w:marBottom w:val="0"/>
          <w:divBdr>
            <w:top w:val="none" w:sz="0" w:space="0" w:color="auto"/>
            <w:left w:val="none" w:sz="0" w:space="0" w:color="auto"/>
            <w:bottom w:val="none" w:sz="0" w:space="0" w:color="auto"/>
            <w:right w:val="none" w:sz="0" w:space="0" w:color="auto"/>
          </w:divBdr>
        </w:div>
        <w:div w:id="1214275267">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iQ/Bm4uDLEOCYg+Mn/Ogvjz5pRxw==">AMUW2mWwBfC9GAtfIZYVYc8sQYGb3dkElF4dG93JzWaNwkSBkS7IAOmvpXcG5hxEzuM3tPWCbGoQlLch6Kg5lHssvOeDCxDq6lDHnyzRndnuRe7skDEPtIM=</go:docsCustomData>
</go:gDocsCustomXmlDataStorage>
</file>

<file path=customXml/itemProps1.xml><?xml version="1.0" encoding="utf-8"?>
<ds:datastoreItem xmlns:ds="http://schemas.openxmlformats.org/officeDocument/2006/customXml" ds:itemID="{33948084-5734-4C52-B0B5-87E223F9B0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16</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SWOYAN</dc:creator>
  <cp:lastModifiedBy>SAI</cp:lastModifiedBy>
  <cp:revision>272</cp:revision>
  <dcterms:created xsi:type="dcterms:W3CDTF">2020-06-25T04:38:00Z</dcterms:created>
  <dcterms:modified xsi:type="dcterms:W3CDTF">2021-08-24T10:29:00Z</dcterms:modified>
</cp:coreProperties>
</file>