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E1BBE2" w14:textId="77777777" w:rsidR="00A17717" w:rsidRPr="00DF5ACC" w:rsidRDefault="00A17717" w:rsidP="00A17717">
      <w:pPr>
        <w:pStyle w:val="BodyText"/>
        <w:ind w:left="285"/>
        <w:rPr>
          <w:rFonts w:asciiTheme="minorHAnsi" w:hAnsiTheme="minorHAnsi" w:cstheme="minorHAnsi"/>
          <w:sz w:val="24"/>
          <w:szCs w:val="24"/>
        </w:rPr>
      </w:pPr>
      <w:bookmarkStart w:id="0" w:name="_Hlk66396633"/>
      <w:bookmarkStart w:id="1" w:name="_Hlk64818345"/>
      <w:bookmarkEnd w:id="0"/>
    </w:p>
    <w:p w14:paraId="1AF1A0F3" w14:textId="699E0368" w:rsidR="00A17717" w:rsidRPr="00DF5ACC" w:rsidRDefault="00A17717" w:rsidP="00A17717">
      <w:pPr>
        <w:pStyle w:val="BodyText"/>
        <w:rPr>
          <w:rFonts w:asciiTheme="minorHAnsi" w:hAnsiTheme="minorHAnsi" w:cstheme="minorHAnsi"/>
          <w:color w:val="FF0000"/>
          <w:sz w:val="24"/>
          <w:szCs w:val="24"/>
        </w:rPr>
      </w:pPr>
      <w:r w:rsidRPr="00DF5ACC">
        <w:rPr>
          <w:rFonts w:asciiTheme="minorHAnsi" w:hAnsiTheme="minorHAnsi" w:cstheme="minorHAnsi"/>
          <w:color w:val="76923B"/>
          <w:sz w:val="24"/>
          <w:szCs w:val="24"/>
        </w:rPr>
        <w:t xml:space="preserve">                                                           </w:t>
      </w:r>
      <w:r w:rsidRPr="00DF5ACC">
        <w:rPr>
          <w:rFonts w:asciiTheme="minorHAnsi" w:hAnsiTheme="minorHAnsi" w:cstheme="minorHAnsi"/>
          <w:noProof/>
          <w:color w:val="FF0000"/>
          <w:sz w:val="24"/>
          <w:szCs w:val="24"/>
        </w:rPr>
        <mc:AlternateContent>
          <mc:Choice Requires="wps">
            <w:drawing>
              <wp:anchor distT="0" distB="0" distL="0" distR="0" simplePos="0" relativeHeight="251670528" behindDoc="1" locked="0" layoutInCell="1" allowOverlap="1" wp14:anchorId="761F8D0F" wp14:editId="64E43804">
                <wp:simplePos x="0" y="0"/>
                <wp:positionH relativeFrom="page">
                  <wp:posOffset>832485</wp:posOffset>
                </wp:positionH>
                <wp:positionV relativeFrom="paragraph">
                  <wp:posOffset>280035</wp:posOffset>
                </wp:positionV>
                <wp:extent cx="3854450" cy="0"/>
                <wp:effectExtent l="13335" t="13335" r="8890" b="5715"/>
                <wp:wrapTopAndBottom/>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544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968D98" id="Straight Connector 31" o:spid="_x0000_s1026" style="position:absolute;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55pt,22.05pt" to="369.0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" strokeweight=".48pt">
                <w10:wrap type="topAndBottom" anchorx="page"/>
              </v:line>
            </w:pict>
          </mc:Fallback>
        </mc:AlternateContent>
      </w:r>
      <w:r w:rsidRPr="00DF5ACC">
        <w:rPr>
          <w:rFonts w:asciiTheme="minorHAnsi" w:hAnsiTheme="minorHAnsi" w:cstheme="minorHAnsi"/>
          <w:noProof/>
          <w:color w:val="FF0000"/>
          <w:sz w:val="24"/>
          <w:szCs w:val="24"/>
        </w:rPr>
        <mc:AlternateContent>
          <mc:Choice Requires="wps">
            <w:drawing>
              <wp:anchor distT="0" distB="0" distL="114300" distR="114300" simplePos="0" relativeHeight="251671552" behindDoc="0" locked="0" layoutInCell="1" allowOverlap="1" wp14:anchorId="33736013" wp14:editId="0310EBF8">
                <wp:simplePos x="0" y="0"/>
                <wp:positionH relativeFrom="page">
                  <wp:posOffset>4678045</wp:posOffset>
                </wp:positionH>
                <wp:positionV relativeFrom="paragraph">
                  <wp:posOffset>0</wp:posOffset>
                </wp:positionV>
                <wp:extent cx="2254885" cy="283845"/>
                <wp:effectExtent l="1270" t="0" r="1270" b="190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885" cy="283845"/>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BCF562" w14:textId="283E5AFE" w:rsidR="00A17717" w:rsidRDefault="00A17717" w:rsidP="00A17717">
                            <w:pPr>
                              <w:pStyle w:val="BodyText"/>
                              <w:spacing w:before="95"/>
                              <w:ind w:left="129"/>
                            </w:pPr>
                            <w:r>
                              <w:rPr>
                                <w:color w:val="FFFFFF"/>
                              </w:rPr>
                              <w:t xml:space="preserve">| BIOLOGY </w:t>
                            </w:r>
                            <w:r w:rsidR="0054241F">
                              <w:rPr>
                                <w:color w:val="FFFFFF"/>
                              </w:rPr>
                              <w:t>| STUDY</w:t>
                            </w:r>
                            <w:r>
                              <w:rPr>
                                <w:color w:val="FFFFFF"/>
                              </w:rPr>
                              <w:t xml:space="preserve"> NOTES-1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736013" id="_x0000_t202" coordsize="21600,21600" o:spt="202" path="m,l,21600r21600,l21600,xe">
                <v:stroke joinstyle="miter"/>
                <v:path gradientshapeok="t" o:connecttype="rect"/>
              </v:shapetype>
              <v:shape id="Text Box 30" o:spid="_x0000_s1026" type="#_x0000_t202" style="position:absolute;margin-left:368.35pt;margin-top:0;width:177.55pt;height:22.3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" fillcolor="#933634" stroked="f">
                <v:textbox inset="0,0,0,0">
                  <w:txbxContent>
                    <w:p w14:paraId="2DBCF562" w14:textId="283E5AFE" w:rsidR="00A17717" w:rsidRDefault="00A17717" w:rsidP="00A17717">
                      <w:pPr>
                        <w:pStyle w:val="BodyText"/>
                        <w:spacing w:before="95"/>
                        <w:ind w:left="129"/>
                      </w:pPr>
                      <w:r>
                        <w:rPr>
                          <w:color w:val="FFFFFF"/>
                        </w:rPr>
                        <w:t xml:space="preserve">| BIOLOGY </w:t>
                      </w:r>
                      <w:r w:rsidR="0054241F">
                        <w:rPr>
                          <w:color w:val="FFFFFF"/>
                        </w:rPr>
                        <w:t>| STUDY</w:t>
                      </w:r>
                      <w:r>
                        <w:rPr>
                          <w:color w:val="FFFFFF"/>
                        </w:rPr>
                        <w:t xml:space="preserve"> NOTES-1</w:t>
                      </w:r>
                    </w:p>
                  </w:txbxContent>
                </v:textbox>
                <w10:wrap anchorx="page"/>
              </v:shape>
            </w:pict>
          </mc:Fallback>
        </mc:AlternateContent>
      </w:r>
      <w:r w:rsidRPr="00DF5ACC">
        <w:rPr>
          <w:rFonts w:asciiTheme="minorHAnsi" w:hAnsiTheme="minorHAnsi" w:cstheme="minorHAnsi"/>
          <w:color w:val="FF0000"/>
          <w:sz w:val="24"/>
          <w:szCs w:val="24"/>
        </w:rPr>
        <w:t>[</w:t>
      </w:r>
      <w:r w:rsidR="00456B73" w:rsidRPr="00DF5ACC">
        <w:rPr>
          <w:rFonts w:asciiTheme="minorHAnsi" w:hAnsiTheme="minorHAnsi" w:cstheme="minorHAnsi"/>
          <w:color w:val="FF0000"/>
          <w:sz w:val="24"/>
          <w:szCs w:val="24"/>
        </w:rPr>
        <w:t>THE CIRCULATORY SYSTEM</w:t>
      </w:r>
      <w:r w:rsidRPr="00DF5ACC">
        <w:rPr>
          <w:rFonts w:asciiTheme="minorHAnsi" w:hAnsiTheme="minorHAnsi" w:cstheme="minorHAnsi"/>
          <w:color w:val="FF0000"/>
          <w:sz w:val="24"/>
          <w:szCs w:val="24"/>
        </w:rPr>
        <w:t xml:space="preserve">]   </w:t>
      </w:r>
    </w:p>
    <w:bookmarkEnd w:id="1"/>
    <w:p w14:paraId="42B84792" w14:textId="77777777" w:rsidR="00A17717" w:rsidRPr="00DF5ACC" w:rsidRDefault="00A17717" w:rsidP="00A17717">
      <w:pPr>
        <w:pStyle w:val="BodyText"/>
        <w:spacing w:before="7"/>
        <w:rPr>
          <w:rFonts w:asciiTheme="minorHAnsi" w:hAnsiTheme="minorHAnsi" w:cstheme="minorHAnsi"/>
          <w:color w:val="FF0000"/>
          <w:sz w:val="24"/>
          <w:szCs w:val="24"/>
        </w:rPr>
      </w:pPr>
    </w:p>
    <w:p w14:paraId="329E75D8" w14:textId="1E062326" w:rsidR="00A17717" w:rsidRPr="00DF5ACC" w:rsidRDefault="00A17717" w:rsidP="00A17717">
      <w:pPr>
        <w:pStyle w:val="BodyText"/>
        <w:spacing w:before="7"/>
        <w:rPr>
          <w:rFonts w:asciiTheme="minorHAnsi" w:hAnsiTheme="minorHAnsi" w:cstheme="minorHAnsi"/>
          <w:color w:val="FF0000"/>
          <w:sz w:val="24"/>
          <w:szCs w:val="24"/>
        </w:rPr>
      </w:pPr>
      <w:bookmarkStart w:id="2" w:name="_Hlk64890895"/>
      <w:r w:rsidRPr="00DF5ACC">
        <w:rPr>
          <w:rFonts w:asciiTheme="minorHAnsi" w:hAnsiTheme="minorHAnsi" w:cstheme="minorHAnsi"/>
          <w:color w:val="FF0000"/>
          <w:sz w:val="24"/>
          <w:szCs w:val="24"/>
        </w:rPr>
        <w:t>Chapter-</w:t>
      </w:r>
      <w:r w:rsidR="002D1444" w:rsidRPr="00DF5ACC">
        <w:rPr>
          <w:rFonts w:asciiTheme="minorHAnsi" w:hAnsiTheme="minorHAnsi" w:cstheme="minorHAnsi"/>
          <w:color w:val="FF0000"/>
          <w:sz w:val="24"/>
          <w:szCs w:val="24"/>
        </w:rPr>
        <w:t>6</w:t>
      </w:r>
    </w:p>
    <w:p w14:paraId="041BB617" w14:textId="045A7118" w:rsidR="00A17717" w:rsidRPr="00DF5ACC" w:rsidRDefault="00456B73" w:rsidP="00A17717">
      <w:pPr>
        <w:pStyle w:val="BodyText"/>
        <w:spacing w:before="7"/>
        <w:rPr>
          <w:rFonts w:asciiTheme="minorHAnsi" w:hAnsiTheme="minorHAnsi" w:cstheme="minorHAnsi"/>
          <w:color w:val="FF0000"/>
          <w:sz w:val="24"/>
          <w:szCs w:val="24"/>
        </w:rPr>
      </w:pPr>
      <w:r w:rsidRPr="00DF5ACC">
        <w:rPr>
          <w:rFonts w:asciiTheme="minorHAnsi" w:hAnsiTheme="minorHAnsi" w:cstheme="minorHAnsi"/>
          <w:color w:val="FF0000"/>
          <w:sz w:val="24"/>
          <w:szCs w:val="24"/>
        </w:rPr>
        <w:t>THE CIRCULATORY SYSTEM</w:t>
      </w:r>
    </w:p>
    <w:p w14:paraId="21929AC2" w14:textId="684C4FB3" w:rsidR="00BB240D" w:rsidRPr="00DF5ACC" w:rsidRDefault="00A17717" w:rsidP="00456B73">
      <w:pPr>
        <w:pStyle w:val="BodyText"/>
        <w:spacing w:before="7"/>
        <w:rPr>
          <w:rFonts w:asciiTheme="minorHAnsi" w:hAnsiTheme="minorHAnsi" w:cstheme="minorHAnsi"/>
          <w:sz w:val="24"/>
          <w:szCs w:val="24"/>
        </w:rPr>
      </w:pPr>
      <w:r w:rsidRPr="00DF5ACC">
        <w:rPr>
          <w:rFonts w:asciiTheme="minorHAnsi" w:hAnsiTheme="minorHAnsi" w:cstheme="minorHAnsi"/>
          <w:color w:val="FF0000"/>
          <w:sz w:val="24"/>
          <w:szCs w:val="24"/>
        </w:rPr>
        <w:t>Sub-</w:t>
      </w:r>
      <w:bookmarkEnd w:id="2"/>
      <w:r w:rsidRPr="00DF5ACC">
        <w:rPr>
          <w:rFonts w:asciiTheme="minorHAnsi" w:hAnsiTheme="minorHAnsi" w:cstheme="minorHAnsi"/>
          <w:sz w:val="24"/>
          <w:szCs w:val="24"/>
        </w:rPr>
        <w:t xml:space="preserve"> </w:t>
      </w:r>
      <w:r w:rsidR="002D1444" w:rsidRPr="00DF5ACC">
        <w:rPr>
          <w:rFonts w:asciiTheme="minorHAnsi" w:hAnsiTheme="minorHAnsi" w:cstheme="minorHAnsi"/>
          <w:sz w:val="24"/>
          <w:szCs w:val="24"/>
        </w:rPr>
        <w:t>Blood</w:t>
      </w:r>
      <w:r w:rsidR="002D1444" w:rsidRPr="00DF5ACC">
        <w:rPr>
          <w:rFonts w:asciiTheme="minorHAnsi" w:hAnsiTheme="minorHAnsi" w:cstheme="minorHAnsi"/>
          <w:sz w:val="24"/>
          <w:szCs w:val="24"/>
        </w:rPr>
        <w:t>, Tissue fluid, Lymph, Blood and Lymph circulation.</w:t>
      </w:r>
    </w:p>
    <w:p w14:paraId="2A409F20" w14:textId="40B85B99" w:rsidR="00BB240D" w:rsidRPr="00DF5ACC" w:rsidRDefault="00BB240D" w:rsidP="00BB240D">
      <w:pPr>
        <w:tabs>
          <w:tab w:val="left" w:pos="2340"/>
        </w:tabs>
        <w:rPr>
          <w:rFonts w:asciiTheme="minorHAnsi" w:hAnsiTheme="minorHAnsi" w:cstheme="minorHAnsi"/>
          <w:sz w:val="24"/>
          <w:szCs w:val="24"/>
        </w:rPr>
      </w:pPr>
    </w:p>
    <w:p w14:paraId="7B9EE64D" w14:textId="4BC50E70" w:rsidR="00456B73" w:rsidRPr="00DF5ACC" w:rsidRDefault="00434C16" w:rsidP="00BB240D">
      <w:pPr>
        <w:tabs>
          <w:tab w:val="left" w:pos="2340"/>
        </w:tabs>
        <w:rPr>
          <w:rFonts w:asciiTheme="minorHAnsi" w:hAnsiTheme="minorHAnsi" w:cstheme="minorHAnsi"/>
          <w:sz w:val="24"/>
          <w:szCs w:val="24"/>
        </w:rPr>
      </w:pPr>
      <w:r w:rsidRPr="00DF5ACC">
        <w:rPr>
          <w:rFonts w:asciiTheme="minorHAnsi" w:hAnsiTheme="minorHAnsi" w:cstheme="minorHAnsi"/>
          <w:sz w:val="24"/>
          <w:szCs w:val="24"/>
        </w:rPr>
        <w:t>HUMAN CIRCULATORY SYSTEM</w:t>
      </w:r>
    </w:p>
    <w:p w14:paraId="61C7CF3A" w14:textId="77777777" w:rsidR="00434C16" w:rsidRPr="00DF5ACC" w:rsidRDefault="00434C16" w:rsidP="00BB240D">
      <w:pPr>
        <w:tabs>
          <w:tab w:val="left" w:pos="2340"/>
        </w:tabs>
        <w:rPr>
          <w:rFonts w:asciiTheme="minorHAnsi" w:hAnsiTheme="minorHAnsi" w:cstheme="minorHAnsi"/>
          <w:sz w:val="24"/>
          <w:szCs w:val="24"/>
        </w:rPr>
      </w:pPr>
    </w:p>
    <w:p w14:paraId="5BA77765" w14:textId="77777777" w:rsidR="00434C16" w:rsidRPr="00DF5ACC" w:rsidRDefault="00434C16" w:rsidP="00933C88">
      <w:pPr>
        <w:pStyle w:val="ListParagraph"/>
        <w:numPr>
          <w:ilvl w:val="0"/>
          <w:numId w:val="2"/>
        </w:numPr>
        <w:tabs>
          <w:tab w:val="left" w:pos="2340"/>
        </w:tabs>
        <w:rPr>
          <w:rFonts w:asciiTheme="minorHAnsi" w:hAnsiTheme="minorHAnsi" w:cstheme="minorHAnsi"/>
          <w:sz w:val="24"/>
          <w:szCs w:val="24"/>
        </w:rPr>
      </w:pPr>
      <w:r w:rsidRPr="00DF5ACC">
        <w:rPr>
          <w:rFonts w:asciiTheme="minorHAnsi" w:hAnsiTheme="minorHAnsi" w:cstheme="minorHAnsi"/>
          <w:color w:val="202124"/>
          <w:sz w:val="24"/>
          <w:szCs w:val="24"/>
          <w:shd w:val="clear" w:color="auto" w:fill="FFFFFF"/>
        </w:rPr>
        <w:t>The circulatory system is made up </w:t>
      </w:r>
      <w:r w:rsidRPr="00DF5ACC">
        <w:rPr>
          <w:rFonts w:asciiTheme="minorHAnsi" w:hAnsiTheme="minorHAnsi" w:cstheme="minorHAnsi"/>
          <w:b/>
          <w:bCs/>
          <w:color w:val="202124"/>
          <w:sz w:val="24"/>
          <w:szCs w:val="24"/>
          <w:shd w:val="clear" w:color="auto" w:fill="FFFFFF"/>
        </w:rPr>
        <w:t>of blood vessels that carry blood away from and towards the heart</w:t>
      </w:r>
      <w:r w:rsidRPr="00DF5ACC">
        <w:rPr>
          <w:rFonts w:asciiTheme="minorHAnsi" w:hAnsiTheme="minorHAnsi" w:cstheme="minorHAnsi"/>
          <w:color w:val="202124"/>
          <w:sz w:val="24"/>
          <w:szCs w:val="24"/>
          <w:shd w:val="clear" w:color="auto" w:fill="FFFFFF"/>
        </w:rPr>
        <w:t>.</w:t>
      </w:r>
    </w:p>
    <w:p w14:paraId="00C2CEC9" w14:textId="77777777" w:rsidR="00434C16" w:rsidRPr="00DF5ACC" w:rsidRDefault="00434C16" w:rsidP="00933C88">
      <w:pPr>
        <w:pStyle w:val="ListParagraph"/>
        <w:numPr>
          <w:ilvl w:val="0"/>
          <w:numId w:val="2"/>
        </w:numPr>
        <w:tabs>
          <w:tab w:val="left" w:pos="2340"/>
        </w:tabs>
        <w:rPr>
          <w:rFonts w:asciiTheme="minorHAnsi" w:hAnsiTheme="minorHAnsi" w:cstheme="minorHAnsi"/>
          <w:sz w:val="24"/>
          <w:szCs w:val="24"/>
        </w:rPr>
      </w:pPr>
      <w:r w:rsidRPr="00DF5ACC">
        <w:rPr>
          <w:rFonts w:asciiTheme="minorHAnsi" w:hAnsiTheme="minorHAnsi" w:cstheme="minorHAnsi"/>
          <w:color w:val="202124"/>
          <w:sz w:val="24"/>
          <w:szCs w:val="24"/>
          <w:shd w:val="clear" w:color="auto" w:fill="FFFFFF"/>
        </w:rPr>
        <w:t xml:space="preserve"> Arteries carry blood away from the heart and veins carry blood back to the heart. </w:t>
      </w:r>
    </w:p>
    <w:p w14:paraId="12BC54A5" w14:textId="429C49AA" w:rsidR="00456B73" w:rsidRPr="00DF5ACC" w:rsidRDefault="00434C16" w:rsidP="00933C88">
      <w:pPr>
        <w:pStyle w:val="ListParagraph"/>
        <w:numPr>
          <w:ilvl w:val="0"/>
          <w:numId w:val="2"/>
        </w:numPr>
        <w:tabs>
          <w:tab w:val="left" w:pos="2340"/>
        </w:tabs>
        <w:rPr>
          <w:rFonts w:asciiTheme="minorHAnsi" w:hAnsiTheme="minorHAnsi" w:cstheme="minorHAnsi"/>
          <w:sz w:val="24"/>
          <w:szCs w:val="24"/>
        </w:rPr>
      </w:pPr>
      <w:r w:rsidRPr="00DF5ACC">
        <w:rPr>
          <w:rFonts w:asciiTheme="minorHAnsi" w:hAnsiTheme="minorHAnsi" w:cstheme="minorHAnsi"/>
          <w:color w:val="202124"/>
          <w:sz w:val="24"/>
          <w:szCs w:val="24"/>
          <w:shd w:val="clear" w:color="auto" w:fill="FFFFFF"/>
        </w:rPr>
        <w:t>The circulatory system carries oxygen, nutrients, and hormones to cells, and removes waste products, like carbon dioxide.</w:t>
      </w:r>
    </w:p>
    <w:p w14:paraId="7285FEE0" w14:textId="198FCF90" w:rsidR="00456B73" w:rsidRPr="00DF5ACC" w:rsidRDefault="00456B73" w:rsidP="00BB240D">
      <w:pPr>
        <w:tabs>
          <w:tab w:val="left" w:pos="2340"/>
        </w:tabs>
        <w:rPr>
          <w:rFonts w:asciiTheme="minorHAnsi" w:hAnsiTheme="minorHAnsi" w:cstheme="minorHAnsi"/>
          <w:sz w:val="24"/>
          <w:szCs w:val="24"/>
        </w:rPr>
      </w:pPr>
    </w:p>
    <w:p w14:paraId="3D1A8847" w14:textId="3DEAD1C7" w:rsidR="00456B73" w:rsidRPr="00DF5ACC" w:rsidRDefault="00456B73" w:rsidP="00BB240D">
      <w:pPr>
        <w:tabs>
          <w:tab w:val="left" w:pos="2340"/>
        </w:tabs>
        <w:rPr>
          <w:rFonts w:asciiTheme="minorHAnsi" w:hAnsiTheme="minorHAnsi" w:cstheme="minorHAnsi"/>
          <w:sz w:val="24"/>
          <w:szCs w:val="24"/>
        </w:rPr>
      </w:pPr>
    </w:p>
    <w:p w14:paraId="747E8BCB" w14:textId="3432DA7B" w:rsidR="00456B73" w:rsidRPr="00DF5ACC" w:rsidRDefault="00434C16" w:rsidP="00BB240D">
      <w:pPr>
        <w:tabs>
          <w:tab w:val="left" w:pos="2340"/>
        </w:tabs>
        <w:rPr>
          <w:rFonts w:asciiTheme="minorHAnsi" w:hAnsiTheme="minorHAnsi" w:cstheme="minorHAnsi"/>
          <w:sz w:val="24"/>
          <w:szCs w:val="24"/>
        </w:rPr>
      </w:pPr>
      <w:r w:rsidRPr="00DF5ACC">
        <w:rPr>
          <w:rFonts w:asciiTheme="minorHAnsi" w:hAnsiTheme="minorHAnsi" w:cstheme="minorHAnsi"/>
          <w:noProof/>
          <w:sz w:val="24"/>
          <w:szCs w:val="24"/>
        </w:rPr>
        <w:drawing>
          <wp:inline distT="0" distB="0" distL="0" distR="0" wp14:anchorId="1DF4629F" wp14:editId="13FBB998">
            <wp:extent cx="4762500" cy="2197100"/>
            <wp:effectExtent l="0" t="0" r="0" b="0"/>
            <wp:docPr id="1" name="Picture 1" descr="Human Circulatory system - Life Sciences for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man Circulatory system - Life Sciences for Al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2197100"/>
                    </a:xfrm>
                    <a:prstGeom prst="rect">
                      <a:avLst/>
                    </a:prstGeom>
                    <a:noFill/>
                    <a:ln>
                      <a:noFill/>
                    </a:ln>
                  </pic:spPr>
                </pic:pic>
              </a:graphicData>
            </a:graphic>
          </wp:inline>
        </w:drawing>
      </w:r>
    </w:p>
    <w:p w14:paraId="01B14209" w14:textId="3687AB20" w:rsidR="00456B73" w:rsidRPr="00DF5ACC" w:rsidRDefault="00434C16" w:rsidP="00BB240D">
      <w:pPr>
        <w:tabs>
          <w:tab w:val="left" w:pos="2340"/>
        </w:tabs>
        <w:rPr>
          <w:rFonts w:asciiTheme="minorHAnsi" w:hAnsiTheme="minorHAnsi" w:cstheme="minorHAnsi"/>
          <w:b/>
          <w:bCs/>
          <w:sz w:val="24"/>
          <w:szCs w:val="24"/>
        </w:rPr>
      </w:pPr>
      <w:r w:rsidRPr="00DF5ACC">
        <w:rPr>
          <w:rFonts w:asciiTheme="minorHAnsi" w:hAnsiTheme="minorHAnsi" w:cstheme="minorHAnsi"/>
          <w:b/>
          <w:bCs/>
          <w:sz w:val="24"/>
          <w:szCs w:val="24"/>
        </w:rPr>
        <w:t xml:space="preserve">FLUIDS IN OUR BODY </w:t>
      </w:r>
    </w:p>
    <w:p w14:paraId="0DBCCD62" w14:textId="31D3C431" w:rsidR="00434C16" w:rsidRPr="00DF5ACC" w:rsidRDefault="00434C16" w:rsidP="00BB240D">
      <w:pPr>
        <w:tabs>
          <w:tab w:val="left" w:pos="2340"/>
        </w:tabs>
        <w:rPr>
          <w:rFonts w:asciiTheme="minorHAnsi" w:hAnsiTheme="minorHAnsi" w:cstheme="minorHAnsi"/>
          <w:sz w:val="24"/>
          <w:szCs w:val="24"/>
        </w:rPr>
      </w:pPr>
      <w:r w:rsidRPr="00DF5ACC">
        <w:rPr>
          <w:rFonts w:asciiTheme="minorHAnsi" w:hAnsiTheme="minorHAnsi" w:cstheme="minorHAnsi"/>
          <w:sz w:val="24"/>
          <w:szCs w:val="24"/>
        </w:rPr>
        <w:t>There are three principal fluids in our body:</w:t>
      </w:r>
    </w:p>
    <w:p w14:paraId="2C669C72" w14:textId="4E9AF515" w:rsidR="00434C16" w:rsidRPr="00DF5ACC" w:rsidRDefault="00434C16" w:rsidP="00933C88">
      <w:pPr>
        <w:pStyle w:val="ListParagraph"/>
        <w:numPr>
          <w:ilvl w:val="0"/>
          <w:numId w:val="1"/>
        </w:numPr>
        <w:tabs>
          <w:tab w:val="left" w:pos="2340"/>
        </w:tabs>
        <w:rPr>
          <w:rFonts w:asciiTheme="minorHAnsi" w:hAnsiTheme="minorHAnsi" w:cstheme="minorHAnsi"/>
          <w:sz w:val="24"/>
          <w:szCs w:val="24"/>
        </w:rPr>
      </w:pPr>
      <w:r w:rsidRPr="00DF5ACC">
        <w:rPr>
          <w:rFonts w:asciiTheme="minorHAnsi" w:hAnsiTheme="minorHAnsi" w:cstheme="minorHAnsi"/>
          <w:sz w:val="24"/>
          <w:szCs w:val="24"/>
        </w:rPr>
        <w:t>Blood</w:t>
      </w:r>
    </w:p>
    <w:p w14:paraId="1ED554CD" w14:textId="26D79101" w:rsidR="00434C16" w:rsidRPr="00DF5ACC" w:rsidRDefault="00434C16" w:rsidP="00933C88">
      <w:pPr>
        <w:pStyle w:val="ListParagraph"/>
        <w:numPr>
          <w:ilvl w:val="0"/>
          <w:numId w:val="1"/>
        </w:numPr>
        <w:tabs>
          <w:tab w:val="left" w:pos="2340"/>
        </w:tabs>
        <w:rPr>
          <w:rFonts w:asciiTheme="minorHAnsi" w:hAnsiTheme="minorHAnsi" w:cstheme="minorHAnsi"/>
          <w:sz w:val="24"/>
          <w:szCs w:val="24"/>
        </w:rPr>
      </w:pPr>
      <w:r w:rsidRPr="00DF5ACC">
        <w:rPr>
          <w:rFonts w:asciiTheme="minorHAnsi" w:hAnsiTheme="minorHAnsi" w:cstheme="minorHAnsi"/>
          <w:sz w:val="24"/>
          <w:szCs w:val="24"/>
        </w:rPr>
        <w:t>Tissue fluid</w:t>
      </w:r>
    </w:p>
    <w:p w14:paraId="36E2A722" w14:textId="255414B6" w:rsidR="00434C16" w:rsidRPr="00DF5ACC" w:rsidRDefault="00434C16" w:rsidP="00933C88">
      <w:pPr>
        <w:pStyle w:val="ListParagraph"/>
        <w:numPr>
          <w:ilvl w:val="0"/>
          <w:numId w:val="1"/>
        </w:numPr>
        <w:tabs>
          <w:tab w:val="left" w:pos="2340"/>
        </w:tabs>
        <w:rPr>
          <w:rFonts w:asciiTheme="minorHAnsi" w:hAnsiTheme="minorHAnsi" w:cstheme="minorHAnsi"/>
          <w:sz w:val="24"/>
          <w:szCs w:val="24"/>
        </w:rPr>
      </w:pPr>
      <w:r w:rsidRPr="00DF5ACC">
        <w:rPr>
          <w:rFonts w:asciiTheme="minorHAnsi" w:hAnsiTheme="minorHAnsi" w:cstheme="minorHAnsi"/>
          <w:sz w:val="24"/>
          <w:szCs w:val="24"/>
        </w:rPr>
        <w:t>Lymph</w:t>
      </w:r>
    </w:p>
    <w:p w14:paraId="7C05B7E6" w14:textId="21C95D15" w:rsidR="00434C16" w:rsidRPr="00DF5ACC" w:rsidRDefault="00434C16" w:rsidP="00BB240D">
      <w:pPr>
        <w:tabs>
          <w:tab w:val="left" w:pos="2340"/>
        </w:tabs>
        <w:rPr>
          <w:rFonts w:asciiTheme="minorHAnsi" w:hAnsiTheme="minorHAnsi" w:cstheme="minorHAnsi"/>
          <w:b/>
          <w:bCs/>
          <w:sz w:val="24"/>
          <w:szCs w:val="24"/>
        </w:rPr>
      </w:pPr>
      <w:r w:rsidRPr="00DF5ACC">
        <w:rPr>
          <w:rFonts w:asciiTheme="minorHAnsi" w:hAnsiTheme="minorHAnsi" w:cstheme="minorHAnsi"/>
          <w:b/>
          <w:bCs/>
          <w:sz w:val="24"/>
          <w:szCs w:val="24"/>
        </w:rPr>
        <w:t>Blood</w:t>
      </w:r>
    </w:p>
    <w:p w14:paraId="4504B06A" w14:textId="77777777" w:rsidR="00434C16" w:rsidRPr="00DF5ACC" w:rsidRDefault="00434C16" w:rsidP="00BB240D">
      <w:pPr>
        <w:tabs>
          <w:tab w:val="left" w:pos="2340"/>
        </w:tabs>
        <w:rPr>
          <w:rFonts w:asciiTheme="minorHAnsi" w:hAnsiTheme="minorHAnsi" w:cstheme="minorHAnsi"/>
          <w:b/>
          <w:bCs/>
          <w:sz w:val="24"/>
          <w:szCs w:val="24"/>
        </w:rPr>
      </w:pPr>
    </w:p>
    <w:p w14:paraId="2429EA05" w14:textId="77777777" w:rsidR="00434C16" w:rsidRPr="00DF5ACC" w:rsidRDefault="00434C16" w:rsidP="00933C88">
      <w:pPr>
        <w:pStyle w:val="ListParagraph"/>
        <w:numPr>
          <w:ilvl w:val="0"/>
          <w:numId w:val="3"/>
        </w:numPr>
        <w:tabs>
          <w:tab w:val="left" w:pos="2340"/>
        </w:tabs>
        <w:rPr>
          <w:rFonts w:asciiTheme="minorHAnsi" w:hAnsiTheme="minorHAnsi" w:cstheme="minorHAnsi"/>
          <w:sz w:val="24"/>
          <w:szCs w:val="24"/>
        </w:rPr>
      </w:pPr>
      <w:r w:rsidRPr="00DF5ACC">
        <w:rPr>
          <w:rFonts w:asciiTheme="minorHAnsi" w:hAnsiTheme="minorHAnsi" w:cstheme="minorHAnsi"/>
          <w:color w:val="202124"/>
          <w:sz w:val="24"/>
          <w:szCs w:val="24"/>
          <w:shd w:val="clear" w:color="auto" w:fill="FFFFFF"/>
        </w:rPr>
        <w:t>Blood is </w:t>
      </w:r>
      <w:r w:rsidRPr="00DF5ACC">
        <w:rPr>
          <w:rFonts w:asciiTheme="minorHAnsi" w:hAnsiTheme="minorHAnsi" w:cstheme="minorHAnsi"/>
          <w:b/>
          <w:bCs/>
          <w:color w:val="202124"/>
          <w:sz w:val="24"/>
          <w:szCs w:val="24"/>
          <w:shd w:val="clear" w:color="auto" w:fill="FFFFFF"/>
        </w:rPr>
        <w:t>a body fluid in humans</w:t>
      </w:r>
      <w:r w:rsidRPr="00DF5ACC">
        <w:rPr>
          <w:rFonts w:asciiTheme="minorHAnsi" w:hAnsiTheme="minorHAnsi" w:cstheme="minorHAnsi"/>
          <w:color w:val="202124"/>
          <w:sz w:val="24"/>
          <w:szCs w:val="24"/>
          <w:shd w:val="clear" w:color="auto" w:fill="FFFFFF"/>
        </w:rPr>
        <w:t xml:space="preserve"> and other animals that delivers necessary substances such as nutrients and oxygen to the cells and transports metabolic waste products away from those same cells. </w:t>
      </w:r>
    </w:p>
    <w:p w14:paraId="69D01C99" w14:textId="65BD2463" w:rsidR="00434C16" w:rsidRPr="00DF5ACC" w:rsidRDefault="00434C16" w:rsidP="00933C88">
      <w:pPr>
        <w:pStyle w:val="ListParagraph"/>
        <w:numPr>
          <w:ilvl w:val="0"/>
          <w:numId w:val="3"/>
        </w:numPr>
        <w:tabs>
          <w:tab w:val="left" w:pos="2340"/>
        </w:tabs>
        <w:rPr>
          <w:rFonts w:asciiTheme="minorHAnsi" w:hAnsiTheme="minorHAnsi" w:cstheme="minorHAnsi"/>
          <w:sz w:val="24"/>
          <w:szCs w:val="24"/>
        </w:rPr>
      </w:pPr>
      <w:r w:rsidRPr="00DF5ACC">
        <w:rPr>
          <w:rFonts w:asciiTheme="minorHAnsi" w:hAnsiTheme="minorHAnsi" w:cstheme="minorHAnsi"/>
          <w:color w:val="202124"/>
          <w:sz w:val="24"/>
          <w:szCs w:val="24"/>
          <w:shd w:val="clear" w:color="auto" w:fill="FFFFFF"/>
        </w:rPr>
        <w:t>In vertebrates, it is composed of blood cells suspended in blood plasma.</w:t>
      </w:r>
    </w:p>
    <w:p w14:paraId="74B641C6" w14:textId="0F064322" w:rsidR="00456B73" w:rsidRPr="00DF5ACC" w:rsidRDefault="00456B73" w:rsidP="00BB240D">
      <w:pPr>
        <w:tabs>
          <w:tab w:val="left" w:pos="2340"/>
        </w:tabs>
        <w:rPr>
          <w:rFonts w:asciiTheme="minorHAnsi" w:hAnsiTheme="minorHAnsi" w:cstheme="minorHAnsi"/>
          <w:sz w:val="24"/>
          <w:szCs w:val="24"/>
        </w:rPr>
      </w:pPr>
    </w:p>
    <w:p w14:paraId="7E4A1D6E" w14:textId="07EDD248" w:rsidR="00456B73" w:rsidRPr="00DF5ACC" w:rsidRDefault="00434C16" w:rsidP="00BB240D">
      <w:pPr>
        <w:tabs>
          <w:tab w:val="left" w:pos="2340"/>
        </w:tabs>
        <w:rPr>
          <w:rFonts w:asciiTheme="minorHAnsi" w:hAnsiTheme="minorHAnsi" w:cstheme="minorHAnsi"/>
          <w:sz w:val="24"/>
          <w:szCs w:val="24"/>
        </w:rPr>
      </w:pPr>
      <w:r w:rsidRPr="00DF5ACC">
        <w:rPr>
          <w:rFonts w:asciiTheme="minorHAnsi" w:hAnsiTheme="minorHAnsi" w:cstheme="minorHAnsi"/>
          <w:noProof/>
          <w:sz w:val="24"/>
          <w:szCs w:val="24"/>
        </w:rPr>
        <w:lastRenderedPageBreak/>
        <w:drawing>
          <wp:inline distT="0" distB="0" distL="0" distR="0" wp14:anchorId="49A8B965" wp14:editId="73CE2AAA">
            <wp:extent cx="4914900" cy="2438400"/>
            <wp:effectExtent l="0" t="0" r="0" b="0"/>
            <wp:docPr id="2" name="Picture 2" descr="blood | Definition, Composition, &amp;amp; Function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ood | Definition, Composition, &amp;amp; Functions | Britann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18946" cy="2440407"/>
                    </a:xfrm>
                    <a:prstGeom prst="rect">
                      <a:avLst/>
                    </a:prstGeom>
                    <a:noFill/>
                    <a:ln>
                      <a:noFill/>
                    </a:ln>
                  </pic:spPr>
                </pic:pic>
              </a:graphicData>
            </a:graphic>
          </wp:inline>
        </w:drawing>
      </w:r>
    </w:p>
    <w:p w14:paraId="561EA159" w14:textId="7020BAF5" w:rsidR="00456B73" w:rsidRPr="00DF5ACC" w:rsidRDefault="00456B73" w:rsidP="00BB240D">
      <w:pPr>
        <w:tabs>
          <w:tab w:val="left" w:pos="2340"/>
        </w:tabs>
        <w:rPr>
          <w:rFonts w:asciiTheme="minorHAnsi" w:hAnsiTheme="minorHAnsi" w:cstheme="minorHAnsi"/>
          <w:sz w:val="24"/>
          <w:szCs w:val="24"/>
        </w:rPr>
      </w:pPr>
    </w:p>
    <w:p w14:paraId="32B12ADD" w14:textId="51C61C74" w:rsidR="00456B73" w:rsidRPr="00DF5ACC" w:rsidRDefault="00456B73" w:rsidP="00BB240D">
      <w:pPr>
        <w:tabs>
          <w:tab w:val="left" w:pos="2340"/>
        </w:tabs>
        <w:rPr>
          <w:rFonts w:asciiTheme="minorHAnsi" w:hAnsiTheme="minorHAnsi" w:cstheme="minorHAnsi"/>
          <w:sz w:val="24"/>
          <w:szCs w:val="24"/>
        </w:rPr>
      </w:pPr>
    </w:p>
    <w:p w14:paraId="383E6283" w14:textId="646F4AD6" w:rsidR="00456B73" w:rsidRPr="00DF5ACC" w:rsidRDefault="00434C16" w:rsidP="00BB240D">
      <w:pPr>
        <w:tabs>
          <w:tab w:val="left" w:pos="2340"/>
        </w:tabs>
        <w:rPr>
          <w:rFonts w:asciiTheme="minorHAnsi" w:hAnsiTheme="minorHAnsi" w:cstheme="minorHAnsi"/>
          <w:b/>
          <w:bCs/>
          <w:sz w:val="24"/>
          <w:szCs w:val="24"/>
        </w:rPr>
      </w:pPr>
      <w:r w:rsidRPr="00DF5ACC">
        <w:rPr>
          <w:rFonts w:asciiTheme="minorHAnsi" w:hAnsiTheme="minorHAnsi" w:cstheme="minorHAnsi"/>
          <w:b/>
          <w:bCs/>
          <w:sz w:val="24"/>
          <w:szCs w:val="24"/>
        </w:rPr>
        <w:t>Tissue fluid</w:t>
      </w:r>
    </w:p>
    <w:p w14:paraId="1C96D860" w14:textId="77777777" w:rsidR="00434C16" w:rsidRPr="00DF5ACC" w:rsidRDefault="00434C16" w:rsidP="00BB240D">
      <w:pPr>
        <w:tabs>
          <w:tab w:val="left" w:pos="2340"/>
        </w:tabs>
        <w:rPr>
          <w:rFonts w:asciiTheme="minorHAnsi" w:hAnsiTheme="minorHAnsi" w:cstheme="minorHAnsi"/>
          <w:sz w:val="24"/>
          <w:szCs w:val="24"/>
        </w:rPr>
      </w:pPr>
    </w:p>
    <w:p w14:paraId="0B732CB9" w14:textId="77777777" w:rsidR="00793E52" w:rsidRPr="00DF5ACC" w:rsidRDefault="00434C16" w:rsidP="00933C88">
      <w:pPr>
        <w:pStyle w:val="ListParagraph"/>
        <w:widowControl/>
        <w:numPr>
          <w:ilvl w:val="0"/>
          <w:numId w:val="4"/>
        </w:numPr>
        <w:shd w:val="clear" w:color="auto" w:fill="FFFFFB"/>
        <w:autoSpaceDE/>
        <w:autoSpaceDN/>
        <w:textAlignment w:val="baseline"/>
        <w:rPr>
          <w:rFonts w:asciiTheme="minorHAnsi" w:eastAsia="Times New Roman" w:hAnsiTheme="minorHAnsi" w:cstheme="minorHAnsi"/>
          <w:sz w:val="24"/>
          <w:szCs w:val="24"/>
          <w:lang w:val="en-IN" w:eastAsia="en-IN" w:bidi="ar-SA"/>
        </w:rPr>
      </w:pPr>
      <w:r w:rsidRPr="00DF5ACC">
        <w:rPr>
          <w:rFonts w:asciiTheme="minorHAnsi" w:eastAsia="Times New Roman" w:hAnsiTheme="minorHAnsi" w:cstheme="minorHAnsi"/>
          <w:sz w:val="24"/>
          <w:szCs w:val="24"/>
          <w:lang w:val="en-IN" w:eastAsia="en-IN" w:bidi="ar-SA"/>
        </w:rPr>
        <w:t xml:space="preserve">Fluid found in the spaces around cells. </w:t>
      </w:r>
    </w:p>
    <w:p w14:paraId="516BD762" w14:textId="77777777" w:rsidR="00793E52" w:rsidRPr="00DF5ACC" w:rsidRDefault="00434C16" w:rsidP="00933C88">
      <w:pPr>
        <w:pStyle w:val="ListParagraph"/>
        <w:widowControl/>
        <w:numPr>
          <w:ilvl w:val="0"/>
          <w:numId w:val="4"/>
        </w:numPr>
        <w:shd w:val="clear" w:color="auto" w:fill="FFFFFB"/>
        <w:autoSpaceDE/>
        <w:autoSpaceDN/>
        <w:textAlignment w:val="baseline"/>
        <w:rPr>
          <w:rFonts w:asciiTheme="minorHAnsi" w:eastAsia="Times New Roman" w:hAnsiTheme="minorHAnsi" w:cstheme="minorHAnsi"/>
          <w:sz w:val="24"/>
          <w:szCs w:val="24"/>
          <w:lang w:val="en-IN" w:eastAsia="en-IN" w:bidi="ar-SA"/>
        </w:rPr>
      </w:pPr>
      <w:r w:rsidRPr="00DF5ACC">
        <w:rPr>
          <w:rFonts w:asciiTheme="minorHAnsi" w:eastAsia="Times New Roman" w:hAnsiTheme="minorHAnsi" w:cstheme="minorHAnsi"/>
          <w:sz w:val="24"/>
          <w:szCs w:val="24"/>
          <w:lang w:val="en-IN" w:eastAsia="en-IN" w:bidi="ar-SA"/>
        </w:rPr>
        <w:t xml:space="preserve">It comes from substances that leak out of blood capillaries (the smallest type of blood vessel). </w:t>
      </w:r>
    </w:p>
    <w:p w14:paraId="014DF889" w14:textId="77777777" w:rsidR="00793E52" w:rsidRPr="00DF5ACC" w:rsidRDefault="00434C16" w:rsidP="00933C88">
      <w:pPr>
        <w:pStyle w:val="ListParagraph"/>
        <w:widowControl/>
        <w:numPr>
          <w:ilvl w:val="0"/>
          <w:numId w:val="4"/>
        </w:numPr>
        <w:shd w:val="clear" w:color="auto" w:fill="FFFFFB"/>
        <w:autoSpaceDE/>
        <w:autoSpaceDN/>
        <w:textAlignment w:val="baseline"/>
        <w:rPr>
          <w:rFonts w:asciiTheme="minorHAnsi" w:eastAsia="Times New Roman" w:hAnsiTheme="minorHAnsi" w:cstheme="minorHAnsi"/>
          <w:sz w:val="24"/>
          <w:szCs w:val="24"/>
          <w:lang w:val="en-IN" w:eastAsia="en-IN" w:bidi="ar-SA"/>
        </w:rPr>
      </w:pPr>
      <w:r w:rsidRPr="00DF5ACC">
        <w:rPr>
          <w:rFonts w:asciiTheme="minorHAnsi" w:eastAsia="Times New Roman" w:hAnsiTheme="minorHAnsi" w:cstheme="minorHAnsi"/>
          <w:sz w:val="24"/>
          <w:szCs w:val="24"/>
          <w:lang w:val="en-IN" w:eastAsia="en-IN" w:bidi="ar-SA"/>
        </w:rPr>
        <w:t xml:space="preserve">It helps bring oxygen and nutrients to cells and to remove waste products from them. As new tissue fluid is made, it replaces older fluid, which drains towards lymph vessels. </w:t>
      </w:r>
    </w:p>
    <w:p w14:paraId="6CFFC6B9" w14:textId="394A0F74" w:rsidR="00434C16" w:rsidRPr="00DF5ACC" w:rsidRDefault="00434C16" w:rsidP="00933C88">
      <w:pPr>
        <w:pStyle w:val="ListParagraph"/>
        <w:widowControl/>
        <w:numPr>
          <w:ilvl w:val="0"/>
          <w:numId w:val="4"/>
        </w:numPr>
        <w:shd w:val="clear" w:color="auto" w:fill="FFFFFB"/>
        <w:autoSpaceDE/>
        <w:autoSpaceDN/>
        <w:textAlignment w:val="baseline"/>
        <w:rPr>
          <w:rFonts w:asciiTheme="minorHAnsi" w:eastAsia="Times New Roman" w:hAnsiTheme="minorHAnsi" w:cstheme="minorHAnsi"/>
          <w:sz w:val="24"/>
          <w:szCs w:val="24"/>
          <w:lang w:val="en-IN" w:eastAsia="en-IN" w:bidi="ar-SA"/>
        </w:rPr>
      </w:pPr>
      <w:r w:rsidRPr="00DF5ACC">
        <w:rPr>
          <w:rFonts w:asciiTheme="minorHAnsi" w:eastAsia="Times New Roman" w:hAnsiTheme="minorHAnsi" w:cstheme="minorHAnsi"/>
          <w:sz w:val="24"/>
          <w:szCs w:val="24"/>
          <w:lang w:val="en-IN" w:eastAsia="en-IN" w:bidi="ar-SA"/>
        </w:rPr>
        <w:t>When it enters the lymph vessels, it is called lymph. Also called interstitial fluid.</w:t>
      </w:r>
    </w:p>
    <w:p w14:paraId="693F9C18" w14:textId="198F432D" w:rsidR="004D0AA3" w:rsidRPr="00DF5ACC" w:rsidRDefault="004D0AA3" w:rsidP="004D0AA3">
      <w:pPr>
        <w:widowControl/>
        <w:shd w:val="clear" w:color="auto" w:fill="FFFFFB"/>
        <w:autoSpaceDE/>
        <w:autoSpaceDN/>
        <w:textAlignment w:val="baseline"/>
        <w:rPr>
          <w:rFonts w:asciiTheme="minorHAnsi" w:eastAsia="Times New Roman" w:hAnsiTheme="minorHAnsi" w:cstheme="minorHAnsi"/>
          <w:sz w:val="24"/>
          <w:szCs w:val="24"/>
          <w:lang w:val="en-IN" w:eastAsia="en-IN" w:bidi="ar-SA"/>
        </w:rPr>
      </w:pPr>
    </w:p>
    <w:p w14:paraId="2810CF45" w14:textId="009BC139" w:rsidR="004D0AA3" w:rsidRPr="00DF5ACC" w:rsidRDefault="004D0AA3" w:rsidP="004D0AA3">
      <w:pPr>
        <w:widowControl/>
        <w:shd w:val="clear" w:color="auto" w:fill="FFFFFB"/>
        <w:autoSpaceDE/>
        <w:autoSpaceDN/>
        <w:textAlignment w:val="baseline"/>
        <w:rPr>
          <w:rFonts w:asciiTheme="minorHAnsi" w:eastAsia="Times New Roman" w:hAnsiTheme="minorHAnsi" w:cstheme="minorHAnsi"/>
          <w:sz w:val="24"/>
          <w:szCs w:val="24"/>
          <w:lang w:val="en-IN" w:eastAsia="en-IN" w:bidi="ar-SA"/>
        </w:rPr>
      </w:pPr>
      <w:r w:rsidRPr="00DF5ACC">
        <w:rPr>
          <w:rFonts w:asciiTheme="minorHAnsi" w:hAnsiTheme="minorHAnsi" w:cstheme="minorHAnsi"/>
          <w:noProof/>
          <w:sz w:val="24"/>
          <w:szCs w:val="24"/>
        </w:rPr>
        <w:drawing>
          <wp:inline distT="0" distB="0" distL="0" distR="0" wp14:anchorId="72504CA5" wp14:editId="22B9DB3E">
            <wp:extent cx="5918200" cy="2197100"/>
            <wp:effectExtent l="0" t="0" r="6350" b="0"/>
            <wp:docPr id="3074" name="Picture 2" descr="Tissue Fluid small artery small vein cells venule arteriole - ppt download">
              <a:extLst xmlns:a="http://schemas.openxmlformats.org/drawingml/2006/main">
                <a:ext uri="{FF2B5EF4-FFF2-40B4-BE49-F238E27FC236}">
                  <a16:creationId xmlns:a16="http://schemas.microsoft.com/office/drawing/2014/main" id="{FE4B2CB8-3DCC-4F7E-9C77-48A8847E929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descr="Tissue Fluid small artery small vein cells venule arteriole - ppt download">
                      <a:extLst>
                        <a:ext uri="{FF2B5EF4-FFF2-40B4-BE49-F238E27FC236}">
                          <a16:creationId xmlns:a16="http://schemas.microsoft.com/office/drawing/2014/main" id="{FE4B2CB8-3DCC-4F7E-9C77-48A8847E9297}"/>
                        </a:ext>
                      </a:extLst>
                    </pic:cNvPr>
                    <pic:cNvPicPr>
                      <a:picLocks noGrp="1"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18200" cy="2197100"/>
                    </a:xfrm>
                    <a:prstGeom prst="rect">
                      <a:avLst/>
                    </a:prstGeom>
                    <a:noFill/>
                  </pic:spPr>
                </pic:pic>
              </a:graphicData>
            </a:graphic>
          </wp:inline>
        </w:drawing>
      </w:r>
    </w:p>
    <w:p w14:paraId="2F5A9424" w14:textId="77777777" w:rsidR="004D0AA3" w:rsidRPr="00DF5ACC" w:rsidRDefault="004D0AA3" w:rsidP="004D0AA3">
      <w:pPr>
        <w:widowControl/>
        <w:shd w:val="clear" w:color="auto" w:fill="FFFFFB"/>
        <w:autoSpaceDE/>
        <w:autoSpaceDN/>
        <w:textAlignment w:val="baseline"/>
        <w:rPr>
          <w:rFonts w:asciiTheme="minorHAnsi" w:eastAsia="Times New Roman" w:hAnsiTheme="minorHAnsi" w:cstheme="minorHAnsi"/>
          <w:sz w:val="24"/>
          <w:szCs w:val="24"/>
          <w:lang w:val="en-IN" w:eastAsia="en-IN" w:bidi="ar-SA"/>
        </w:rPr>
      </w:pPr>
    </w:p>
    <w:p w14:paraId="1AC94DEF" w14:textId="3C1B0B72" w:rsidR="00456B73" w:rsidRPr="00DF5ACC" w:rsidRDefault="00434C16" w:rsidP="00BB240D">
      <w:pPr>
        <w:tabs>
          <w:tab w:val="left" w:pos="2340"/>
        </w:tabs>
        <w:rPr>
          <w:rFonts w:asciiTheme="minorHAnsi" w:hAnsiTheme="minorHAnsi" w:cstheme="minorHAnsi"/>
          <w:b/>
          <w:bCs/>
          <w:sz w:val="24"/>
          <w:szCs w:val="24"/>
        </w:rPr>
      </w:pPr>
      <w:r w:rsidRPr="00DF5ACC">
        <w:rPr>
          <w:rFonts w:asciiTheme="minorHAnsi" w:hAnsiTheme="minorHAnsi" w:cstheme="minorHAnsi"/>
          <w:b/>
          <w:bCs/>
          <w:sz w:val="24"/>
          <w:szCs w:val="24"/>
        </w:rPr>
        <w:t>lymph</w:t>
      </w:r>
    </w:p>
    <w:p w14:paraId="481FC5AE" w14:textId="05EF7836" w:rsidR="00456B73" w:rsidRPr="00DF5ACC" w:rsidRDefault="00456B73" w:rsidP="00BB240D">
      <w:pPr>
        <w:tabs>
          <w:tab w:val="left" w:pos="2340"/>
        </w:tabs>
        <w:rPr>
          <w:rFonts w:asciiTheme="minorHAnsi" w:hAnsiTheme="minorHAnsi" w:cstheme="minorHAnsi"/>
          <w:sz w:val="24"/>
          <w:szCs w:val="24"/>
        </w:rPr>
      </w:pPr>
    </w:p>
    <w:p w14:paraId="3A89E102" w14:textId="77777777" w:rsidR="00793E52" w:rsidRPr="00DF5ACC" w:rsidRDefault="00434C16" w:rsidP="00933C88">
      <w:pPr>
        <w:pStyle w:val="ListParagraph"/>
        <w:numPr>
          <w:ilvl w:val="0"/>
          <w:numId w:val="5"/>
        </w:numPr>
        <w:tabs>
          <w:tab w:val="left" w:pos="2340"/>
        </w:tabs>
        <w:rPr>
          <w:rFonts w:asciiTheme="minorHAnsi" w:hAnsiTheme="minorHAnsi" w:cstheme="minorHAnsi"/>
          <w:sz w:val="24"/>
          <w:szCs w:val="24"/>
        </w:rPr>
      </w:pPr>
      <w:r w:rsidRPr="00DF5ACC">
        <w:rPr>
          <w:rFonts w:asciiTheme="minorHAnsi" w:hAnsiTheme="minorHAnsi" w:cstheme="minorHAnsi"/>
          <w:color w:val="202124"/>
          <w:sz w:val="24"/>
          <w:szCs w:val="24"/>
          <w:shd w:val="clear" w:color="auto" w:fill="FFFFFF"/>
        </w:rPr>
        <w:t>Lymph is </w:t>
      </w:r>
      <w:r w:rsidRPr="00DF5ACC">
        <w:rPr>
          <w:rFonts w:asciiTheme="minorHAnsi" w:hAnsiTheme="minorHAnsi" w:cstheme="minorHAnsi"/>
          <w:b/>
          <w:bCs/>
          <w:color w:val="202124"/>
          <w:sz w:val="24"/>
          <w:szCs w:val="24"/>
          <w:shd w:val="clear" w:color="auto" w:fill="FFFFFF"/>
        </w:rPr>
        <w:t>a clear-to-white fluid made</w:t>
      </w:r>
      <w:r w:rsidRPr="00DF5ACC">
        <w:rPr>
          <w:rFonts w:asciiTheme="minorHAnsi" w:hAnsiTheme="minorHAnsi" w:cstheme="minorHAnsi"/>
          <w:color w:val="202124"/>
          <w:sz w:val="24"/>
          <w:szCs w:val="24"/>
          <w:shd w:val="clear" w:color="auto" w:fill="FFFFFF"/>
        </w:rPr>
        <w:t xml:space="preserve"> of: White blood cells, especially lymphocytes, the cells that attack bacteria in the blood. </w:t>
      </w:r>
    </w:p>
    <w:p w14:paraId="4EE3547B" w14:textId="11E5DE32" w:rsidR="00456B73" w:rsidRPr="00DF5ACC" w:rsidRDefault="00434C16" w:rsidP="00933C88">
      <w:pPr>
        <w:pStyle w:val="ListParagraph"/>
        <w:numPr>
          <w:ilvl w:val="0"/>
          <w:numId w:val="5"/>
        </w:numPr>
        <w:tabs>
          <w:tab w:val="left" w:pos="2340"/>
        </w:tabs>
        <w:rPr>
          <w:rFonts w:asciiTheme="minorHAnsi" w:hAnsiTheme="minorHAnsi" w:cstheme="minorHAnsi"/>
          <w:sz w:val="24"/>
          <w:szCs w:val="24"/>
        </w:rPr>
      </w:pPr>
      <w:r w:rsidRPr="00DF5ACC">
        <w:rPr>
          <w:rFonts w:asciiTheme="minorHAnsi" w:hAnsiTheme="minorHAnsi" w:cstheme="minorHAnsi"/>
          <w:color w:val="202124"/>
          <w:sz w:val="24"/>
          <w:szCs w:val="24"/>
          <w:shd w:val="clear" w:color="auto" w:fill="FFFFFF"/>
        </w:rPr>
        <w:t>Fluid from the intestines called chyle, which contains proteins and fats.</w:t>
      </w:r>
    </w:p>
    <w:p w14:paraId="0DCB6A0B" w14:textId="4FAFD388" w:rsidR="00456B73" w:rsidRPr="00DF5ACC" w:rsidRDefault="00456B73" w:rsidP="00BB240D">
      <w:pPr>
        <w:tabs>
          <w:tab w:val="left" w:pos="2340"/>
        </w:tabs>
        <w:rPr>
          <w:rFonts w:asciiTheme="minorHAnsi" w:hAnsiTheme="minorHAnsi" w:cstheme="minorHAnsi"/>
          <w:sz w:val="24"/>
          <w:szCs w:val="24"/>
        </w:rPr>
      </w:pPr>
    </w:p>
    <w:p w14:paraId="2752E758" w14:textId="7C0C38A9" w:rsidR="00456B73" w:rsidRPr="00DF5ACC" w:rsidRDefault="00793E52" w:rsidP="00BB240D">
      <w:pPr>
        <w:tabs>
          <w:tab w:val="left" w:pos="2340"/>
        </w:tabs>
        <w:rPr>
          <w:rFonts w:asciiTheme="minorHAnsi" w:hAnsiTheme="minorHAnsi" w:cstheme="minorHAnsi"/>
          <w:b/>
          <w:bCs/>
          <w:sz w:val="24"/>
          <w:szCs w:val="24"/>
        </w:rPr>
      </w:pPr>
      <w:r w:rsidRPr="00DF5ACC">
        <w:rPr>
          <w:rFonts w:asciiTheme="minorHAnsi" w:hAnsiTheme="minorHAnsi" w:cstheme="minorHAnsi"/>
          <w:b/>
          <w:bCs/>
          <w:sz w:val="24"/>
          <w:szCs w:val="24"/>
        </w:rPr>
        <w:t>Vascular system</w:t>
      </w:r>
    </w:p>
    <w:p w14:paraId="7BE6963D" w14:textId="77777777" w:rsidR="00793E52" w:rsidRPr="00DF5ACC" w:rsidRDefault="00793E52" w:rsidP="00BB240D">
      <w:pPr>
        <w:tabs>
          <w:tab w:val="left" w:pos="2340"/>
        </w:tabs>
        <w:rPr>
          <w:rFonts w:asciiTheme="minorHAnsi" w:hAnsiTheme="minorHAnsi" w:cstheme="minorHAnsi"/>
          <w:sz w:val="24"/>
          <w:szCs w:val="24"/>
        </w:rPr>
      </w:pPr>
    </w:p>
    <w:p w14:paraId="01AA0D73" w14:textId="77777777" w:rsidR="004D0AA3" w:rsidRPr="00DF5ACC" w:rsidRDefault="00793E52" w:rsidP="00933C88">
      <w:pPr>
        <w:pStyle w:val="ListParagraph"/>
        <w:numPr>
          <w:ilvl w:val="0"/>
          <w:numId w:val="8"/>
        </w:numPr>
        <w:tabs>
          <w:tab w:val="left" w:pos="2340"/>
        </w:tabs>
        <w:rPr>
          <w:rFonts w:asciiTheme="minorHAnsi" w:hAnsiTheme="minorHAnsi" w:cstheme="minorHAnsi"/>
          <w:sz w:val="24"/>
          <w:szCs w:val="24"/>
        </w:rPr>
      </w:pPr>
      <w:r w:rsidRPr="00DF5ACC">
        <w:rPr>
          <w:rFonts w:asciiTheme="minorHAnsi" w:hAnsiTheme="minorHAnsi" w:cstheme="minorHAnsi"/>
          <w:b/>
          <w:bCs/>
          <w:color w:val="202124"/>
          <w:sz w:val="24"/>
          <w:szCs w:val="24"/>
          <w:shd w:val="clear" w:color="auto" w:fill="FFFFFF"/>
        </w:rPr>
        <w:t>A specialized network of vessels for the circulation of fluids throughout the body tissues of an animal</w:t>
      </w:r>
      <w:r w:rsidRPr="00DF5ACC">
        <w:rPr>
          <w:rFonts w:asciiTheme="minorHAnsi" w:hAnsiTheme="minorHAnsi" w:cstheme="minorHAnsi"/>
          <w:color w:val="202124"/>
          <w:sz w:val="24"/>
          <w:szCs w:val="24"/>
          <w:shd w:val="clear" w:color="auto" w:fill="FFFFFF"/>
        </w:rPr>
        <w:t>.</w:t>
      </w:r>
      <w:r w:rsidR="004D0AA3" w:rsidRPr="00DF5ACC">
        <w:rPr>
          <w:rFonts w:asciiTheme="minorHAnsi" w:hAnsiTheme="minorHAnsi" w:cstheme="minorHAnsi"/>
          <w:color w:val="202124"/>
          <w:sz w:val="24"/>
          <w:szCs w:val="24"/>
          <w:shd w:val="clear" w:color="auto" w:fill="FFFFFF"/>
        </w:rPr>
        <w:t xml:space="preserve"> </w:t>
      </w:r>
    </w:p>
    <w:p w14:paraId="39A5D3E8" w14:textId="76ADB949" w:rsidR="00456B73" w:rsidRPr="00DF5ACC" w:rsidRDefault="00793E52" w:rsidP="00933C88">
      <w:pPr>
        <w:pStyle w:val="ListParagraph"/>
        <w:numPr>
          <w:ilvl w:val="0"/>
          <w:numId w:val="8"/>
        </w:numPr>
        <w:tabs>
          <w:tab w:val="left" w:pos="2340"/>
        </w:tabs>
        <w:rPr>
          <w:rFonts w:asciiTheme="minorHAnsi" w:hAnsiTheme="minorHAnsi" w:cstheme="minorHAnsi"/>
          <w:sz w:val="24"/>
          <w:szCs w:val="24"/>
        </w:rPr>
      </w:pPr>
      <w:r w:rsidRPr="00DF5ACC">
        <w:rPr>
          <w:rFonts w:asciiTheme="minorHAnsi" w:hAnsiTheme="minorHAnsi" w:cstheme="minorHAnsi"/>
          <w:color w:val="202124"/>
          <w:sz w:val="24"/>
          <w:szCs w:val="24"/>
          <w:shd w:val="clear" w:color="auto" w:fill="FFFFFF"/>
        </w:rPr>
        <w:lastRenderedPageBreak/>
        <w:t xml:space="preserve"> All animals, apart from simple invertebrate groups, possess a blood vascular system, which enables the passage of respiratory gases, nutrients, excretory products, and other metabolites into and out of the cells.</w:t>
      </w:r>
    </w:p>
    <w:p w14:paraId="261F923A" w14:textId="243972F8" w:rsidR="00456B73" w:rsidRPr="00DF5ACC" w:rsidRDefault="00456B73" w:rsidP="00BB240D">
      <w:pPr>
        <w:tabs>
          <w:tab w:val="left" w:pos="2340"/>
        </w:tabs>
        <w:rPr>
          <w:rFonts w:asciiTheme="minorHAnsi" w:hAnsiTheme="minorHAnsi" w:cstheme="minorHAnsi"/>
          <w:sz w:val="24"/>
          <w:szCs w:val="24"/>
        </w:rPr>
      </w:pPr>
    </w:p>
    <w:p w14:paraId="19AA86EE" w14:textId="77777777" w:rsidR="00793E52" w:rsidRPr="00793E52" w:rsidRDefault="00793E52" w:rsidP="00793E52">
      <w:pPr>
        <w:widowControl/>
        <w:shd w:val="clear" w:color="auto" w:fill="FFFFFF"/>
        <w:autoSpaceDE/>
        <w:autoSpaceDN/>
        <w:rPr>
          <w:rFonts w:asciiTheme="minorHAnsi" w:eastAsia="Times New Roman" w:hAnsiTheme="minorHAnsi" w:cstheme="minorHAnsi"/>
          <w:color w:val="202124"/>
          <w:sz w:val="24"/>
          <w:szCs w:val="24"/>
          <w:lang w:val="en-IN" w:eastAsia="en-IN" w:bidi="ar-SA"/>
        </w:rPr>
      </w:pPr>
      <w:r w:rsidRPr="00793E52">
        <w:rPr>
          <w:rFonts w:asciiTheme="minorHAnsi" w:eastAsia="Times New Roman" w:hAnsiTheme="minorHAnsi" w:cstheme="minorHAnsi"/>
          <w:b/>
          <w:bCs/>
          <w:color w:val="202124"/>
          <w:sz w:val="24"/>
          <w:szCs w:val="24"/>
          <w:lang w:val="en-IN" w:eastAsia="en-IN" w:bidi="ar-SA"/>
        </w:rPr>
        <w:t>What is the vascular system?</w:t>
      </w:r>
    </w:p>
    <w:p w14:paraId="3E071BE6" w14:textId="77777777" w:rsidR="00793E52" w:rsidRPr="00793E52" w:rsidRDefault="00793E52" w:rsidP="00933C88">
      <w:pPr>
        <w:widowControl/>
        <w:numPr>
          <w:ilvl w:val="0"/>
          <w:numId w:val="6"/>
        </w:numPr>
        <w:shd w:val="clear" w:color="auto" w:fill="FFFFFF"/>
        <w:autoSpaceDE/>
        <w:autoSpaceDN/>
        <w:spacing w:after="60"/>
        <w:rPr>
          <w:rFonts w:asciiTheme="minorHAnsi" w:eastAsia="Times New Roman" w:hAnsiTheme="minorHAnsi" w:cstheme="minorHAnsi"/>
          <w:color w:val="202124"/>
          <w:sz w:val="24"/>
          <w:szCs w:val="24"/>
          <w:lang w:val="en-IN" w:eastAsia="en-IN" w:bidi="ar-SA"/>
        </w:rPr>
      </w:pPr>
      <w:r w:rsidRPr="00793E52">
        <w:rPr>
          <w:rFonts w:asciiTheme="minorHAnsi" w:eastAsia="Times New Roman" w:hAnsiTheme="minorHAnsi" w:cstheme="minorHAnsi"/>
          <w:color w:val="202124"/>
          <w:sz w:val="24"/>
          <w:szCs w:val="24"/>
          <w:lang w:val="en-IN" w:eastAsia="en-IN" w:bidi="ar-SA"/>
        </w:rPr>
        <w:t>Arteries. Blood vessels that carry oxygenated blood away from the heart to the body.</w:t>
      </w:r>
    </w:p>
    <w:p w14:paraId="31C60C50" w14:textId="77777777" w:rsidR="00793E52" w:rsidRPr="00793E52" w:rsidRDefault="00793E52" w:rsidP="00933C88">
      <w:pPr>
        <w:widowControl/>
        <w:numPr>
          <w:ilvl w:val="0"/>
          <w:numId w:val="6"/>
        </w:numPr>
        <w:shd w:val="clear" w:color="auto" w:fill="FFFFFF"/>
        <w:autoSpaceDE/>
        <w:autoSpaceDN/>
        <w:spacing w:after="60"/>
        <w:rPr>
          <w:rFonts w:asciiTheme="minorHAnsi" w:eastAsia="Times New Roman" w:hAnsiTheme="minorHAnsi" w:cstheme="minorHAnsi"/>
          <w:color w:val="202124"/>
          <w:sz w:val="24"/>
          <w:szCs w:val="24"/>
          <w:lang w:val="en-IN" w:eastAsia="en-IN" w:bidi="ar-SA"/>
        </w:rPr>
      </w:pPr>
      <w:r w:rsidRPr="00793E52">
        <w:rPr>
          <w:rFonts w:asciiTheme="minorHAnsi" w:eastAsia="Times New Roman" w:hAnsiTheme="minorHAnsi" w:cstheme="minorHAnsi"/>
          <w:color w:val="202124"/>
          <w:sz w:val="24"/>
          <w:szCs w:val="24"/>
          <w:lang w:val="en-IN" w:eastAsia="en-IN" w:bidi="ar-SA"/>
        </w:rPr>
        <w:t>Veins. Blood vessels that carry blood from the body back into the heart.</w:t>
      </w:r>
    </w:p>
    <w:p w14:paraId="15D33707" w14:textId="77777777" w:rsidR="00793E52" w:rsidRPr="00793E52" w:rsidRDefault="00793E52" w:rsidP="00933C88">
      <w:pPr>
        <w:widowControl/>
        <w:numPr>
          <w:ilvl w:val="0"/>
          <w:numId w:val="6"/>
        </w:numPr>
        <w:shd w:val="clear" w:color="auto" w:fill="FFFFFF"/>
        <w:autoSpaceDE/>
        <w:autoSpaceDN/>
        <w:spacing w:after="60"/>
        <w:rPr>
          <w:rFonts w:asciiTheme="minorHAnsi" w:eastAsia="Times New Roman" w:hAnsiTheme="minorHAnsi" w:cstheme="minorHAnsi"/>
          <w:color w:val="202124"/>
          <w:sz w:val="24"/>
          <w:szCs w:val="24"/>
          <w:lang w:val="en-IN" w:eastAsia="en-IN" w:bidi="ar-SA"/>
        </w:rPr>
      </w:pPr>
      <w:r w:rsidRPr="00793E52">
        <w:rPr>
          <w:rFonts w:asciiTheme="minorHAnsi" w:eastAsia="Times New Roman" w:hAnsiTheme="minorHAnsi" w:cstheme="minorHAnsi"/>
          <w:color w:val="202124"/>
          <w:sz w:val="24"/>
          <w:szCs w:val="24"/>
          <w:lang w:val="en-IN" w:eastAsia="en-IN" w:bidi="ar-SA"/>
        </w:rPr>
        <w:t>Capillaries. Tiny blood vessels between arteries and veins that distribute oxygen-rich blood to the body.</w:t>
      </w:r>
    </w:p>
    <w:p w14:paraId="310752DB" w14:textId="77777777" w:rsidR="00793E52" w:rsidRPr="00793E52" w:rsidRDefault="00793E52" w:rsidP="00793E52">
      <w:pPr>
        <w:widowControl/>
        <w:shd w:val="clear" w:color="auto" w:fill="FFFFFF"/>
        <w:autoSpaceDE/>
        <w:autoSpaceDN/>
        <w:spacing w:after="150"/>
        <w:rPr>
          <w:rFonts w:asciiTheme="minorHAnsi" w:eastAsia="Times New Roman" w:hAnsiTheme="minorHAnsi" w:cstheme="minorHAnsi"/>
          <w:color w:val="333333"/>
          <w:sz w:val="24"/>
          <w:szCs w:val="24"/>
          <w:lang w:val="en-IN" w:eastAsia="en-IN" w:bidi="ar-SA"/>
        </w:rPr>
      </w:pPr>
      <w:r w:rsidRPr="00793E52">
        <w:rPr>
          <w:rFonts w:asciiTheme="minorHAnsi" w:eastAsia="Times New Roman" w:hAnsiTheme="minorHAnsi" w:cstheme="minorHAnsi"/>
          <w:color w:val="333333"/>
          <w:sz w:val="24"/>
          <w:szCs w:val="24"/>
          <w:lang w:val="en-IN" w:eastAsia="en-IN" w:bidi="ar-SA"/>
        </w:rPr>
        <w:t>Almost all multicellular organisms need a circulatory system to transport oxygen and nutrients through the body. Evolution has led to the existence of two types of circulatory systems namely:</w:t>
      </w:r>
    </w:p>
    <w:p w14:paraId="010261FF" w14:textId="77777777" w:rsidR="00793E52" w:rsidRPr="00793E52" w:rsidRDefault="00793E52" w:rsidP="00933C88">
      <w:pPr>
        <w:widowControl/>
        <w:numPr>
          <w:ilvl w:val="0"/>
          <w:numId w:val="7"/>
        </w:numPr>
        <w:shd w:val="clear" w:color="auto" w:fill="FFFFFF"/>
        <w:autoSpaceDE/>
        <w:autoSpaceDN/>
        <w:spacing w:before="100" w:beforeAutospacing="1" w:after="75"/>
        <w:rPr>
          <w:rFonts w:asciiTheme="minorHAnsi" w:eastAsia="Times New Roman" w:hAnsiTheme="minorHAnsi" w:cstheme="minorHAnsi"/>
          <w:color w:val="333333"/>
          <w:sz w:val="24"/>
          <w:szCs w:val="24"/>
          <w:lang w:val="en-IN" w:eastAsia="en-IN" w:bidi="ar-SA"/>
        </w:rPr>
      </w:pPr>
      <w:r w:rsidRPr="00793E52">
        <w:rPr>
          <w:rFonts w:asciiTheme="minorHAnsi" w:eastAsia="Times New Roman" w:hAnsiTheme="minorHAnsi" w:cstheme="minorHAnsi"/>
          <w:b/>
          <w:bCs/>
          <w:color w:val="333333"/>
          <w:sz w:val="24"/>
          <w:szCs w:val="24"/>
          <w:lang w:val="en-IN" w:eastAsia="en-IN" w:bidi="ar-SA"/>
        </w:rPr>
        <w:t>Open circulatory system</w:t>
      </w:r>
      <w:r w:rsidRPr="00793E52">
        <w:rPr>
          <w:rFonts w:asciiTheme="minorHAnsi" w:eastAsia="Times New Roman" w:hAnsiTheme="minorHAnsi" w:cstheme="minorHAnsi"/>
          <w:color w:val="333333"/>
          <w:sz w:val="24"/>
          <w:szCs w:val="24"/>
          <w:lang w:val="en-IN" w:eastAsia="en-IN" w:bidi="ar-SA"/>
        </w:rPr>
        <w:t>: primarily found in invertebrates. Here, the blood flows freely through cavities since there are no vessels to conduct the blood.</w:t>
      </w:r>
    </w:p>
    <w:p w14:paraId="53761D39" w14:textId="77777777" w:rsidR="00793E52" w:rsidRPr="00793E52" w:rsidRDefault="00793E52" w:rsidP="00933C88">
      <w:pPr>
        <w:widowControl/>
        <w:numPr>
          <w:ilvl w:val="0"/>
          <w:numId w:val="7"/>
        </w:numPr>
        <w:shd w:val="clear" w:color="auto" w:fill="FFFFFF"/>
        <w:autoSpaceDE/>
        <w:autoSpaceDN/>
        <w:spacing w:before="100" w:beforeAutospacing="1" w:after="75"/>
        <w:rPr>
          <w:rFonts w:asciiTheme="minorHAnsi" w:eastAsia="Times New Roman" w:hAnsiTheme="minorHAnsi" w:cstheme="minorHAnsi"/>
          <w:color w:val="333333"/>
          <w:sz w:val="24"/>
          <w:szCs w:val="24"/>
          <w:lang w:val="en-IN" w:eastAsia="en-IN" w:bidi="ar-SA"/>
        </w:rPr>
      </w:pPr>
      <w:r w:rsidRPr="00793E52">
        <w:rPr>
          <w:rFonts w:asciiTheme="minorHAnsi" w:eastAsia="Times New Roman" w:hAnsiTheme="minorHAnsi" w:cstheme="minorHAnsi"/>
          <w:b/>
          <w:bCs/>
          <w:color w:val="333333"/>
          <w:sz w:val="24"/>
          <w:szCs w:val="24"/>
          <w:lang w:val="en-IN" w:eastAsia="en-IN" w:bidi="ar-SA"/>
        </w:rPr>
        <w:t>Closed circulatory system</w:t>
      </w:r>
      <w:r w:rsidRPr="00793E52">
        <w:rPr>
          <w:rFonts w:asciiTheme="minorHAnsi" w:eastAsia="Times New Roman" w:hAnsiTheme="minorHAnsi" w:cstheme="minorHAnsi"/>
          <w:color w:val="333333"/>
          <w:sz w:val="24"/>
          <w:szCs w:val="24"/>
          <w:lang w:val="en-IN" w:eastAsia="en-IN" w:bidi="ar-SA"/>
        </w:rPr>
        <w:t>: is found in vertebrates and a few invertebrates like earthworms. This system has vessels that conduct blood throughout the body.</w:t>
      </w:r>
    </w:p>
    <w:p w14:paraId="5C10668B" w14:textId="4F3152F0" w:rsidR="00456B73" w:rsidRPr="00DF5ACC" w:rsidRDefault="00793E52" w:rsidP="00BB240D">
      <w:pPr>
        <w:tabs>
          <w:tab w:val="left" w:pos="2340"/>
        </w:tabs>
        <w:rPr>
          <w:rFonts w:asciiTheme="minorHAnsi" w:hAnsiTheme="minorHAnsi" w:cstheme="minorHAnsi"/>
          <w:b/>
          <w:bCs/>
          <w:sz w:val="24"/>
          <w:szCs w:val="24"/>
        </w:rPr>
      </w:pPr>
      <w:r w:rsidRPr="00DF5ACC">
        <w:rPr>
          <w:rFonts w:asciiTheme="minorHAnsi" w:hAnsiTheme="minorHAnsi" w:cstheme="minorHAnsi"/>
          <w:b/>
          <w:bCs/>
          <w:sz w:val="24"/>
          <w:szCs w:val="24"/>
        </w:rPr>
        <w:t>Blood and lymph circulation</w:t>
      </w:r>
    </w:p>
    <w:p w14:paraId="32479196" w14:textId="77777777" w:rsidR="00793E52" w:rsidRPr="00DF5ACC" w:rsidRDefault="00793E52" w:rsidP="00BB240D">
      <w:pPr>
        <w:tabs>
          <w:tab w:val="left" w:pos="2340"/>
        </w:tabs>
        <w:rPr>
          <w:rFonts w:asciiTheme="minorHAnsi" w:hAnsiTheme="minorHAnsi" w:cstheme="minorHAnsi"/>
          <w:b/>
          <w:bCs/>
          <w:sz w:val="24"/>
          <w:szCs w:val="24"/>
        </w:rPr>
      </w:pPr>
    </w:p>
    <w:p w14:paraId="58066BCE" w14:textId="77777777" w:rsidR="004D0AA3" w:rsidRPr="00DF5ACC" w:rsidRDefault="00793E52" w:rsidP="00933C88">
      <w:pPr>
        <w:pStyle w:val="ListParagraph"/>
        <w:numPr>
          <w:ilvl w:val="0"/>
          <w:numId w:val="9"/>
        </w:numPr>
        <w:tabs>
          <w:tab w:val="left" w:pos="2340"/>
        </w:tabs>
        <w:rPr>
          <w:rFonts w:asciiTheme="minorHAnsi" w:hAnsiTheme="minorHAnsi" w:cstheme="minorHAnsi"/>
          <w:sz w:val="24"/>
          <w:szCs w:val="24"/>
        </w:rPr>
      </w:pPr>
      <w:r w:rsidRPr="00DF5ACC">
        <w:rPr>
          <w:rFonts w:asciiTheme="minorHAnsi" w:hAnsiTheme="minorHAnsi" w:cstheme="minorHAnsi"/>
          <w:color w:val="202124"/>
          <w:sz w:val="24"/>
          <w:szCs w:val="24"/>
          <w:shd w:val="clear" w:color="auto" w:fill="FFFFFF"/>
        </w:rPr>
        <w:t>Together, the blood, heart, and blood vessels form the </w:t>
      </w:r>
      <w:r w:rsidRPr="00DF5ACC">
        <w:rPr>
          <w:rFonts w:asciiTheme="minorHAnsi" w:hAnsiTheme="minorHAnsi" w:cstheme="minorHAnsi"/>
          <w:b/>
          <w:bCs/>
          <w:color w:val="202124"/>
          <w:sz w:val="24"/>
          <w:szCs w:val="24"/>
          <w:shd w:val="clear" w:color="auto" w:fill="FFFFFF"/>
        </w:rPr>
        <w:t>circulatory system</w:t>
      </w:r>
      <w:r w:rsidRPr="00DF5ACC">
        <w:rPr>
          <w:rFonts w:asciiTheme="minorHAnsi" w:hAnsiTheme="minorHAnsi" w:cstheme="minorHAnsi"/>
          <w:color w:val="202124"/>
          <w:sz w:val="24"/>
          <w:szCs w:val="24"/>
          <w:shd w:val="clear" w:color="auto" w:fill="FFFFFF"/>
        </w:rPr>
        <w:t xml:space="preserve">. </w:t>
      </w:r>
    </w:p>
    <w:p w14:paraId="764F0A47" w14:textId="24728288" w:rsidR="00456B73" w:rsidRPr="00DF5ACC" w:rsidRDefault="00793E52" w:rsidP="00933C88">
      <w:pPr>
        <w:pStyle w:val="ListParagraph"/>
        <w:numPr>
          <w:ilvl w:val="0"/>
          <w:numId w:val="9"/>
        </w:numPr>
        <w:tabs>
          <w:tab w:val="left" w:pos="2340"/>
        </w:tabs>
        <w:rPr>
          <w:rFonts w:asciiTheme="minorHAnsi" w:hAnsiTheme="minorHAnsi" w:cstheme="minorHAnsi"/>
          <w:sz w:val="24"/>
          <w:szCs w:val="24"/>
        </w:rPr>
      </w:pPr>
      <w:r w:rsidRPr="00DF5ACC">
        <w:rPr>
          <w:rFonts w:asciiTheme="minorHAnsi" w:hAnsiTheme="minorHAnsi" w:cstheme="minorHAnsi"/>
          <w:color w:val="202124"/>
          <w:sz w:val="24"/>
          <w:szCs w:val="24"/>
          <w:shd w:val="clear" w:color="auto" w:fill="FFFFFF"/>
        </w:rPr>
        <w:t>The lymphatic system (lymph, lymph nodes and lymph vessels) supports the circulatory system by draining excess fluids and proteins from tissues back into the bloodstream, thereby preventing tissue swelling.</w:t>
      </w:r>
    </w:p>
    <w:p w14:paraId="2A85CCB6" w14:textId="6A0B2E3E" w:rsidR="00456B73" w:rsidRPr="00DF5ACC" w:rsidRDefault="00456B73" w:rsidP="00BB240D">
      <w:pPr>
        <w:tabs>
          <w:tab w:val="left" w:pos="2340"/>
        </w:tabs>
        <w:rPr>
          <w:rFonts w:asciiTheme="minorHAnsi" w:hAnsiTheme="minorHAnsi" w:cstheme="minorHAnsi"/>
          <w:sz w:val="24"/>
          <w:szCs w:val="24"/>
        </w:rPr>
      </w:pPr>
    </w:p>
    <w:p w14:paraId="49F9EF58" w14:textId="145FCF40" w:rsidR="00456B73" w:rsidRPr="00DF5ACC" w:rsidRDefault="00456B73" w:rsidP="00BB240D">
      <w:pPr>
        <w:tabs>
          <w:tab w:val="left" w:pos="2340"/>
        </w:tabs>
        <w:rPr>
          <w:rFonts w:asciiTheme="minorHAnsi" w:hAnsiTheme="minorHAnsi" w:cstheme="minorHAnsi"/>
          <w:sz w:val="24"/>
          <w:szCs w:val="24"/>
        </w:rPr>
      </w:pPr>
    </w:p>
    <w:p w14:paraId="3A9E7A48" w14:textId="5E6A9923" w:rsidR="00456B73" w:rsidRPr="00DF5ACC" w:rsidRDefault="004D0AA3" w:rsidP="00BB240D">
      <w:pPr>
        <w:tabs>
          <w:tab w:val="left" w:pos="2340"/>
        </w:tabs>
        <w:rPr>
          <w:rFonts w:asciiTheme="minorHAnsi" w:hAnsiTheme="minorHAnsi" w:cstheme="minorHAnsi"/>
          <w:sz w:val="24"/>
          <w:szCs w:val="24"/>
        </w:rPr>
      </w:pPr>
      <w:r w:rsidRPr="00DF5ACC">
        <w:rPr>
          <w:rFonts w:asciiTheme="minorHAnsi" w:hAnsiTheme="minorHAnsi" w:cstheme="minorHAnsi"/>
          <w:noProof/>
          <w:sz w:val="24"/>
          <w:szCs w:val="24"/>
        </w:rPr>
        <w:drawing>
          <wp:inline distT="0" distB="0" distL="0" distR="0" wp14:anchorId="3A81C17C" wp14:editId="5F43C57E">
            <wp:extent cx="5086350" cy="2489200"/>
            <wp:effectExtent l="0" t="0" r="0" b="6350"/>
            <wp:docPr id="1026" name="Picture 2" descr="What are the differences and similarities of the cardiovascular system and  the lymphatic system? | Socratic">
              <a:extLst xmlns:a="http://schemas.openxmlformats.org/drawingml/2006/main">
                <a:ext uri="{FF2B5EF4-FFF2-40B4-BE49-F238E27FC236}">
                  <a16:creationId xmlns:a16="http://schemas.microsoft.com/office/drawing/2014/main" id="{038780E3-E834-47E9-8714-D9E98F43AC7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What are the differences and similarities of the cardiovascular system and  the lymphatic system? | Socratic">
                      <a:extLst>
                        <a:ext uri="{FF2B5EF4-FFF2-40B4-BE49-F238E27FC236}">
                          <a16:creationId xmlns:a16="http://schemas.microsoft.com/office/drawing/2014/main" id="{038780E3-E834-47E9-8714-D9E98F43AC72}"/>
                        </a:ext>
                      </a:extLst>
                    </pic:cNvPr>
                    <pic:cNvPicPr>
                      <a:picLocks noGrp="1"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86912" cy="2489475"/>
                    </a:xfrm>
                    <a:prstGeom prst="rect">
                      <a:avLst/>
                    </a:prstGeom>
                    <a:noFill/>
                  </pic:spPr>
                </pic:pic>
              </a:graphicData>
            </a:graphic>
          </wp:inline>
        </w:drawing>
      </w:r>
    </w:p>
    <w:p w14:paraId="7E368EF0" w14:textId="296C42C4" w:rsidR="00456B73" w:rsidRPr="00DF5ACC" w:rsidRDefault="00456B73" w:rsidP="00BB240D">
      <w:pPr>
        <w:tabs>
          <w:tab w:val="left" w:pos="2340"/>
        </w:tabs>
        <w:rPr>
          <w:rFonts w:asciiTheme="minorHAnsi" w:hAnsiTheme="minorHAnsi" w:cstheme="minorHAnsi"/>
          <w:sz w:val="24"/>
          <w:szCs w:val="24"/>
        </w:rPr>
      </w:pPr>
    </w:p>
    <w:p w14:paraId="13AAF686" w14:textId="20C03644" w:rsidR="00456B73" w:rsidRPr="00DF5ACC" w:rsidRDefault="00456B73" w:rsidP="00BB240D">
      <w:pPr>
        <w:tabs>
          <w:tab w:val="left" w:pos="2340"/>
        </w:tabs>
        <w:rPr>
          <w:rFonts w:asciiTheme="minorHAnsi" w:hAnsiTheme="minorHAnsi" w:cstheme="minorHAnsi"/>
          <w:sz w:val="24"/>
          <w:szCs w:val="24"/>
        </w:rPr>
      </w:pPr>
    </w:p>
    <w:p w14:paraId="08EEA267" w14:textId="45D8F8C6" w:rsidR="00456B73" w:rsidRPr="00DF5ACC" w:rsidRDefault="00456B73" w:rsidP="00BB240D">
      <w:pPr>
        <w:tabs>
          <w:tab w:val="left" w:pos="2340"/>
        </w:tabs>
        <w:rPr>
          <w:rFonts w:asciiTheme="minorHAnsi" w:hAnsiTheme="minorHAnsi" w:cstheme="minorHAnsi"/>
          <w:sz w:val="24"/>
          <w:szCs w:val="24"/>
        </w:rPr>
      </w:pPr>
    </w:p>
    <w:p w14:paraId="2FCC95FA" w14:textId="56A26DB0" w:rsidR="00456B73" w:rsidRPr="00DF5ACC" w:rsidRDefault="00456B73" w:rsidP="00BB240D">
      <w:pPr>
        <w:tabs>
          <w:tab w:val="left" w:pos="2340"/>
        </w:tabs>
        <w:rPr>
          <w:rFonts w:asciiTheme="minorHAnsi" w:hAnsiTheme="minorHAnsi" w:cstheme="minorHAnsi"/>
          <w:sz w:val="24"/>
          <w:szCs w:val="24"/>
        </w:rPr>
      </w:pPr>
    </w:p>
    <w:p w14:paraId="3056D8EC" w14:textId="0ECCA35D" w:rsidR="00456B73" w:rsidRPr="00DF5ACC" w:rsidRDefault="00456B73" w:rsidP="00BB240D">
      <w:pPr>
        <w:tabs>
          <w:tab w:val="left" w:pos="2340"/>
        </w:tabs>
        <w:rPr>
          <w:rFonts w:asciiTheme="minorHAnsi" w:hAnsiTheme="minorHAnsi" w:cstheme="minorHAnsi"/>
          <w:sz w:val="24"/>
          <w:szCs w:val="24"/>
        </w:rPr>
      </w:pPr>
    </w:p>
    <w:p w14:paraId="5BA3E127" w14:textId="3901821D" w:rsidR="00456B73" w:rsidRPr="00DF5ACC" w:rsidRDefault="00456B73" w:rsidP="00BB240D">
      <w:pPr>
        <w:tabs>
          <w:tab w:val="left" w:pos="2340"/>
        </w:tabs>
        <w:rPr>
          <w:rFonts w:asciiTheme="minorHAnsi" w:hAnsiTheme="minorHAnsi" w:cstheme="minorHAnsi"/>
          <w:sz w:val="24"/>
          <w:szCs w:val="24"/>
        </w:rPr>
      </w:pPr>
    </w:p>
    <w:p w14:paraId="09E9706D" w14:textId="5B8AA990" w:rsidR="00456B73" w:rsidRPr="00DF5ACC" w:rsidRDefault="00456B73" w:rsidP="00BB240D">
      <w:pPr>
        <w:tabs>
          <w:tab w:val="left" w:pos="2340"/>
        </w:tabs>
        <w:rPr>
          <w:rFonts w:asciiTheme="minorHAnsi" w:hAnsiTheme="minorHAnsi" w:cstheme="minorHAnsi"/>
          <w:sz w:val="24"/>
          <w:szCs w:val="24"/>
        </w:rPr>
      </w:pPr>
    </w:p>
    <w:p w14:paraId="7197DA58" w14:textId="69A0446C" w:rsidR="00456B73" w:rsidRPr="00DF5ACC" w:rsidRDefault="00456B73" w:rsidP="00BB240D">
      <w:pPr>
        <w:tabs>
          <w:tab w:val="left" w:pos="2340"/>
        </w:tabs>
        <w:rPr>
          <w:rFonts w:asciiTheme="minorHAnsi" w:hAnsiTheme="minorHAnsi" w:cstheme="minorHAnsi"/>
          <w:sz w:val="24"/>
          <w:szCs w:val="24"/>
        </w:rPr>
      </w:pPr>
    </w:p>
    <w:p w14:paraId="333E24DA" w14:textId="72189E34" w:rsidR="00456B73" w:rsidRPr="00DF5ACC" w:rsidRDefault="00456B73" w:rsidP="00BB240D">
      <w:pPr>
        <w:tabs>
          <w:tab w:val="left" w:pos="2340"/>
        </w:tabs>
        <w:rPr>
          <w:rFonts w:asciiTheme="minorHAnsi" w:hAnsiTheme="minorHAnsi" w:cstheme="minorHAnsi"/>
          <w:sz w:val="24"/>
          <w:szCs w:val="24"/>
        </w:rPr>
      </w:pPr>
    </w:p>
    <w:p w14:paraId="357A1705" w14:textId="27D1E479" w:rsidR="00456B73" w:rsidRPr="00DF5ACC" w:rsidRDefault="00456B73" w:rsidP="00BB240D">
      <w:pPr>
        <w:tabs>
          <w:tab w:val="left" w:pos="2340"/>
        </w:tabs>
        <w:rPr>
          <w:rFonts w:asciiTheme="minorHAnsi" w:hAnsiTheme="minorHAnsi" w:cstheme="minorHAnsi"/>
          <w:sz w:val="24"/>
          <w:szCs w:val="24"/>
        </w:rPr>
      </w:pPr>
    </w:p>
    <w:p w14:paraId="3BF89284" w14:textId="77777777" w:rsidR="00456B73" w:rsidRPr="00DF5ACC" w:rsidRDefault="00456B73" w:rsidP="00456B73">
      <w:pPr>
        <w:pStyle w:val="BodyText"/>
        <w:rPr>
          <w:rFonts w:asciiTheme="minorHAnsi" w:hAnsiTheme="minorHAnsi" w:cstheme="minorHAnsi"/>
          <w:color w:val="FF0000"/>
          <w:sz w:val="24"/>
          <w:szCs w:val="24"/>
        </w:rPr>
      </w:pPr>
      <w:r w:rsidRPr="00DF5ACC">
        <w:rPr>
          <w:rFonts w:asciiTheme="minorHAnsi" w:hAnsiTheme="minorHAnsi" w:cstheme="minorHAnsi"/>
          <w:color w:val="76923B"/>
          <w:sz w:val="24"/>
          <w:szCs w:val="24"/>
        </w:rPr>
        <w:t xml:space="preserve">                                                           </w:t>
      </w:r>
      <w:r w:rsidRPr="00DF5ACC">
        <w:rPr>
          <w:rFonts w:asciiTheme="minorHAnsi" w:hAnsiTheme="minorHAnsi" w:cstheme="minorHAnsi"/>
          <w:noProof/>
          <w:color w:val="FF0000"/>
          <w:sz w:val="24"/>
          <w:szCs w:val="24"/>
        </w:rPr>
        <mc:AlternateContent>
          <mc:Choice Requires="wps">
            <w:drawing>
              <wp:anchor distT="0" distB="0" distL="0" distR="0" simplePos="0" relativeHeight="251688960" behindDoc="1" locked="0" layoutInCell="1" allowOverlap="1" wp14:anchorId="4F605F3B" wp14:editId="3F32376C">
                <wp:simplePos x="0" y="0"/>
                <wp:positionH relativeFrom="page">
                  <wp:posOffset>832485</wp:posOffset>
                </wp:positionH>
                <wp:positionV relativeFrom="paragraph">
                  <wp:posOffset>280035</wp:posOffset>
                </wp:positionV>
                <wp:extent cx="3854450" cy="0"/>
                <wp:effectExtent l="13335" t="13335" r="8890" b="5715"/>
                <wp:wrapTopAndBottom/>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544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B58077" id="Straight Connector 16" o:spid="_x0000_s1026" style="position:absolute;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55pt,22.05pt" to="369.0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" strokeweight=".48pt">
                <w10:wrap type="topAndBottom" anchorx="page"/>
              </v:line>
            </w:pict>
          </mc:Fallback>
        </mc:AlternateContent>
      </w:r>
      <w:r w:rsidRPr="00DF5ACC">
        <w:rPr>
          <w:rFonts w:asciiTheme="minorHAnsi" w:hAnsiTheme="minorHAnsi" w:cstheme="minorHAnsi"/>
          <w:noProof/>
          <w:color w:val="FF0000"/>
          <w:sz w:val="24"/>
          <w:szCs w:val="24"/>
        </w:rPr>
        <mc:AlternateContent>
          <mc:Choice Requires="wps">
            <w:drawing>
              <wp:anchor distT="0" distB="0" distL="114300" distR="114300" simplePos="0" relativeHeight="251689984" behindDoc="0" locked="0" layoutInCell="1" allowOverlap="1" wp14:anchorId="0484EDAC" wp14:editId="7A9EA53D">
                <wp:simplePos x="0" y="0"/>
                <wp:positionH relativeFrom="page">
                  <wp:posOffset>4678045</wp:posOffset>
                </wp:positionH>
                <wp:positionV relativeFrom="paragraph">
                  <wp:posOffset>0</wp:posOffset>
                </wp:positionV>
                <wp:extent cx="2254885" cy="283845"/>
                <wp:effectExtent l="1270" t="0" r="1270" b="190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885" cy="283845"/>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D05FD1" w14:textId="3D7C7B7F" w:rsidR="00456B73" w:rsidRDefault="00456B73" w:rsidP="00456B73">
                            <w:pPr>
                              <w:pStyle w:val="BodyText"/>
                              <w:spacing w:before="95"/>
                              <w:ind w:left="129"/>
                            </w:pPr>
                            <w:r>
                              <w:rPr>
                                <w:color w:val="FFFFFF"/>
                              </w:rPr>
                              <w:t>| BIOLOGY | STUDY NOTES-</w:t>
                            </w:r>
                            <w:r>
                              <w:rPr>
                                <w:color w:val="FFFFFF"/>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84EDAC" id="Text Box 17" o:spid="_x0000_s1027" type="#_x0000_t202" style="position:absolute;margin-left:368.35pt;margin-top:0;width:177.55pt;height:22.3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" fillcolor="#933634" stroked="f">
                <v:textbox inset="0,0,0,0">
                  <w:txbxContent>
                    <w:p w14:paraId="13D05FD1" w14:textId="3D7C7B7F" w:rsidR="00456B73" w:rsidRDefault="00456B73" w:rsidP="00456B73">
                      <w:pPr>
                        <w:pStyle w:val="BodyText"/>
                        <w:spacing w:before="95"/>
                        <w:ind w:left="129"/>
                      </w:pPr>
                      <w:r>
                        <w:rPr>
                          <w:color w:val="FFFFFF"/>
                        </w:rPr>
                        <w:t>| BIOLOGY | STUDY NOTES-</w:t>
                      </w:r>
                      <w:r>
                        <w:rPr>
                          <w:color w:val="FFFFFF"/>
                        </w:rPr>
                        <w:t>2</w:t>
                      </w:r>
                    </w:p>
                  </w:txbxContent>
                </v:textbox>
                <w10:wrap anchorx="page"/>
              </v:shape>
            </w:pict>
          </mc:Fallback>
        </mc:AlternateContent>
      </w:r>
      <w:r w:rsidRPr="00DF5ACC">
        <w:rPr>
          <w:rFonts w:asciiTheme="minorHAnsi" w:hAnsiTheme="minorHAnsi" w:cstheme="minorHAnsi"/>
          <w:color w:val="FF0000"/>
          <w:sz w:val="24"/>
          <w:szCs w:val="24"/>
        </w:rPr>
        <w:t xml:space="preserve">[THE CIRCULATORY SYSTEM]   </w:t>
      </w:r>
    </w:p>
    <w:p w14:paraId="4A19B7A1" w14:textId="77777777" w:rsidR="00456B73" w:rsidRPr="00DF5ACC" w:rsidRDefault="00456B73" w:rsidP="00456B73">
      <w:pPr>
        <w:pStyle w:val="BodyText"/>
        <w:spacing w:before="7"/>
        <w:rPr>
          <w:rFonts w:asciiTheme="minorHAnsi" w:hAnsiTheme="minorHAnsi" w:cstheme="minorHAnsi"/>
          <w:color w:val="FF0000"/>
          <w:sz w:val="24"/>
          <w:szCs w:val="24"/>
        </w:rPr>
      </w:pPr>
    </w:p>
    <w:p w14:paraId="57A687FC" w14:textId="1F238699" w:rsidR="00456B73" w:rsidRPr="00DF5ACC" w:rsidRDefault="00456B73" w:rsidP="00456B73">
      <w:pPr>
        <w:pStyle w:val="BodyText"/>
        <w:spacing w:before="7"/>
        <w:rPr>
          <w:rFonts w:asciiTheme="minorHAnsi" w:hAnsiTheme="minorHAnsi" w:cstheme="minorHAnsi"/>
          <w:color w:val="FF0000"/>
          <w:sz w:val="24"/>
          <w:szCs w:val="24"/>
        </w:rPr>
      </w:pPr>
      <w:r w:rsidRPr="00DF5ACC">
        <w:rPr>
          <w:rFonts w:asciiTheme="minorHAnsi" w:hAnsiTheme="minorHAnsi" w:cstheme="minorHAnsi"/>
          <w:color w:val="FF0000"/>
          <w:sz w:val="24"/>
          <w:szCs w:val="24"/>
        </w:rPr>
        <w:t>Chapter-</w:t>
      </w:r>
      <w:r w:rsidR="002D1444" w:rsidRPr="00DF5ACC">
        <w:rPr>
          <w:rFonts w:asciiTheme="minorHAnsi" w:hAnsiTheme="minorHAnsi" w:cstheme="minorHAnsi"/>
          <w:color w:val="FF0000"/>
          <w:sz w:val="24"/>
          <w:szCs w:val="24"/>
        </w:rPr>
        <w:t>6</w:t>
      </w:r>
    </w:p>
    <w:p w14:paraId="2ABBA8FD" w14:textId="77777777" w:rsidR="00456B73" w:rsidRPr="00DF5ACC" w:rsidRDefault="00456B73" w:rsidP="00456B73">
      <w:pPr>
        <w:pStyle w:val="BodyText"/>
        <w:spacing w:before="7"/>
        <w:rPr>
          <w:rFonts w:asciiTheme="minorHAnsi" w:hAnsiTheme="minorHAnsi" w:cstheme="minorHAnsi"/>
          <w:color w:val="FF0000"/>
          <w:sz w:val="24"/>
          <w:szCs w:val="24"/>
        </w:rPr>
      </w:pPr>
      <w:r w:rsidRPr="00DF5ACC">
        <w:rPr>
          <w:rFonts w:asciiTheme="minorHAnsi" w:hAnsiTheme="minorHAnsi" w:cstheme="minorHAnsi"/>
          <w:color w:val="FF0000"/>
          <w:sz w:val="24"/>
          <w:szCs w:val="24"/>
        </w:rPr>
        <w:t>THE CIRCULATORY SYSTEM</w:t>
      </w:r>
    </w:p>
    <w:p w14:paraId="0C381453" w14:textId="77777777" w:rsidR="005B18C2" w:rsidRPr="00DF5ACC" w:rsidRDefault="00456B73" w:rsidP="005B18C2">
      <w:pPr>
        <w:pStyle w:val="BodyText"/>
        <w:spacing w:before="7"/>
        <w:rPr>
          <w:rFonts w:asciiTheme="minorHAnsi" w:hAnsiTheme="minorHAnsi" w:cstheme="minorHAnsi"/>
          <w:sz w:val="24"/>
          <w:szCs w:val="24"/>
        </w:rPr>
      </w:pPr>
      <w:r w:rsidRPr="00DF5ACC">
        <w:rPr>
          <w:rFonts w:asciiTheme="minorHAnsi" w:hAnsiTheme="minorHAnsi" w:cstheme="minorHAnsi"/>
          <w:color w:val="FF0000"/>
          <w:sz w:val="24"/>
          <w:szCs w:val="24"/>
        </w:rPr>
        <w:t>Sub-</w:t>
      </w:r>
      <w:r w:rsidRPr="00DF5ACC">
        <w:rPr>
          <w:rFonts w:asciiTheme="minorHAnsi" w:hAnsiTheme="minorHAnsi" w:cstheme="minorHAnsi"/>
          <w:sz w:val="24"/>
          <w:szCs w:val="24"/>
        </w:rPr>
        <w:t xml:space="preserve"> </w:t>
      </w:r>
      <w:r w:rsidR="002D1444" w:rsidRPr="00DF5ACC">
        <w:rPr>
          <w:rFonts w:asciiTheme="minorHAnsi" w:hAnsiTheme="minorHAnsi" w:cstheme="minorHAnsi"/>
          <w:sz w:val="24"/>
          <w:szCs w:val="24"/>
        </w:rPr>
        <w:t>Human heart, Internal structure of the Human heart, pacemaker.</w:t>
      </w:r>
    </w:p>
    <w:p w14:paraId="2275096C" w14:textId="5B4BF663" w:rsidR="004D0AA3" w:rsidRPr="004D0AA3" w:rsidRDefault="004D0AA3" w:rsidP="005B18C2">
      <w:pPr>
        <w:pStyle w:val="BodyText"/>
        <w:spacing w:before="7"/>
        <w:rPr>
          <w:rFonts w:asciiTheme="minorHAnsi" w:hAnsiTheme="minorHAnsi" w:cstheme="minorHAnsi"/>
          <w:b/>
          <w:bCs/>
          <w:sz w:val="24"/>
          <w:szCs w:val="24"/>
        </w:rPr>
      </w:pPr>
      <w:r w:rsidRPr="004D0AA3">
        <w:rPr>
          <w:rFonts w:asciiTheme="minorHAnsi" w:eastAsia="Times New Roman" w:hAnsiTheme="minorHAnsi" w:cstheme="minorHAnsi"/>
          <w:b/>
          <w:bCs/>
          <w:sz w:val="24"/>
          <w:szCs w:val="24"/>
          <w:lang w:val="en-IN" w:eastAsia="en-IN" w:bidi="ar-SA"/>
        </w:rPr>
        <w:t>Human Heart</w:t>
      </w:r>
    </w:p>
    <w:p w14:paraId="7AB358BB" w14:textId="77777777" w:rsidR="005B18C2" w:rsidRPr="00DF5ACC" w:rsidRDefault="004D0AA3" w:rsidP="00933C88">
      <w:pPr>
        <w:pStyle w:val="ListParagraph"/>
        <w:widowControl/>
        <w:numPr>
          <w:ilvl w:val="0"/>
          <w:numId w:val="12"/>
        </w:numPr>
        <w:shd w:val="clear" w:color="auto" w:fill="FFFFFF"/>
        <w:autoSpaceDE/>
        <w:autoSpaceDN/>
        <w:spacing w:after="150"/>
        <w:rPr>
          <w:rFonts w:asciiTheme="minorHAnsi" w:eastAsia="Times New Roman" w:hAnsiTheme="minorHAnsi" w:cstheme="minorHAnsi"/>
          <w:sz w:val="24"/>
          <w:szCs w:val="24"/>
          <w:lang w:val="en-IN" w:eastAsia="en-IN" w:bidi="ar-SA"/>
        </w:rPr>
      </w:pPr>
      <w:r w:rsidRPr="00DF5ACC">
        <w:rPr>
          <w:rFonts w:asciiTheme="minorHAnsi" w:eastAsia="Times New Roman" w:hAnsiTheme="minorHAnsi" w:cstheme="minorHAnsi"/>
          <w:sz w:val="24"/>
          <w:szCs w:val="24"/>
          <w:lang w:val="en-IN" w:eastAsia="en-IN" w:bidi="ar-SA"/>
        </w:rPr>
        <w:t>The human heart is one of the most important organs responsible for sustaining life.</w:t>
      </w:r>
    </w:p>
    <w:p w14:paraId="733B7DC6" w14:textId="77777777" w:rsidR="005B18C2" w:rsidRPr="00DF5ACC" w:rsidRDefault="004D0AA3" w:rsidP="00933C88">
      <w:pPr>
        <w:pStyle w:val="ListParagraph"/>
        <w:widowControl/>
        <w:numPr>
          <w:ilvl w:val="0"/>
          <w:numId w:val="12"/>
        </w:numPr>
        <w:shd w:val="clear" w:color="auto" w:fill="FFFFFF"/>
        <w:autoSpaceDE/>
        <w:autoSpaceDN/>
        <w:spacing w:after="150"/>
        <w:rPr>
          <w:rFonts w:asciiTheme="minorHAnsi" w:eastAsia="Times New Roman" w:hAnsiTheme="minorHAnsi" w:cstheme="minorHAnsi"/>
          <w:sz w:val="24"/>
          <w:szCs w:val="24"/>
          <w:lang w:val="en-IN" w:eastAsia="en-IN" w:bidi="ar-SA"/>
        </w:rPr>
      </w:pPr>
      <w:r w:rsidRPr="00DF5ACC">
        <w:rPr>
          <w:rFonts w:asciiTheme="minorHAnsi" w:eastAsia="Times New Roman" w:hAnsiTheme="minorHAnsi" w:cstheme="minorHAnsi"/>
          <w:sz w:val="24"/>
          <w:szCs w:val="24"/>
          <w:lang w:val="en-IN" w:eastAsia="en-IN" w:bidi="ar-SA"/>
        </w:rPr>
        <w:t xml:space="preserve"> It is a muscular organ with four chambers. </w:t>
      </w:r>
    </w:p>
    <w:p w14:paraId="7EF749E0" w14:textId="4D5FE75B" w:rsidR="004D0AA3" w:rsidRPr="00DF5ACC" w:rsidRDefault="004D0AA3" w:rsidP="00933C88">
      <w:pPr>
        <w:pStyle w:val="ListParagraph"/>
        <w:widowControl/>
        <w:numPr>
          <w:ilvl w:val="0"/>
          <w:numId w:val="12"/>
        </w:numPr>
        <w:shd w:val="clear" w:color="auto" w:fill="FFFFFF"/>
        <w:autoSpaceDE/>
        <w:autoSpaceDN/>
        <w:spacing w:after="150"/>
        <w:rPr>
          <w:rFonts w:asciiTheme="minorHAnsi" w:eastAsia="Times New Roman" w:hAnsiTheme="minorHAnsi" w:cstheme="minorHAnsi"/>
          <w:sz w:val="24"/>
          <w:szCs w:val="24"/>
          <w:lang w:val="en-IN" w:eastAsia="en-IN" w:bidi="ar-SA"/>
        </w:rPr>
      </w:pPr>
      <w:r w:rsidRPr="00DF5ACC">
        <w:rPr>
          <w:rFonts w:asciiTheme="minorHAnsi" w:eastAsia="Times New Roman" w:hAnsiTheme="minorHAnsi" w:cstheme="minorHAnsi"/>
          <w:sz w:val="24"/>
          <w:szCs w:val="24"/>
          <w:lang w:val="en-IN" w:eastAsia="en-IN" w:bidi="ar-SA"/>
        </w:rPr>
        <w:t>The size of the heart is the size of about a clenched fist.</w:t>
      </w:r>
    </w:p>
    <w:p w14:paraId="6FDA07D0" w14:textId="4C550E77" w:rsidR="004D0AA3" w:rsidRPr="00DF5ACC" w:rsidRDefault="004D0AA3" w:rsidP="00933C88">
      <w:pPr>
        <w:pStyle w:val="ListParagraph"/>
        <w:widowControl/>
        <w:numPr>
          <w:ilvl w:val="0"/>
          <w:numId w:val="12"/>
        </w:numPr>
        <w:shd w:val="clear" w:color="auto" w:fill="FFFFFF"/>
        <w:autoSpaceDE/>
        <w:autoSpaceDN/>
        <w:spacing w:after="150"/>
        <w:rPr>
          <w:rFonts w:asciiTheme="minorHAnsi" w:eastAsia="Times New Roman" w:hAnsiTheme="minorHAnsi" w:cstheme="minorHAnsi"/>
          <w:sz w:val="24"/>
          <w:szCs w:val="24"/>
          <w:lang w:val="en-IN" w:eastAsia="en-IN" w:bidi="ar-SA"/>
        </w:rPr>
      </w:pPr>
      <w:r w:rsidRPr="00DF5ACC">
        <w:rPr>
          <w:rFonts w:asciiTheme="minorHAnsi" w:eastAsia="Times New Roman" w:hAnsiTheme="minorHAnsi" w:cstheme="minorHAnsi"/>
          <w:sz w:val="24"/>
          <w:szCs w:val="24"/>
          <w:lang w:val="en-IN" w:eastAsia="en-IN" w:bidi="ar-SA"/>
        </w:rPr>
        <w:t>The human heart functions throughout a person’s lifespan and is one of the most robust and hardest working muscles in the human body.</w:t>
      </w:r>
    </w:p>
    <w:p w14:paraId="0C8BF384" w14:textId="4E1DDD21" w:rsidR="005B18C2" w:rsidRPr="004D0AA3" w:rsidRDefault="005B18C2" w:rsidP="004D0AA3">
      <w:pPr>
        <w:widowControl/>
        <w:shd w:val="clear" w:color="auto" w:fill="FFFFFF"/>
        <w:autoSpaceDE/>
        <w:autoSpaceDN/>
        <w:spacing w:after="150"/>
        <w:rPr>
          <w:rFonts w:asciiTheme="minorHAnsi" w:eastAsia="Times New Roman" w:hAnsiTheme="minorHAnsi" w:cstheme="minorHAnsi"/>
          <w:sz w:val="24"/>
          <w:szCs w:val="24"/>
          <w:lang w:val="en-IN" w:eastAsia="en-IN" w:bidi="ar-SA"/>
        </w:rPr>
      </w:pPr>
      <w:r w:rsidRPr="00DF5ACC">
        <w:rPr>
          <w:rFonts w:asciiTheme="minorHAnsi" w:hAnsiTheme="minorHAnsi" w:cstheme="minorHAnsi"/>
          <w:noProof/>
          <w:sz w:val="24"/>
          <w:szCs w:val="24"/>
        </w:rPr>
        <w:drawing>
          <wp:inline distT="0" distB="0" distL="0" distR="0" wp14:anchorId="6AB91A85" wp14:editId="61297B69">
            <wp:extent cx="4349750" cy="2520950"/>
            <wp:effectExtent l="0" t="0" r="0" b="0"/>
            <wp:docPr id="4" name="Picture 4">
              <a:extLst xmlns:a="http://schemas.openxmlformats.org/drawingml/2006/main">
                <a:ext uri="{FF2B5EF4-FFF2-40B4-BE49-F238E27FC236}">
                  <a16:creationId xmlns:a16="http://schemas.microsoft.com/office/drawing/2014/main" id="{3F8EABE3-E2D7-194A-894D-64A900A2739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FF2B5EF4-FFF2-40B4-BE49-F238E27FC236}">
                          <a16:creationId xmlns:a16="http://schemas.microsoft.com/office/drawing/2014/main" id="{3F8EABE3-E2D7-194A-894D-64A900A2739C}"/>
                        </a:ext>
                      </a:extLst>
                    </pic:cNvPr>
                    <pic:cNvPicPr>
                      <a:picLocks noGrp="1"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349750" cy="2520950"/>
                    </a:xfrm>
                    <a:prstGeom prst="rect">
                      <a:avLst/>
                    </a:prstGeom>
                  </pic:spPr>
                </pic:pic>
              </a:graphicData>
            </a:graphic>
          </wp:inline>
        </w:drawing>
      </w:r>
    </w:p>
    <w:p w14:paraId="57FD27F4" w14:textId="77777777" w:rsidR="004D0AA3" w:rsidRPr="004D0AA3" w:rsidRDefault="004D0AA3" w:rsidP="004D0AA3">
      <w:pPr>
        <w:widowControl/>
        <w:shd w:val="clear" w:color="auto" w:fill="FFFFFF"/>
        <w:autoSpaceDE/>
        <w:autoSpaceDN/>
        <w:spacing w:before="300" w:after="150"/>
        <w:outlineLvl w:val="1"/>
        <w:rPr>
          <w:rFonts w:asciiTheme="minorHAnsi" w:eastAsia="Times New Roman" w:hAnsiTheme="minorHAnsi" w:cstheme="minorHAnsi"/>
          <w:b/>
          <w:bCs/>
          <w:sz w:val="24"/>
          <w:szCs w:val="24"/>
          <w:lang w:val="en-IN" w:eastAsia="en-IN" w:bidi="ar-SA"/>
        </w:rPr>
      </w:pPr>
      <w:r w:rsidRPr="004D0AA3">
        <w:rPr>
          <w:rFonts w:asciiTheme="minorHAnsi" w:eastAsia="Times New Roman" w:hAnsiTheme="minorHAnsi" w:cstheme="minorHAnsi"/>
          <w:b/>
          <w:bCs/>
          <w:sz w:val="24"/>
          <w:szCs w:val="24"/>
          <w:lang w:val="en-IN" w:eastAsia="en-IN" w:bidi="ar-SA"/>
        </w:rPr>
        <w:t>Position of Heart in Human Body</w:t>
      </w:r>
    </w:p>
    <w:p w14:paraId="25F29E40" w14:textId="77777777" w:rsidR="004D0AA3" w:rsidRPr="00DF5ACC" w:rsidRDefault="004D0AA3" w:rsidP="00933C88">
      <w:pPr>
        <w:pStyle w:val="ListParagraph"/>
        <w:widowControl/>
        <w:numPr>
          <w:ilvl w:val="0"/>
          <w:numId w:val="13"/>
        </w:numPr>
        <w:shd w:val="clear" w:color="auto" w:fill="FFFFFF"/>
        <w:autoSpaceDE/>
        <w:autoSpaceDN/>
        <w:spacing w:after="150"/>
        <w:rPr>
          <w:rFonts w:asciiTheme="minorHAnsi" w:eastAsia="Times New Roman" w:hAnsiTheme="minorHAnsi" w:cstheme="minorHAnsi"/>
          <w:sz w:val="24"/>
          <w:szCs w:val="24"/>
          <w:lang w:val="en-IN" w:eastAsia="en-IN" w:bidi="ar-SA"/>
        </w:rPr>
      </w:pPr>
      <w:r w:rsidRPr="00DF5ACC">
        <w:rPr>
          <w:rFonts w:asciiTheme="minorHAnsi" w:eastAsia="Times New Roman" w:hAnsiTheme="minorHAnsi" w:cstheme="minorHAnsi"/>
          <w:sz w:val="24"/>
          <w:szCs w:val="24"/>
          <w:lang w:val="en-IN" w:eastAsia="en-IN" w:bidi="ar-SA"/>
        </w:rPr>
        <w:t>The human heart is located between the lungs in the thoracic cavity, slightly towards the left of the sternum (breastbone). It is derived from the embryonic mesodermal germ layer.</w:t>
      </w:r>
    </w:p>
    <w:p w14:paraId="3E02E6A0" w14:textId="505A6049" w:rsidR="004D0AA3" w:rsidRPr="00DF5ACC" w:rsidRDefault="004D0AA3" w:rsidP="004D0AA3">
      <w:pPr>
        <w:widowControl/>
        <w:shd w:val="clear" w:color="auto" w:fill="FFFFFF"/>
        <w:autoSpaceDE/>
        <w:autoSpaceDN/>
        <w:spacing w:before="300" w:after="150"/>
        <w:outlineLvl w:val="1"/>
        <w:rPr>
          <w:rFonts w:asciiTheme="minorHAnsi" w:eastAsia="Times New Roman" w:hAnsiTheme="minorHAnsi" w:cstheme="minorHAnsi"/>
          <w:b/>
          <w:bCs/>
          <w:sz w:val="24"/>
          <w:szCs w:val="24"/>
          <w:lang w:val="en-IN" w:eastAsia="en-IN" w:bidi="ar-SA"/>
        </w:rPr>
      </w:pPr>
      <w:r w:rsidRPr="004D0AA3">
        <w:rPr>
          <w:rFonts w:asciiTheme="minorHAnsi" w:eastAsia="Times New Roman" w:hAnsiTheme="minorHAnsi" w:cstheme="minorHAnsi"/>
          <w:b/>
          <w:bCs/>
          <w:sz w:val="24"/>
          <w:szCs w:val="24"/>
          <w:lang w:val="en-IN" w:eastAsia="en-IN" w:bidi="ar-SA"/>
        </w:rPr>
        <w:t>Structure of the Human Heart</w:t>
      </w:r>
    </w:p>
    <w:p w14:paraId="72509006" w14:textId="77777777" w:rsidR="005B18C2" w:rsidRPr="00DF5ACC" w:rsidRDefault="005B18C2" w:rsidP="00933C88">
      <w:pPr>
        <w:pStyle w:val="ListParagraph"/>
        <w:widowControl/>
        <w:numPr>
          <w:ilvl w:val="0"/>
          <w:numId w:val="13"/>
        </w:numPr>
        <w:shd w:val="clear" w:color="auto" w:fill="FFFFFF"/>
        <w:autoSpaceDE/>
        <w:autoSpaceDN/>
        <w:spacing w:before="300" w:after="150"/>
        <w:outlineLvl w:val="1"/>
        <w:rPr>
          <w:rFonts w:asciiTheme="minorHAnsi" w:eastAsia="Times New Roman" w:hAnsiTheme="minorHAnsi" w:cstheme="minorHAnsi"/>
          <w:sz w:val="24"/>
          <w:szCs w:val="24"/>
          <w:lang w:val="en-IN" w:eastAsia="en-IN" w:bidi="ar-SA"/>
        </w:rPr>
      </w:pPr>
      <w:r w:rsidRPr="00DF5ACC">
        <w:rPr>
          <w:rFonts w:asciiTheme="minorHAnsi" w:hAnsiTheme="minorHAnsi" w:cstheme="minorHAnsi"/>
          <w:sz w:val="24"/>
          <w:szCs w:val="24"/>
          <w:shd w:val="clear" w:color="auto" w:fill="FFFFFF"/>
        </w:rPr>
        <w:t>The human heart is situated to the left of the chest and is enclosed within a fluid-filled cavity described as the pericardial cavity.</w:t>
      </w:r>
    </w:p>
    <w:p w14:paraId="362CC14A" w14:textId="1D0F62DE" w:rsidR="005B18C2" w:rsidRPr="00DF5ACC" w:rsidRDefault="005B18C2" w:rsidP="00933C88">
      <w:pPr>
        <w:pStyle w:val="ListParagraph"/>
        <w:widowControl/>
        <w:numPr>
          <w:ilvl w:val="0"/>
          <w:numId w:val="13"/>
        </w:numPr>
        <w:shd w:val="clear" w:color="auto" w:fill="FFFFFF"/>
        <w:autoSpaceDE/>
        <w:autoSpaceDN/>
        <w:spacing w:before="300" w:after="150"/>
        <w:outlineLvl w:val="1"/>
        <w:rPr>
          <w:rFonts w:asciiTheme="minorHAnsi" w:eastAsia="Times New Roman" w:hAnsiTheme="minorHAnsi" w:cstheme="minorHAnsi"/>
          <w:sz w:val="24"/>
          <w:szCs w:val="24"/>
          <w:lang w:val="en-IN" w:eastAsia="en-IN" w:bidi="ar-SA"/>
        </w:rPr>
      </w:pPr>
      <w:r w:rsidRPr="00DF5ACC">
        <w:rPr>
          <w:rFonts w:asciiTheme="minorHAnsi" w:hAnsiTheme="minorHAnsi" w:cstheme="minorHAnsi"/>
          <w:sz w:val="24"/>
          <w:szCs w:val="24"/>
          <w:shd w:val="clear" w:color="auto" w:fill="FFFFFF"/>
        </w:rPr>
        <w:t>The walls and lining of the pericardial cavity are made up of a membrane known as the pericardium.</w:t>
      </w:r>
    </w:p>
    <w:p w14:paraId="159286AE" w14:textId="77777777" w:rsidR="005B18C2" w:rsidRPr="00DF5ACC" w:rsidRDefault="004D0AA3" w:rsidP="00933C88">
      <w:pPr>
        <w:pStyle w:val="ListParagraph"/>
        <w:widowControl/>
        <w:numPr>
          <w:ilvl w:val="0"/>
          <w:numId w:val="13"/>
        </w:numPr>
        <w:shd w:val="clear" w:color="auto" w:fill="FFFFFF"/>
        <w:autoSpaceDE/>
        <w:autoSpaceDN/>
        <w:spacing w:after="150"/>
        <w:rPr>
          <w:rFonts w:asciiTheme="minorHAnsi" w:eastAsia="Times New Roman" w:hAnsiTheme="minorHAnsi" w:cstheme="minorHAnsi"/>
          <w:sz w:val="24"/>
          <w:szCs w:val="24"/>
          <w:lang w:val="en-IN" w:eastAsia="en-IN" w:bidi="ar-SA"/>
        </w:rPr>
      </w:pPr>
      <w:r w:rsidRPr="00DF5ACC">
        <w:rPr>
          <w:rFonts w:asciiTheme="minorHAnsi" w:eastAsia="Times New Roman" w:hAnsiTheme="minorHAnsi" w:cstheme="minorHAnsi"/>
          <w:sz w:val="24"/>
          <w:szCs w:val="24"/>
          <w:lang w:val="en-IN" w:eastAsia="en-IN" w:bidi="ar-SA"/>
        </w:rPr>
        <w:t xml:space="preserve">The human heart is about the size of a human fist and is divided into four chambers, namely two ventricles and two atria. </w:t>
      </w:r>
    </w:p>
    <w:p w14:paraId="10567034" w14:textId="3590F84E" w:rsidR="004D0AA3" w:rsidRPr="00DF5ACC" w:rsidRDefault="004D0AA3" w:rsidP="00933C88">
      <w:pPr>
        <w:pStyle w:val="ListParagraph"/>
        <w:widowControl/>
        <w:numPr>
          <w:ilvl w:val="0"/>
          <w:numId w:val="13"/>
        </w:numPr>
        <w:shd w:val="clear" w:color="auto" w:fill="FFFFFF"/>
        <w:autoSpaceDE/>
        <w:autoSpaceDN/>
        <w:spacing w:after="150"/>
        <w:rPr>
          <w:rFonts w:asciiTheme="minorHAnsi" w:eastAsia="Times New Roman" w:hAnsiTheme="minorHAnsi" w:cstheme="minorHAnsi"/>
          <w:sz w:val="24"/>
          <w:szCs w:val="24"/>
          <w:lang w:val="en-IN" w:eastAsia="en-IN" w:bidi="ar-SA"/>
        </w:rPr>
      </w:pPr>
      <w:r w:rsidRPr="00DF5ACC">
        <w:rPr>
          <w:rFonts w:asciiTheme="minorHAnsi" w:eastAsia="Times New Roman" w:hAnsiTheme="minorHAnsi" w:cstheme="minorHAnsi"/>
          <w:sz w:val="24"/>
          <w:szCs w:val="24"/>
          <w:lang w:val="en-IN" w:eastAsia="en-IN" w:bidi="ar-SA"/>
        </w:rPr>
        <w:t xml:space="preserve">The ventricles are the chambers that pump blood and atrium are the chambers that receive blood. Among which both right atrium and ventricle make up the “right heart,” and the left atrium and </w:t>
      </w:r>
      <w:r w:rsidRPr="00DF5ACC">
        <w:rPr>
          <w:rFonts w:asciiTheme="minorHAnsi" w:eastAsia="Times New Roman" w:hAnsiTheme="minorHAnsi" w:cstheme="minorHAnsi"/>
          <w:sz w:val="24"/>
          <w:szCs w:val="24"/>
          <w:lang w:val="en-IN" w:eastAsia="en-IN" w:bidi="ar-SA"/>
        </w:rPr>
        <w:lastRenderedPageBreak/>
        <w:t>ventricle make up the “left heart.”  The structure of the heart also houses the biggest artery in the body – the aorta.</w:t>
      </w:r>
    </w:p>
    <w:p w14:paraId="464E60BF" w14:textId="47E24B4A" w:rsidR="00456B73" w:rsidRPr="00DF5ACC" w:rsidRDefault="00456B73" w:rsidP="00BB240D">
      <w:pPr>
        <w:tabs>
          <w:tab w:val="left" w:pos="2340"/>
        </w:tabs>
        <w:rPr>
          <w:rFonts w:asciiTheme="minorHAnsi" w:hAnsiTheme="minorHAnsi" w:cstheme="minorHAnsi"/>
          <w:sz w:val="24"/>
          <w:szCs w:val="24"/>
        </w:rPr>
      </w:pPr>
    </w:p>
    <w:p w14:paraId="441B48D0" w14:textId="77777777" w:rsidR="005B18C2" w:rsidRPr="00DF5ACC" w:rsidRDefault="005B18C2" w:rsidP="00933C88">
      <w:pPr>
        <w:pStyle w:val="ListParagraph"/>
        <w:numPr>
          <w:ilvl w:val="0"/>
          <w:numId w:val="13"/>
        </w:numPr>
        <w:tabs>
          <w:tab w:val="left" w:pos="2340"/>
        </w:tabs>
        <w:rPr>
          <w:rFonts w:asciiTheme="minorHAnsi" w:hAnsiTheme="minorHAnsi" w:cstheme="minorHAnsi"/>
          <w:sz w:val="24"/>
          <w:szCs w:val="24"/>
        </w:rPr>
      </w:pPr>
      <w:r w:rsidRPr="00DF5ACC">
        <w:rPr>
          <w:rFonts w:asciiTheme="minorHAnsi" w:hAnsiTheme="minorHAnsi" w:cstheme="minorHAnsi"/>
          <w:sz w:val="24"/>
          <w:szCs w:val="24"/>
          <w:shd w:val="clear" w:color="auto" w:fill="FFFFFF"/>
        </w:rPr>
        <w:t xml:space="preserve">The right and the left region of the heart are separated by a wall of muscle called the septum. </w:t>
      </w:r>
    </w:p>
    <w:p w14:paraId="65C51E90" w14:textId="77777777" w:rsidR="005B18C2" w:rsidRPr="00DF5ACC" w:rsidRDefault="005B18C2" w:rsidP="005B18C2">
      <w:pPr>
        <w:pStyle w:val="ListParagraph"/>
        <w:rPr>
          <w:rFonts w:asciiTheme="minorHAnsi" w:hAnsiTheme="minorHAnsi" w:cstheme="minorHAnsi"/>
          <w:sz w:val="24"/>
          <w:szCs w:val="24"/>
          <w:shd w:val="clear" w:color="auto" w:fill="FFFFFF"/>
        </w:rPr>
      </w:pPr>
    </w:p>
    <w:p w14:paraId="615FEB12" w14:textId="496E88B9" w:rsidR="005B18C2" w:rsidRPr="005B18C2" w:rsidRDefault="005B18C2" w:rsidP="00933C88">
      <w:pPr>
        <w:pStyle w:val="ListParagraph"/>
        <w:numPr>
          <w:ilvl w:val="0"/>
          <w:numId w:val="13"/>
        </w:numPr>
        <w:tabs>
          <w:tab w:val="left" w:pos="2340"/>
        </w:tabs>
        <w:rPr>
          <w:rFonts w:asciiTheme="minorHAnsi" w:eastAsia="Times New Roman" w:hAnsiTheme="minorHAnsi" w:cstheme="minorHAnsi"/>
          <w:sz w:val="24"/>
          <w:szCs w:val="24"/>
          <w:lang w:val="en-IN" w:eastAsia="en-IN" w:bidi="ar-SA"/>
        </w:rPr>
      </w:pPr>
      <w:r w:rsidRPr="00DF5ACC">
        <w:rPr>
          <w:rFonts w:asciiTheme="minorHAnsi" w:hAnsiTheme="minorHAnsi" w:cstheme="minorHAnsi"/>
          <w:sz w:val="24"/>
          <w:szCs w:val="24"/>
          <w:shd w:val="clear" w:color="auto" w:fill="FFFFFF"/>
        </w:rPr>
        <w:t>The right ventricle pumps the blood to the lungs for re-oxygenation through the pulmonary arteries. The right semilunar valves close and prevent the blood from flowing back into the heart. Then, the oxygenated blood is received by the left atrium from the lungs via the pulmonary veins</w:t>
      </w:r>
      <w:r w:rsidRPr="005B18C2">
        <w:rPr>
          <w:rFonts w:asciiTheme="minorHAnsi" w:eastAsia="Times New Roman" w:hAnsiTheme="minorHAnsi" w:cstheme="minorHAnsi"/>
          <w:sz w:val="24"/>
          <w:szCs w:val="24"/>
          <w:lang w:val="en-IN" w:eastAsia="en-IN" w:bidi="ar-SA"/>
        </w:rPr>
        <w:t>Chambers of the Heart</w:t>
      </w:r>
    </w:p>
    <w:p w14:paraId="6C414197" w14:textId="77777777" w:rsidR="005B18C2" w:rsidRPr="00DF5ACC" w:rsidRDefault="005B18C2" w:rsidP="00933C88">
      <w:pPr>
        <w:pStyle w:val="ListParagraph"/>
        <w:widowControl/>
        <w:numPr>
          <w:ilvl w:val="0"/>
          <w:numId w:val="13"/>
        </w:numPr>
        <w:shd w:val="clear" w:color="auto" w:fill="FFFFFF"/>
        <w:autoSpaceDE/>
        <w:autoSpaceDN/>
        <w:spacing w:after="150"/>
        <w:rPr>
          <w:rFonts w:asciiTheme="minorHAnsi" w:eastAsia="Times New Roman" w:hAnsiTheme="minorHAnsi" w:cstheme="minorHAnsi"/>
          <w:sz w:val="24"/>
          <w:szCs w:val="24"/>
          <w:lang w:val="en-IN" w:eastAsia="en-IN" w:bidi="ar-SA"/>
        </w:rPr>
      </w:pPr>
      <w:r w:rsidRPr="00DF5ACC">
        <w:rPr>
          <w:rFonts w:asciiTheme="minorHAnsi" w:eastAsia="Times New Roman" w:hAnsiTheme="minorHAnsi" w:cstheme="minorHAnsi"/>
          <w:sz w:val="24"/>
          <w:szCs w:val="24"/>
          <w:lang w:val="en-IN" w:eastAsia="en-IN" w:bidi="ar-SA"/>
        </w:rPr>
        <w:t xml:space="preserve">Vertebrate hearts can be classified based on the number of chambers present. </w:t>
      </w:r>
    </w:p>
    <w:p w14:paraId="48117357" w14:textId="77777777" w:rsidR="005B18C2" w:rsidRPr="00DF5ACC" w:rsidRDefault="005B18C2" w:rsidP="00933C88">
      <w:pPr>
        <w:pStyle w:val="ListParagraph"/>
        <w:widowControl/>
        <w:numPr>
          <w:ilvl w:val="0"/>
          <w:numId w:val="13"/>
        </w:numPr>
        <w:shd w:val="clear" w:color="auto" w:fill="FFFFFF"/>
        <w:autoSpaceDE/>
        <w:autoSpaceDN/>
        <w:spacing w:after="150"/>
        <w:rPr>
          <w:rFonts w:asciiTheme="minorHAnsi" w:eastAsia="Times New Roman" w:hAnsiTheme="minorHAnsi" w:cstheme="minorHAnsi"/>
          <w:sz w:val="24"/>
          <w:szCs w:val="24"/>
          <w:lang w:val="en-IN" w:eastAsia="en-IN" w:bidi="ar-SA"/>
        </w:rPr>
      </w:pPr>
      <w:r w:rsidRPr="00DF5ACC">
        <w:rPr>
          <w:rFonts w:asciiTheme="minorHAnsi" w:eastAsia="Times New Roman" w:hAnsiTheme="minorHAnsi" w:cstheme="minorHAnsi"/>
          <w:sz w:val="24"/>
          <w:szCs w:val="24"/>
          <w:lang w:val="en-IN" w:eastAsia="en-IN" w:bidi="ar-SA"/>
        </w:rPr>
        <w:t xml:space="preserve">For instance, most fish have two chambers, reptiles and amphibians have three chambers. Avian and mammalian hearts </w:t>
      </w:r>
      <w:r w:rsidRPr="00DF5ACC">
        <w:rPr>
          <w:rFonts w:asciiTheme="minorHAnsi" w:eastAsia="Times New Roman" w:hAnsiTheme="minorHAnsi" w:cstheme="minorHAnsi"/>
          <w:sz w:val="24"/>
          <w:szCs w:val="24"/>
          <w:lang w:val="en-IN" w:eastAsia="en-IN" w:bidi="ar-SA"/>
        </w:rPr>
        <w:t>consist</w:t>
      </w:r>
      <w:r w:rsidRPr="00DF5ACC">
        <w:rPr>
          <w:rFonts w:asciiTheme="minorHAnsi" w:eastAsia="Times New Roman" w:hAnsiTheme="minorHAnsi" w:cstheme="minorHAnsi"/>
          <w:sz w:val="24"/>
          <w:szCs w:val="24"/>
          <w:lang w:val="en-IN" w:eastAsia="en-IN" w:bidi="ar-SA"/>
        </w:rPr>
        <w:t xml:space="preserve"> of four chambers. </w:t>
      </w:r>
    </w:p>
    <w:p w14:paraId="37C9FD70" w14:textId="26F60B05" w:rsidR="005B18C2" w:rsidRPr="00DF5ACC" w:rsidRDefault="005B18C2" w:rsidP="00933C88">
      <w:pPr>
        <w:pStyle w:val="ListParagraph"/>
        <w:widowControl/>
        <w:numPr>
          <w:ilvl w:val="0"/>
          <w:numId w:val="13"/>
        </w:numPr>
        <w:shd w:val="clear" w:color="auto" w:fill="FFFFFF"/>
        <w:autoSpaceDE/>
        <w:autoSpaceDN/>
        <w:spacing w:after="150"/>
        <w:rPr>
          <w:rFonts w:asciiTheme="minorHAnsi" w:eastAsia="Times New Roman" w:hAnsiTheme="minorHAnsi" w:cstheme="minorHAnsi"/>
          <w:sz w:val="24"/>
          <w:szCs w:val="24"/>
          <w:lang w:val="en-IN" w:eastAsia="en-IN" w:bidi="ar-SA"/>
        </w:rPr>
      </w:pPr>
      <w:r w:rsidRPr="00DF5ACC">
        <w:rPr>
          <w:rFonts w:asciiTheme="minorHAnsi" w:eastAsia="Times New Roman" w:hAnsiTheme="minorHAnsi" w:cstheme="minorHAnsi"/>
          <w:sz w:val="24"/>
          <w:szCs w:val="24"/>
          <w:lang w:val="en-IN" w:eastAsia="en-IN" w:bidi="ar-SA"/>
        </w:rPr>
        <w:t>Humans are mammals; hence, we have four chambers, namely:</w:t>
      </w:r>
    </w:p>
    <w:p w14:paraId="5B0C7ABE" w14:textId="77777777" w:rsidR="005B18C2" w:rsidRPr="005B18C2" w:rsidRDefault="005B18C2" w:rsidP="00933C88">
      <w:pPr>
        <w:widowControl/>
        <w:numPr>
          <w:ilvl w:val="0"/>
          <w:numId w:val="10"/>
        </w:numPr>
        <w:shd w:val="clear" w:color="auto" w:fill="FFFFFF"/>
        <w:autoSpaceDE/>
        <w:autoSpaceDN/>
        <w:spacing w:before="100" w:beforeAutospacing="1" w:after="75"/>
        <w:rPr>
          <w:rFonts w:asciiTheme="minorHAnsi" w:eastAsia="Times New Roman" w:hAnsiTheme="minorHAnsi" w:cstheme="minorHAnsi"/>
          <w:sz w:val="24"/>
          <w:szCs w:val="24"/>
          <w:lang w:val="en-IN" w:eastAsia="en-IN" w:bidi="ar-SA"/>
        </w:rPr>
      </w:pPr>
      <w:r w:rsidRPr="005B18C2">
        <w:rPr>
          <w:rFonts w:asciiTheme="minorHAnsi" w:eastAsia="Times New Roman" w:hAnsiTheme="minorHAnsi" w:cstheme="minorHAnsi"/>
          <w:sz w:val="24"/>
          <w:szCs w:val="24"/>
          <w:lang w:val="en-IN" w:eastAsia="en-IN" w:bidi="ar-SA"/>
        </w:rPr>
        <w:t>Left atrium</w:t>
      </w:r>
    </w:p>
    <w:p w14:paraId="08CDA8B0" w14:textId="77777777" w:rsidR="005B18C2" w:rsidRPr="005B18C2" w:rsidRDefault="005B18C2" w:rsidP="00933C88">
      <w:pPr>
        <w:widowControl/>
        <w:numPr>
          <w:ilvl w:val="0"/>
          <w:numId w:val="10"/>
        </w:numPr>
        <w:shd w:val="clear" w:color="auto" w:fill="FFFFFF"/>
        <w:autoSpaceDE/>
        <w:autoSpaceDN/>
        <w:spacing w:before="100" w:beforeAutospacing="1" w:after="75"/>
        <w:rPr>
          <w:rFonts w:asciiTheme="minorHAnsi" w:eastAsia="Times New Roman" w:hAnsiTheme="minorHAnsi" w:cstheme="minorHAnsi"/>
          <w:sz w:val="24"/>
          <w:szCs w:val="24"/>
          <w:lang w:val="en-IN" w:eastAsia="en-IN" w:bidi="ar-SA"/>
        </w:rPr>
      </w:pPr>
      <w:r w:rsidRPr="005B18C2">
        <w:rPr>
          <w:rFonts w:asciiTheme="minorHAnsi" w:eastAsia="Times New Roman" w:hAnsiTheme="minorHAnsi" w:cstheme="minorHAnsi"/>
          <w:sz w:val="24"/>
          <w:szCs w:val="24"/>
          <w:lang w:val="en-IN" w:eastAsia="en-IN" w:bidi="ar-SA"/>
        </w:rPr>
        <w:t>Right atrium</w:t>
      </w:r>
    </w:p>
    <w:p w14:paraId="54CD1D5C" w14:textId="77777777" w:rsidR="005B18C2" w:rsidRPr="005B18C2" w:rsidRDefault="005B18C2" w:rsidP="00933C88">
      <w:pPr>
        <w:widowControl/>
        <w:numPr>
          <w:ilvl w:val="0"/>
          <w:numId w:val="10"/>
        </w:numPr>
        <w:shd w:val="clear" w:color="auto" w:fill="FFFFFF"/>
        <w:autoSpaceDE/>
        <w:autoSpaceDN/>
        <w:spacing w:before="100" w:beforeAutospacing="1" w:after="75"/>
        <w:rPr>
          <w:rFonts w:asciiTheme="minorHAnsi" w:eastAsia="Times New Roman" w:hAnsiTheme="minorHAnsi" w:cstheme="minorHAnsi"/>
          <w:sz w:val="24"/>
          <w:szCs w:val="24"/>
          <w:lang w:val="en-IN" w:eastAsia="en-IN" w:bidi="ar-SA"/>
        </w:rPr>
      </w:pPr>
      <w:r w:rsidRPr="005B18C2">
        <w:rPr>
          <w:rFonts w:asciiTheme="minorHAnsi" w:eastAsia="Times New Roman" w:hAnsiTheme="minorHAnsi" w:cstheme="minorHAnsi"/>
          <w:sz w:val="24"/>
          <w:szCs w:val="24"/>
          <w:lang w:val="en-IN" w:eastAsia="en-IN" w:bidi="ar-SA"/>
        </w:rPr>
        <w:t>Left ventricle</w:t>
      </w:r>
    </w:p>
    <w:p w14:paraId="5BEC3FD1" w14:textId="77777777" w:rsidR="005B18C2" w:rsidRPr="005B18C2" w:rsidRDefault="005B18C2" w:rsidP="00933C88">
      <w:pPr>
        <w:widowControl/>
        <w:numPr>
          <w:ilvl w:val="0"/>
          <w:numId w:val="10"/>
        </w:numPr>
        <w:shd w:val="clear" w:color="auto" w:fill="FFFFFF"/>
        <w:autoSpaceDE/>
        <w:autoSpaceDN/>
        <w:spacing w:before="100" w:beforeAutospacing="1" w:after="75"/>
        <w:rPr>
          <w:rFonts w:asciiTheme="minorHAnsi" w:eastAsia="Times New Roman" w:hAnsiTheme="minorHAnsi" w:cstheme="minorHAnsi"/>
          <w:sz w:val="24"/>
          <w:szCs w:val="24"/>
          <w:lang w:val="en-IN" w:eastAsia="en-IN" w:bidi="ar-SA"/>
        </w:rPr>
      </w:pPr>
      <w:r w:rsidRPr="005B18C2">
        <w:rPr>
          <w:rFonts w:asciiTheme="minorHAnsi" w:eastAsia="Times New Roman" w:hAnsiTheme="minorHAnsi" w:cstheme="minorHAnsi"/>
          <w:sz w:val="24"/>
          <w:szCs w:val="24"/>
          <w:lang w:val="en-IN" w:eastAsia="en-IN" w:bidi="ar-SA"/>
        </w:rPr>
        <w:t>Right ventricle</w:t>
      </w:r>
    </w:p>
    <w:p w14:paraId="11591643" w14:textId="77777777" w:rsidR="005B18C2" w:rsidRPr="005B18C2" w:rsidRDefault="005B18C2" w:rsidP="005B18C2">
      <w:pPr>
        <w:widowControl/>
        <w:shd w:val="clear" w:color="auto" w:fill="FFFFFF"/>
        <w:autoSpaceDE/>
        <w:autoSpaceDN/>
        <w:spacing w:after="150"/>
        <w:rPr>
          <w:rFonts w:asciiTheme="minorHAnsi" w:eastAsia="Times New Roman" w:hAnsiTheme="minorHAnsi" w:cstheme="minorHAnsi"/>
          <w:sz w:val="24"/>
          <w:szCs w:val="24"/>
          <w:lang w:val="en-IN" w:eastAsia="en-IN" w:bidi="ar-SA"/>
        </w:rPr>
      </w:pPr>
      <w:r w:rsidRPr="005B18C2">
        <w:rPr>
          <w:rFonts w:asciiTheme="minorHAnsi" w:eastAsia="Times New Roman" w:hAnsiTheme="minorHAnsi" w:cstheme="minorHAnsi"/>
          <w:sz w:val="24"/>
          <w:szCs w:val="24"/>
          <w:lang w:val="en-IN" w:eastAsia="en-IN" w:bidi="ar-SA"/>
        </w:rPr>
        <w:t>Atria are thin, less muscular walls and smaller than ventricles. These are the blood-receiving chambers that are fed by the large veins.</w:t>
      </w:r>
    </w:p>
    <w:p w14:paraId="21B7B9F2" w14:textId="77777777" w:rsidR="005B18C2" w:rsidRPr="005B18C2" w:rsidRDefault="005B18C2" w:rsidP="005B18C2">
      <w:pPr>
        <w:widowControl/>
        <w:shd w:val="clear" w:color="auto" w:fill="FFFFFF"/>
        <w:autoSpaceDE/>
        <w:autoSpaceDN/>
        <w:spacing w:after="150"/>
        <w:rPr>
          <w:rFonts w:asciiTheme="minorHAnsi" w:eastAsia="Times New Roman" w:hAnsiTheme="minorHAnsi" w:cstheme="minorHAnsi"/>
          <w:sz w:val="24"/>
          <w:szCs w:val="24"/>
          <w:lang w:val="en-IN" w:eastAsia="en-IN" w:bidi="ar-SA"/>
        </w:rPr>
      </w:pPr>
      <w:r w:rsidRPr="005B18C2">
        <w:rPr>
          <w:rFonts w:asciiTheme="minorHAnsi" w:eastAsia="Times New Roman" w:hAnsiTheme="minorHAnsi" w:cstheme="minorHAnsi"/>
          <w:sz w:val="24"/>
          <w:szCs w:val="24"/>
          <w:lang w:val="en-IN" w:eastAsia="en-IN" w:bidi="ar-SA"/>
        </w:rPr>
        <w:t>Ventricles are larger and more muscular chambers responsible for pumping and pushing blood out to the circulation. These are connected to larger arteries that deliver blood for circulation.</w:t>
      </w:r>
    </w:p>
    <w:p w14:paraId="0A00D549" w14:textId="77777777" w:rsidR="005B18C2" w:rsidRPr="005B18C2" w:rsidRDefault="005B18C2" w:rsidP="005B18C2">
      <w:pPr>
        <w:widowControl/>
        <w:shd w:val="clear" w:color="auto" w:fill="FFFFFF"/>
        <w:autoSpaceDE/>
        <w:autoSpaceDN/>
        <w:spacing w:before="300" w:after="150"/>
        <w:outlineLvl w:val="2"/>
        <w:rPr>
          <w:rFonts w:asciiTheme="minorHAnsi" w:eastAsia="Times New Roman" w:hAnsiTheme="minorHAnsi" w:cstheme="minorHAnsi"/>
          <w:b/>
          <w:bCs/>
          <w:sz w:val="24"/>
          <w:szCs w:val="24"/>
          <w:lang w:val="en-IN" w:eastAsia="en-IN" w:bidi="ar-SA"/>
        </w:rPr>
      </w:pPr>
      <w:r w:rsidRPr="005B18C2">
        <w:rPr>
          <w:rFonts w:asciiTheme="minorHAnsi" w:eastAsia="Times New Roman" w:hAnsiTheme="minorHAnsi" w:cstheme="minorHAnsi"/>
          <w:b/>
          <w:bCs/>
          <w:sz w:val="24"/>
          <w:szCs w:val="24"/>
          <w:lang w:val="en-IN" w:eastAsia="en-IN" w:bidi="ar-SA"/>
        </w:rPr>
        <w:t>Valves</w:t>
      </w:r>
    </w:p>
    <w:p w14:paraId="5D0302E5" w14:textId="77777777" w:rsidR="005B18C2" w:rsidRPr="00DF5ACC" w:rsidRDefault="005B18C2" w:rsidP="00933C88">
      <w:pPr>
        <w:pStyle w:val="ListParagraph"/>
        <w:widowControl/>
        <w:numPr>
          <w:ilvl w:val="0"/>
          <w:numId w:val="14"/>
        </w:numPr>
        <w:shd w:val="clear" w:color="auto" w:fill="FFFFFF"/>
        <w:autoSpaceDE/>
        <w:autoSpaceDN/>
        <w:spacing w:after="150"/>
        <w:rPr>
          <w:rFonts w:asciiTheme="minorHAnsi" w:eastAsia="Times New Roman" w:hAnsiTheme="minorHAnsi" w:cstheme="minorHAnsi"/>
          <w:sz w:val="24"/>
          <w:szCs w:val="24"/>
          <w:lang w:val="en-IN" w:eastAsia="en-IN" w:bidi="ar-SA"/>
        </w:rPr>
      </w:pPr>
      <w:r w:rsidRPr="00DF5ACC">
        <w:rPr>
          <w:rFonts w:asciiTheme="minorHAnsi" w:eastAsia="Times New Roman" w:hAnsiTheme="minorHAnsi" w:cstheme="minorHAnsi"/>
          <w:sz w:val="24"/>
          <w:szCs w:val="24"/>
          <w:lang w:val="en-IN" w:eastAsia="en-IN" w:bidi="ar-SA"/>
        </w:rPr>
        <w:t>Valves are flaps of fibrous tissues located in the cardiac chambers between the veins. They ensure that the blood flows in a single direction (unidirectional). Flaps also prevent the blood from flowing backwards. Based on their function, valves are of two types:</w:t>
      </w:r>
    </w:p>
    <w:p w14:paraId="5792FFEE" w14:textId="77777777" w:rsidR="005B18C2" w:rsidRPr="005B18C2" w:rsidRDefault="005B18C2" w:rsidP="00933C88">
      <w:pPr>
        <w:widowControl/>
        <w:numPr>
          <w:ilvl w:val="0"/>
          <w:numId w:val="11"/>
        </w:numPr>
        <w:shd w:val="clear" w:color="auto" w:fill="FFFFFF"/>
        <w:autoSpaceDE/>
        <w:autoSpaceDN/>
        <w:spacing w:before="100" w:beforeAutospacing="1" w:after="75"/>
        <w:rPr>
          <w:rFonts w:asciiTheme="minorHAnsi" w:eastAsia="Times New Roman" w:hAnsiTheme="minorHAnsi" w:cstheme="minorHAnsi"/>
          <w:sz w:val="24"/>
          <w:szCs w:val="24"/>
          <w:lang w:val="en-IN" w:eastAsia="en-IN" w:bidi="ar-SA"/>
        </w:rPr>
      </w:pPr>
      <w:r w:rsidRPr="005B18C2">
        <w:rPr>
          <w:rFonts w:asciiTheme="minorHAnsi" w:eastAsia="Times New Roman" w:hAnsiTheme="minorHAnsi" w:cstheme="minorHAnsi"/>
          <w:sz w:val="24"/>
          <w:szCs w:val="24"/>
          <w:lang w:val="en-IN" w:eastAsia="en-IN" w:bidi="ar-SA"/>
        </w:rPr>
        <w:t>Atrioventricular valves are between ventricles and atria. The valve between the right ventricle and right atrium is the tricuspid valve, and the one which is found between the left ventricle and left atrium is known as the mitral valve.</w:t>
      </w:r>
    </w:p>
    <w:p w14:paraId="3D712727" w14:textId="77777777" w:rsidR="005B18C2" w:rsidRPr="005B18C2" w:rsidRDefault="005B18C2" w:rsidP="00933C88">
      <w:pPr>
        <w:widowControl/>
        <w:numPr>
          <w:ilvl w:val="0"/>
          <w:numId w:val="11"/>
        </w:numPr>
        <w:shd w:val="clear" w:color="auto" w:fill="FFFFFF"/>
        <w:autoSpaceDE/>
        <w:autoSpaceDN/>
        <w:spacing w:before="100" w:beforeAutospacing="1" w:after="75"/>
        <w:rPr>
          <w:rFonts w:asciiTheme="minorHAnsi" w:eastAsia="Times New Roman" w:hAnsiTheme="minorHAnsi" w:cstheme="minorHAnsi"/>
          <w:sz w:val="24"/>
          <w:szCs w:val="24"/>
          <w:lang w:val="en-IN" w:eastAsia="en-IN" w:bidi="ar-SA"/>
        </w:rPr>
      </w:pPr>
      <w:r w:rsidRPr="005B18C2">
        <w:rPr>
          <w:rFonts w:asciiTheme="minorHAnsi" w:eastAsia="Times New Roman" w:hAnsiTheme="minorHAnsi" w:cstheme="minorHAnsi"/>
          <w:sz w:val="24"/>
          <w:szCs w:val="24"/>
          <w:lang w:val="en-IN" w:eastAsia="en-IN" w:bidi="ar-SA"/>
        </w:rPr>
        <w:t>Semilunar valves are located between the left ventricle and aorta. It is also found between the pulmonary artery and right ventricle.</w:t>
      </w:r>
    </w:p>
    <w:p w14:paraId="615722C0" w14:textId="7B4C726E" w:rsidR="00456B73" w:rsidRPr="00DF5ACC" w:rsidRDefault="005B18C2" w:rsidP="00BB240D">
      <w:pPr>
        <w:tabs>
          <w:tab w:val="left" w:pos="2340"/>
        </w:tabs>
        <w:rPr>
          <w:rFonts w:asciiTheme="minorHAnsi" w:hAnsiTheme="minorHAnsi" w:cstheme="minorHAnsi"/>
          <w:b/>
          <w:bCs/>
          <w:sz w:val="24"/>
          <w:szCs w:val="24"/>
        </w:rPr>
      </w:pPr>
      <w:r w:rsidRPr="00DF5ACC">
        <w:rPr>
          <w:rFonts w:asciiTheme="minorHAnsi" w:hAnsiTheme="minorHAnsi" w:cstheme="minorHAnsi"/>
          <w:b/>
          <w:bCs/>
          <w:sz w:val="24"/>
          <w:szCs w:val="24"/>
        </w:rPr>
        <w:t>Pacemaker</w:t>
      </w:r>
    </w:p>
    <w:p w14:paraId="2B5F4601" w14:textId="77777777" w:rsidR="005B18C2" w:rsidRPr="00DF5ACC" w:rsidRDefault="005B18C2" w:rsidP="00BB240D">
      <w:pPr>
        <w:tabs>
          <w:tab w:val="left" w:pos="2340"/>
        </w:tabs>
        <w:rPr>
          <w:rFonts w:asciiTheme="minorHAnsi" w:hAnsiTheme="minorHAnsi" w:cstheme="minorHAnsi"/>
          <w:sz w:val="24"/>
          <w:szCs w:val="24"/>
        </w:rPr>
      </w:pPr>
    </w:p>
    <w:p w14:paraId="0544DD3C" w14:textId="77777777" w:rsidR="005B18C2" w:rsidRPr="00DF5ACC" w:rsidRDefault="005B18C2" w:rsidP="00933C88">
      <w:pPr>
        <w:pStyle w:val="ListParagraph"/>
        <w:numPr>
          <w:ilvl w:val="0"/>
          <w:numId w:val="14"/>
        </w:numPr>
        <w:tabs>
          <w:tab w:val="left" w:pos="2340"/>
        </w:tabs>
        <w:rPr>
          <w:rFonts w:asciiTheme="minorHAnsi" w:hAnsiTheme="minorHAnsi" w:cstheme="minorHAnsi"/>
          <w:sz w:val="24"/>
          <w:szCs w:val="24"/>
        </w:rPr>
      </w:pPr>
      <w:r w:rsidRPr="00DF5ACC">
        <w:rPr>
          <w:rFonts w:asciiTheme="minorHAnsi" w:hAnsiTheme="minorHAnsi" w:cstheme="minorHAnsi"/>
          <w:color w:val="202124"/>
          <w:sz w:val="24"/>
          <w:szCs w:val="24"/>
          <w:shd w:val="clear" w:color="auto" w:fill="FFFFFF"/>
        </w:rPr>
        <w:t xml:space="preserve">A pacemaker is a device that sends small electrical impulses to the heart muscle to maintain a suitable heart rate or to stimulate the lower chambers of the heart (ventricles). </w:t>
      </w:r>
    </w:p>
    <w:p w14:paraId="48C9EBB9" w14:textId="71EBFC8F" w:rsidR="00456B73" w:rsidRPr="00DF5ACC" w:rsidRDefault="005B18C2" w:rsidP="00933C88">
      <w:pPr>
        <w:pStyle w:val="ListParagraph"/>
        <w:numPr>
          <w:ilvl w:val="0"/>
          <w:numId w:val="14"/>
        </w:numPr>
        <w:tabs>
          <w:tab w:val="left" w:pos="2340"/>
        </w:tabs>
        <w:rPr>
          <w:rFonts w:asciiTheme="minorHAnsi" w:hAnsiTheme="minorHAnsi" w:cstheme="minorHAnsi"/>
          <w:sz w:val="24"/>
          <w:szCs w:val="24"/>
        </w:rPr>
      </w:pPr>
      <w:r w:rsidRPr="00DF5ACC">
        <w:rPr>
          <w:rFonts w:asciiTheme="minorHAnsi" w:hAnsiTheme="minorHAnsi" w:cstheme="minorHAnsi"/>
          <w:color w:val="202124"/>
          <w:sz w:val="24"/>
          <w:szCs w:val="24"/>
          <w:shd w:val="clear" w:color="auto" w:fill="FFFFFF"/>
        </w:rPr>
        <w:t>A pacemaker may also be used to treat fainting spells (syncope), congestive heart failure and hypertrophic cardiomyopathy.</w:t>
      </w:r>
    </w:p>
    <w:p w14:paraId="0C086F26" w14:textId="3A9CB44F" w:rsidR="00456B73" w:rsidRPr="00DF5ACC" w:rsidRDefault="00456B73" w:rsidP="00BB240D">
      <w:pPr>
        <w:tabs>
          <w:tab w:val="left" w:pos="2340"/>
        </w:tabs>
        <w:rPr>
          <w:rFonts w:asciiTheme="minorHAnsi" w:hAnsiTheme="minorHAnsi" w:cstheme="minorHAnsi"/>
          <w:sz w:val="24"/>
          <w:szCs w:val="24"/>
        </w:rPr>
      </w:pPr>
    </w:p>
    <w:p w14:paraId="28BE1AAF" w14:textId="20127934" w:rsidR="00456B73" w:rsidRPr="00DF5ACC" w:rsidRDefault="00456B73" w:rsidP="00BB240D">
      <w:pPr>
        <w:tabs>
          <w:tab w:val="left" w:pos="2340"/>
        </w:tabs>
        <w:rPr>
          <w:rFonts w:asciiTheme="minorHAnsi" w:hAnsiTheme="minorHAnsi" w:cstheme="minorHAnsi"/>
          <w:sz w:val="24"/>
          <w:szCs w:val="24"/>
        </w:rPr>
      </w:pPr>
    </w:p>
    <w:p w14:paraId="7FC07A42" w14:textId="161F22ED" w:rsidR="00456B73" w:rsidRPr="00DF5ACC" w:rsidRDefault="00456B73" w:rsidP="00BB240D">
      <w:pPr>
        <w:tabs>
          <w:tab w:val="left" w:pos="2340"/>
        </w:tabs>
        <w:rPr>
          <w:rFonts w:asciiTheme="minorHAnsi" w:hAnsiTheme="minorHAnsi" w:cstheme="minorHAnsi"/>
          <w:sz w:val="24"/>
          <w:szCs w:val="24"/>
        </w:rPr>
      </w:pPr>
    </w:p>
    <w:p w14:paraId="438B95C5" w14:textId="5CFD7ED5" w:rsidR="00456B73" w:rsidRPr="00DF5ACC" w:rsidRDefault="00456B73" w:rsidP="00BB240D">
      <w:pPr>
        <w:tabs>
          <w:tab w:val="left" w:pos="2340"/>
        </w:tabs>
        <w:rPr>
          <w:rFonts w:asciiTheme="minorHAnsi" w:hAnsiTheme="minorHAnsi" w:cstheme="minorHAnsi"/>
          <w:sz w:val="24"/>
          <w:szCs w:val="24"/>
        </w:rPr>
      </w:pPr>
    </w:p>
    <w:p w14:paraId="03F78A2C" w14:textId="4A7C76D3" w:rsidR="00456B73" w:rsidRPr="00DF5ACC" w:rsidRDefault="00456B73" w:rsidP="00BB240D">
      <w:pPr>
        <w:tabs>
          <w:tab w:val="left" w:pos="2340"/>
        </w:tabs>
        <w:rPr>
          <w:rFonts w:asciiTheme="minorHAnsi" w:hAnsiTheme="minorHAnsi" w:cstheme="minorHAnsi"/>
          <w:sz w:val="24"/>
          <w:szCs w:val="24"/>
        </w:rPr>
      </w:pPr>
    </w:p>
    <w:p w14:paraId="23E76960" w14:textId="7FC250DA" w:rsidR="00456B73" w:rsidRPr="00DF5ACC" w:rsidRDefault="00456B73" w:rsidP="00BB240D">
      <w:pPr>
        <w:tabs>
          <w:tab w:val="left" w:pos="2340"/>
        </w:tabs>
        <w:rPr>
          <w:rFonts w:asciiTheme="minorHAnsi" w:hAnsiTheme="minorHAnsi" w:cstheme="minorHAnsi"/>
          <w:sz w:val="24"/>
          <w:szCs w:val="24"/>
        </w:rPr>
      </w:pPr>
    </w:p>
    <w:p w14:paraId="5CA4B840" w14:textId="782EAD56" w:rsidR="00456B73" w:rsidRPr="00DF5ACC" w:rsidRDefault="005B18C2" w:rsidP="00BB240D">
      <w:pPr>
        <w:tabs>
          <w:tab w:val="left" w:pos="2340"/>
        </w:tabs>
        <w:rPr>
          <w:rFonts w:asciiTheme="minorHAnsi" w:hAnsiTheme="minorHAnsi" w:cstheme="minorHAnsi"/>
          <w:sz w:val="24"/>
          <w:szCs w:val="24"/>
        </w:rPr>
      </w:pPr>
      <w:r w:rsidRPr="00DF5ACC">
        <w:rPr>
          <w:rFonts w:asciiTheme="minorHAnsi" w:hAnsiTheme="minorHAnsi" w:cstheme="minorHAnsi"/>
          <w:noProof/>
          <w:sz w:val="24"/>
          <w:szCs w:val="24"/>
        </w:rPr>
        <w:drawing>
          <wp:inline distT="0" distB="0" distL="0" distR="0" wp14:anchorId="31BCBF71" wp14:editId="28274579">
            <wp:extent cx="4692650" cy="2863850"/>
            <wp:effectExtent l="0" t="0" r="0" b="0"/>
            <wp:docPr id="2050" name="Picture 2" descr="Heart pacemaker: MedlinePlus Medical Encyclopedia">
              <a:extLst xmlns:a="http://schemas.openxmlformats.org/drawingml/2006/main">
                <a:ext uri="{FF2B5EF4-FFF2-40B4-BE49-F238E27FC236}">
                  <a16:creationId xmlns:a16="http://schemas.microsoft.com/office/drawing/2014/main" id="{055087F8-02BA-4966-A334-995ACB1B9F7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descr="Heart pacemaker: MedlinePlus Medical Encyclopedia">
                      <a:extLst>
                        <a:ext uri="{FF2B5EF4-FFF2-40B4-BE49-F238E27FC236}">
                          <a16:creationId xmlns:a16="http://schemas.microsoft.com/office/drawing/2014/main" id="{055087F8-02BA-4966-A334-995ACB1B9F7B}"/>
                        </a:ext>
                      </a:extLst>
                    </pic:cNvPr>
                    <pic:cNvPicPr>
                      <a:picLocks noGrp="1"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92652" cy="2863851"/>
                    </a:xfrm>
                    <a:prstGeom prst="rect">
                      <a:avLst/>
                    </a:prstGeom>
                    <a:noFill/>
                  </pic:spPr>
                </pic:pic>
              </a:graphicData>
            </a:graphic>
          </wp:inline>
        </w:drawing>
      </w:r>
    </w:p>
    <w:p w14:paraId="69157E6C" w14:textId="789FD5F7" w:rsidR="00456B73" w:rsidRPr="00DF5ACC" w:rsidRDefault="00456B73" w:rsidP="00BB240D">
      <w:pPr>
        <w:tabs>
          <w:tab w:val="left" w:pos="2340"/>
        </w:tabs>
        <w:rPr>
          <w:rFonts w:asciiTheme="minorHAnsi" w:hAnsiTheme="minorHAnsi" w:cstheme="minorHAnsi"/>
          <w:sz w:val="24"/>
          <w:szCs w:val="24"/>
        </w:rPr>
      </w:pPr>
    </w:p>
    <w:p w14:paraId="26E051AE" w14:textId="06AA37E3" w:rsidR="00456B73" w:rsidRPr="00DF5ACC" w:rsidRDefault="00456B73" w:rsidP="00BB240D">
      <w:pPr>
        <w:tabs>
          <w:tab w:val="left" w:pos="2340"/>
        </w:tabs>
        <w:rPr>
          <w:rFonts w:asciiTheme="minorHAnsi" w:hAnsiTheme="minorHAnsi" w:cstheme="minorHAnsi"/>
          <w:sz w:val="24"/>
          <w:szCs w:val="24"/>
        </w:rPr>
      </w:pPr>
    </w:p>
    <w:p w14:paraId="4B2EB15E" w14:textId="59573BF0" w:rsidR="00456B73" w:rsidRPr="00DF5ACC" w:rsidRDefault="00456B73" w:rsidP="00BB240D">
      <w:pPr>
        <w:tabs>
          <w:tab w:val="left" w:pos="2340"/>
        </w:tabs>
        <w:rPr>
          <w:rFonts w:asciiTheme="minorHAnsi" w:hAnsiTheme="minorHAnsi" w:cstheme="minorHAnsi"/>
          <w:sz w:val="24"/>
          <w:szCs w:val="24"/>
        </w:rPr>
      </w:pPr>
    </w:p>
    <w:p w14:paraId="02A34966" w14:textId="4D436E0C" w:rsidR="00456B73" w:rsidRPr="00DF5ACC" w:rsidRDefault="00456B73" w:rsidP="00BB240D">
      <w:pPr>
        <w:tabs>
          <w:tab w:val="left" w:pos="2340"/>
        </w:tabs>
        <w:rPr>
          <w:rFonts w:asciiTheme="minorHAnsi" w:hAnsiTheme="minorHAnsi" w:cstheme="minorHAnsi"/>
          <w:sz w:val="24"/>
          <w:szCs w:val="24"/>
        </w:rPr>
      </w:pPr>
    </w:p>
    <w:p w14:paraId="2EE1B1B5" w14:textId="236B3416" w:rsidR="00456B73" w:rsidRPr="00DF5ACC" w:rsidRDefault="00456B73" w:rsidP="00BB240D">
      <w:pPr>
        <w:tabs>
          <w:tab w:val="left" w:pos="2340"/>
        </w:tabs>
        <w:rPr>
          <w:rFonts w:asciiTheme="minorHAnsi" w:hAnsiTheme="minorHAnsi" w:cstheme="minorHAnsi"/>
          <w:sz w:val="24"/>
          <w:szCs w:val="24"/>
        </w:rPr>
      </w:pPr>
    </w:p>
    <w:p w14:paraId="62BA06D5" w14:textId="15A5073A" w:rsidR="00456B73" w:rsidRPr="00DF5ACC" w:rsidRDefault="00456B73" w:rsidP="00BB240D">
      <w:pPr>
        <w:tabs>
          <w:tab w:val="left" w:pos="2340"/>
        </w:tabs>
        <w:rPr>
          <w:rFonts w:asciiTheme="minorHAnsi" w:hAnsiTheme="minorHAnsi" w:cstheme="minorHAnsi"/>
          <w:sz w:val="24"/>
          <w:szCs w:val="24"/>
        </w:rPr>
      </w:pPr>
    </w:p>
    <w:p w14:paraId="7712FA7C" w14:textId="2E204CA7" w:rsidR="00456B73" w:rsidRPr="00DF5ACC" w:rsidRDefault="00456B73" w:rsidP="00BB240D">
      <w:pPr>
        <w:tabs>
          <w:tab w:val="left" w:pos="2340"/>
        </w:tabs>
        <w:rPr>
          <w:rFonts w:asciiTheme="minorHAnsi" w:hAnsiTheme="minorHAnsi" w:cstheme="minorHAnsi"/>
          <w:sz w:val="24"/>
          <w:szCs w:val="24"/>
        </w:rPr>
      </w:pPr>
    </w:p>
    <w:p w14:paraId="282961D6" w14:textId="569B06F0" w:rsidR="00456B73" w:rsidRPr="00DF5ACC" w:rsidRDefault="00456B73" w:rsidP="00BB240D">
      <w:pPr>
        <w:tabs>
          <w:tab w:val="left" w:pos="2340"/>
        </w:tabs>
        <w:rPr>
          <w:rFonts w:asciiTheme="minorHAnsi" w:hAnsiTheme="minorHAnsi" w:cstheme="minorHAnsi"/>
          <w:sz w:val="24"/>
          <w:szCs w:val="24"/>
        </w:rPr>
      </w:pPr>
    </w:p>
    <w:p w14:paraId="146607DF" w14:textId="2948B1F5" w:rsidR="00456B73" w:rsidRPr="00DF5ACC" w:rsidRDefault="00456B73" w:rsidP="00BB240D">
      <w:pPr>
        <w:tabs>
          <w:tab w:val="left" w:pos="2340"/>
        </w:tabs>
        <w:rPr>
          <w:rFonts w:asciiTheme="minorHAnsi" w:hAnsiTheme="minorHAnsi" w:cstheme="minorHAnsi"/>
          <w:sz w:val="24"/>
          <w:szCs w:val="24"/>
        </w:rPr>
      </w:pPr>
    </w:p>
    <w:p w14:paraId="64DFC377" w14:textId="775AA6A9" w:rsidR="00456B73" w:rsidRPr="00DF5ACC" w:rsidRDefault="00456B73" w:rsidP="00BB240D">
      <w:pPr>
        <w:tabs>
          <w:tab w:val="left" w:pos="2340"/>
        </w:tabs>
        <w:rPr>
          <w:rFonts w:asciiTheme="minorHAnsi" w:hAnsiTheme="minorHAnsi" w:cstheme="minorHAnsi"/>
          <w:sz w:val="24"/>
          <w:szCs w:val="24"/>
        </w:rPr>
      </w:pPr>
    </w:p>
    <w:p w14:paraId="6BB899F4" w14:textId="23F70986" w:rsidR="00456B73" w:rsidRPr="00DF5ACC" w:rsidRDefault="00456B73" w:rsidP="00BB240D">
      <w:pPr>
        <w:tabs>
          <w:tab w:val="left" w:pos="2340"/>
        </w:tabs>
        <w:rPr>
          <w:rFonts w:asciiTheme="minorHAnsi" w:hAnsiTheme="minorHAnsi" w:cstheme="minorHAnsi"/>
          <w:sz w:val="24"/>
          <w:szCs w:val="24"/>
        </w:rPr>
      </w:pPr>
    </w:p>
    <w:p w14:paraId="57351219" w14:textId="2A0440AB" w:rsidR="00456B73" w:rsidRPr="00DF5ACC" w:rsidRDefault="00456B73" w:rsidP="00BB240D">
      <w:pPr>
        <w:tabs>
          <w:tab w:val="left" w:pos="2340"/>
        </w:tabs>
        <w:rPr>
          <w:rFonts w:asciiTheme="minorHAnsi" w:hAnsiTheme="minorHAnsi" w:cstheme="minorHAnsi"/>
          <w:sz w:val="24"/>
          <w:szCs w:val="24"/>
        </w:rPr>
      </w:pPr>
    </w:p>
    <w:p w14:paraId="0031B611" w14:textId="0E226AC4" w:rsidR="00456B73" w:rsidRPr="00DF5ACC" w:rsidRDefault="00456B73" w:rsidP="00BB240D">
      <w:pPr>
        <w:tabs>
          <w:tab w:val="left" w:pos="2340"/>
        </w:tabs>
        <w:rPr>
          <w:rFonts w:asciiTheme="minorHAnsi" w:hAnsiTheme="minorHAnsi" w:cstheme="minorHAnsi"/>
          <w:sz w:val="24"/>
          <w:szCs w:val="24"/>
        </w:rPr>
      </w:pPr>
    </w:p>
    <w:p w14:paraId="5966AAB5" w14:textId="52AFD13A" w:rsidR="00456B73" w:rsidRPr="00DF5ACC" w:rsidRDefault="00456B73" w:rsidP="00BB240D">
      <w:pPr>
        <w:tabs>
          <w:tab w:val="left" w:pos="2340"/>
        </w:tabs>
        <w:rPr>
          <w:rFonts w:asciiTheme="minorHAnsi" w:hAnsiTheme="minorHAnsi" w:cstheme="minorHAnsi"/>
          <w:sz w:val="24"/>
          <w:szCs w:val="24"/>
        </w:rPr>
      </w:pPr>
    </w:p>
    <w:p w14:paraId="3DFA8A91" w14:textId="4FA2B71D" w:rsidR="00456B73" w:rsidRPr="00DF5ACC" w:rsidRDefault="00456B73" w:rsidP="00BB240D">
      <w:pPr>
        <w:tabs>
          <w:tab w:val="left" w:pos="2340"/>
        </w:tabs>
        <w:rPr>
          <w:rFonts w:asciiTheme="minorHAnsi" w:hAnsiTheme="minorHAnsi" w:cstheme="minorHAnsi"/>
          <w:sz w:val="24"/>
          <w:szCs w:val="24"/>
        </w:rPr>
      </w:pPr>
    </w:p>
    <w:p w14:paraId="3057B697" w14:textId="30049DA4" w:rsidR="00456B73" w:rsidRPr="00DF5ACC" w:rsidRDefault="00456B73" w:rsidP="00BB240D">
      <w:pPr>
        <w:tabs>
          <w:tab w:val="left" w:pos="2340"/>
        </w:tabs>
        <w:rPr>
          <w:rFonts w:asciiTheme="minorHAnsi" w:hAnsiTheme="minorHAnsi" w:cstheme="minorHAnsi"/>
          <w:sz w:val="24"/>
          <w:szCs w:val="24"/>
        </w:rPr>
      </w:pPr>
    </w:p>
    <w:p w14:paraId="3C206DCD" w14:textId="4321276A" w:rsidR="00456B73" w:rsidRPr="00DF5ACC" w:rsidRDefault="00456B73" w:rsidP="00BB240D">
      <w:pPr>
        <w:tabs>
          <w:tab w:val="left" w:pos="2340"/>
        </w:tabs>
        <w:rPr>
          <w:rFonts w:asciiTheme="minorHAnsi" w:hAnsiTheme="minorHAnsi" w:cstheme="minorHAnsi"/>
          <w:sz w:val="24"/>
          <w:szCs w:val="24"/>
        </w:rPr>
      </w:pPr>
    </w:p>
    <w:p w14:paraId="69F1F475" w14:textId="023C1C60" w:rsidR="00456B73" w:rsidRPr="00DF5ACC" w:rsidRDefault="00456B73" w:rsidP="00BB240D">
      <w:pPr>
        <w:tabs>
          <w:tab w:val="left" w:pos="2340"/>
        </w:tabs>
        <w:rPr>
          <w:rFonts w:asciiTheme="minorHAnsi" w:hAnsiTheme="minorHAnsi" w:cstheme="minorHAnsi"/>
          <w:sz w:val="24"/>
          <w:szCs w:val="24"/>
        </w:rPr>
      </w:pPr>
    </w:p>
    <w:p w14:paraId="5719499E" w14:textId="002A1BD4" w:rsidR="00456B73" w:rsidRPr="00DF5ACC" w:rsidRDefault="00456B73" w:rsidP="00BB240D">
      <w:pPr>
        <w:tabs>
          <w:tab w:val="left" w:pos="2340"/>
        </w:tabs>
        <w:rPr>
          <w:rFonts w:asciiTheme="minorHAnsi" w:hAnsiTheme="minorHAnsi" w:cstheme="minorHAnsi"/>
          <w:sz w:val="24"/>
          <w:szCs w:val="24"/>
        </w:rPr>
      </w:pPr>
    </w:p>
    <w:p w14:paraId="6A7A4DEF" w14:textId="710CB352" w:rsidR="00456B73" w:rsidRPr="00DF5ACC" w:rsidRDefault="00456B73" w:rsidP="00BB240D">
      <w:pPr>
        <w:tabs>
          <w:tab w:val="left" w:pos="2340"/>
        </w:tabs>
        <w:rPr>
          <w:rFonts w:asciiTheme="minorHAnsi" w:hAnsiTheme="minorHAnsi" w:cstheme="minorHAnsi"/>
          <w:sz w:val="24"/>
          <w:szCs w:val="24"/>
        </w:rPr>
      </w:pPr>
    </w:p>
    <w:p w14:paraId="0F4855CA" w14:textId="650FE9BE" w:rsidR="00456B73" w:rsidRPr="00DF5ACC" w:rsidRDefault="00456B73" w:rsidP="00BB240D">
      <w:pPr>
        <w:tabs>
          <w:tab w:val="left" w:pos="2340"/>
        </w:tabs>
        <w:rPr>
          <w:rFonts w:asciiTheme="minorHAnsi" w:hAnsiTheme="minorHAnsi" w:cstheme="minorHAnsi"/>
          <w:sz w:val="24"/>
          <w:szCs w:val="24"/>
        </w:rPr>
      </w:pPr>
    </w:p>
    <w:p w14:paraId="2E87032E" w14:textId="0C91B76F" w:rsidR="00456B73" w:rsidRPr="00DF5ACC" w:rsidRDefault="00456B73" w:rsidP="00BB240D">
      <w:pPr>
        <w:tabs>
          <w:tab w:val="left" w:pos="2340"/>
        </w:tabs>
        <w:rPr>
          <w:rFonts w:asciiTheme="minorHAnsi" w:hAnsiTheme="minorHAnsi" w:cstheme="minorHAnsi"/>
          <w:sz w:val="24"/>
          <w:szCs w:val="24"/>
        </w:rPr>
      </w:pPr>
    </w:p>
    <w:p w14:paraId="4D36C7E2" w14:textId="499F0989" w:rsidR="00456B73" w:rsidRPr="00DF5ACC" w:rsidRDefault="00456B73" w:rsidP="00BB240D">
      <w:pPr>
        <w:tabs>
          <w:tab w:val="left" w:pos="2340"/>
        </w:tabs>
        <w:rPr>
          <w:rFonts w:asciiTheme="minorHAnsi" w:hAnsiTheme="minorHAnsi" w:cstheme="minorHAnsi"/>
          <w:sz w:val="24"/>
          <w:szCs w:val="24"/>
        </w:rPr>
      </w:pPr>
    </w:p>
    <w:p w14:paraId="753D9DD7" w14:textId="57DD2F79" w:rsidR="00456B73" w:rsidRPr="00DF5ACC" w:rsidRDefault="00456B73" w:rsidP="00BB240D">
      <w:pPr>
        <w:tabs>
          <w:tab w:val="left" w:pos="2340"/>
        </w:tabs>
        <w:rPr>
          <w:rFonts w:asciiTheme="minorHAnsi" w:hAnsiTheme="minorHAnsi" w:cstheme="minorHAnsi"/>
          <w:sz w:val="24"/>
          <w:szCs w:val="24"/>
        </w:rPr>
      </w:pPr>
    </w:p>
    <w:p w14:paraId="5B732439" w14:textId="6B4194CB" w:rsidR="00456B73" w:rsidRPr="00DF5ACC" w:rsidRDefault="00456B73" w:rsidP="00BB240D">
      <w:pPr>
        <w:tabs>
          <w:tab w:val="left" w:pos="2340"/>
        </w:tabs>
        <w:rPr>
          <w:rFonts w:asciiTheme="minorHAnsi" w:hAnsiTheme="minorHAnsi" w:cstheme="minorHAnsi"/>
          <w:sz w:val="24"/>
          <w:szCs w:val="24"/>
        </w:rPr>
      </w:pPr>
    </w:p>
    <w:p w14:paraId="4DF613C6" w14:textId="74617FA6" w:rsidR="00456B73" w:rsidRPr="00DF5ACC" w:rsidRDefault="00456B73" w:rsidP="00BB240D">
      <w:pPr>
        <w:tabs>
          <w:tab w:val="left" w:pos="2340"/>
        </w:tabs>
        <w:rPr>
          <w:rFonts w:asciiTheme="minorHAnsi" w:hAnsiTheme="minorHAnsi" w:cstheme="minorHAnsi"/>
          <w:sz w:val="24"/>
          <w:szCs w:val="24"/>
        </w:rPr>
      </w:pPr>
    </w:p>
    <w:p w14:paraId="5B6AF2A6" w14:textId="30EBA126" w:rsidR="00456B73" w:rsidRPr="00DF5ACC" w:rsidRDefault="00456B73" w:rsidP="00BB240D">
      <w:pPr>
        <w:tabs>
          <w:tab w:val="left" w:pos="2340"/>
        </w:tabs>
        <w:rPr>
          <w:rFonts w:asciiTheme="minorHAnsi" w:hAnsiTheme="minorHAnsi" w:cstheme="minorHAnsi"/>
          <w:sz w:val="24"/>
          <w:szCs w:val="24"/>
        </w:rPr>
      </w:pPr>
    </w:p>
    <w:p w14:paraId="5A91F649" w14:textId="2CA2334D" w:rsidR="00456B73" w:rsidRPr="00DF5ACC" w:rsidRDefault="00456B73" w:rsidP="00BB240D">
      <w:pPr>
        <w:tabs>
          <w:tab w:val="left" w:pos="2340"/>
        </w:tabs>
        <w:rPr>
          <w:rFonts w:asciiTheme="minorHAnsi" w:hAnsiTheme="minorHAnsi" w:cstheme="minorHAnsi"/>
          <w:sz w:val="24"/>
          <w:szCs w:val="24"/>
        </w:rPr>
      </w:pPr>
    </w:p>
    <w:p w14:paraId="6596D036" w14:textId="65BE8D25" w:rsidR="00456B73" w:rsidRPr="00DF5ACC" w:rsidRDefault="00456B73" w:rsidP="00BB240D">
      <w:pPr>
        <w:tabs>
          <w:tab w:val="left" w:pos="2340"/>
        </w:tabs>
        <w:rPr>
          <w:rFonts w:asciiTheme="minorHAnsi" w:hAnsiTheme="minorHAnsi" w:cstheme="minorHAnsi"/>
          <w:sz w:val="24"/>
          <w:szCs w:val="24"/>
        </w:rPr>
      </w:pPr>
    </w:p>
    <w:p w14:paraId="5A39A300" w14:textId="702F19AE" w:rsidR="00456B73" w:rsidRPr="00DF5ACC" w:rsidRDefault="00456B73" w:rsidP="00BB240D">
      <w:pPr>
        <w:tabs>
          <w:tab w:val="left" w:pos="2340"/>
        </w:tabs>
        <w:rPr>
          <w:rFonts w:asciiTheme="minorHAnsi" w:hAnsiTheme="minorHAnsi" w:cstheme="minorHAnsi"/>
          <w:sz w:val="24"/>
          <w:szCs w:val="24"/>
        </w:rPr>
      </w:pPr>
    </w:p>
    <w:p w14:paraId="1B7CD301" w14:textId="77777777" w:rsidR="00456B73" w:rsidRPr="00DF5ACC" w:rsidRDefault="00456B73" w:rsidP="00456B73">
      <w:pPr>
        <w:pStyle w:val="BodyText"/>
        <w:rPr>
          <w:rFonts w:asciiTheme="minorHAnsi" w:hAnsiTheme="minorHAnsi" w:cstheme="minorHAnsi"/>
          <w:color w:val="FF0000"/>
          <w:sz w:val="24"/>
          <w:szCs w:val="24"/>
        </w:rPr>
      </w:pPr>
      <w:r w:rsidRPr="00DF5ACC">
        <w:rPr>
          <w:rFonts w:asciiTheme="minorHAnsi" w:hAnsiTheme="minorHAnsi" w:cstheme="minorHAnsi"/>
          <w:color w:val="76923B"/>
          <w:sz w:val="24"/>
          <w:szCs w:val="24"/>
        </w:rPr>
        <w:t xml:space="preserve">                                                           </w:t>
      </w:r>
      <w:r w:rsidRPr="00DF5ACC">
        <w:rPr>
          <w:rFonts w:asciiTheme="minorHAnsi" w:hAnsiTheme="minorHAnsi" w:cstheme="minorHAnsi"/>
          <w:noProof/>
          <w:color w:val="FF0000"/>
          <w:sz w:val="24"/>
          <w:szCs w:val="24"/>
        </w:rPr>
        <mc:AlternateContent>
          <mc:Choice Requires="wps">
            <w:drawing>
              <wp:anchor distT="0" distB="0" distL="0" distR="0" simplePos="0" relativeHeight="251685888" behindDoc="1" locked="0" layoutInCell="1" allowOverlap="1" wp14:anchorId="25FBC69E" wp14:editId="46FF59BD">
                <wp:simplePos x="0" y="0"/>
                <wp:positionH relativeFrom="page">
                  <wp:posOffset>832485</wp:posOffset>
                </wp:positionH>
                <wp:positionV relativeFrom="paragraph">
                  <wp:posOffset>280035</wp:posOffset>
                </wp:positionV>
                <wp:extent cx="3854450" cy="0"/>
                <wp:effectExtent l="13335" t="13335" r="8890" b="5715"/>
                <wp:wrapTopAndBottom/>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544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D62101" id="Straight Connector 14" o:spid="_x0000_s1026" style="position:absolute;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55pt,22.05pt" to="369.0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" strokeweight=".48pt">
                <w10:wrap type="topAndBottom" anchorx="page"/>
              </v:line>
            </w:pict>
          </mc:Fallback>
        </mc:AlternateContent>
      </w:r>
      <w:r w:rsidRPr="00DF5ACC">
        <w:rPr>
          <w:rFonts w:asciiTheme="minorHAnsi" w:hAnsiTheme="minorHAnsi" w:cstheme="minorHAnsi"/>
          <w:noProof/>
          <w:color w:val="FF0000"/>
          <w:sz w:val="24"/>
          <w:szCs w:val="24"/>
        </w:rPr>
        <mc:AlternateContent>
          <mc:Choice Requires="wps">
            <w:drawing>
              <wp:anchor distT="0" distB="0" distL="114300" distR="114300" simplePos="0" relativeHeight="251686912" behindDoc="0" locked="0" layoutInCell="1" allowOverlap="1" wp14:anchorId="4D22864B" wp14:editId="4086D4E5">
                <wp:simplePos x="0" y="0"/>
                <wp:positionH relativeFrom="page">
                  <wp:posOffset>4678045</wp:posOffset>
                </wp:positionH>
                <wp:positionV relativeFrom="paragraph">
                  <wp:posOffset>0</wp:posOffset>
                </wp:positionV>
                <wp:extent cx="2254885" cy="283845"/>
                <wp:effectExtent l="1270" t="0" r="1270" b="190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885" cy="283845"/>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065F24" w14:textId="20855D5A" w:rsidR="00456B73" w:rsidRDefault="00456B73" w:rsidP="00456B73">
                            <w:pPr>
                              <w:pStyle w:val="BodyText"/>
                              <w:spacing w:before="95"/>
                              <w:ind w:left="129"/>
                            </w:pPr>
                            <w:r>
                              <w:rPr>
                                <w:color w:val="FFFFFF"/>
                              </w:rPr>
                              <w:t>| BIOLOGY | STUDY NOTES-</w:t>
                            </w:r>
                            <w:r>
                              <w:rPr>
                                <w:color w:val="FFFFFF"/>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22864B" id="Text Box 15" o:spid="_x0000_s1028" type="#_x0000_t202" style="position:absolute;margin-left:368.35pt;margin-top:0;width:177.55pt;height:22.3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" fillcolor="#933634" stroked="f">
                <v:textbox inset="0,0,0,0">
                  <w:txbxContent>
                    <w:p w14:paraId="7C065F24" w14:textId="20855D5A" w:rsidR="00456B73" w:rsidRDefault="00456B73" w:rsidP="00456B73">
                      <w:pPr>
                        <w:pStyle w:val="BodyText"/>
                        <w:spacing w:before="95"/>
                        <w:ind w:left="129"/>
                      </w:pPr>
                      <w:r>
                        <w:rPr>
                          <w:color w:val="FFFFFF"/>
                        </w:rPr>
                        <w:t>| BIOLOGY | STUDY NOTES-</w:t>
                      </w:r>
                      <w:r>
                        <w:rPr>
                          <w:color w:val="FFFFFF"/>
                        </w:rPr>
                        <w:t>3</w:t>
                      </w:r>
                    </w:p>
                  </w:txbxContent>
                </v:textbox>
                <w10:wrap anchorx="page"/>
              </v:shape>
            </w:pict>
          </mc:Fallback>
        </mc:AlternateContent>
      </w:r>
      <w:r w:rsidRPr="00DF5ACC">
        <w:rPr>
          <w:rFonts w:asciiTheme="minorHAnsi" w:hAnsiTheme="minorHAnsi" w:cstheme="minorHAnsi"/>
          <w:color w:val="FF0000"/>
          <w:sz w:val="24"/>
          <w:szCs w:val="24"/>
        </w:rPr>
        <w:t xml:space="preserve">[THE CIRCULATORY SYSTEM]   </w:t>
      </w:r>
    </w:p>
    <w:p w14:paraId="1EB788A2" w14:textId="77777777" w:rsidR="00456B73" w:rsidRPr="00DF5ACC" w:rsidRDefault="00456B73" w:rsidP="00456B73">
      <w:pPr>
        <w:pStyle w:val="BodyText"/>
        <w:spacing w:before="7"/>
        <w:rPr>
          <w:rFonts w:asciiTheme="minorHAnsi" w:hAnsiTheme="minorHAnsi" w:cstheme="minorHAnsi"/>
          <w:color w:val="FF0000"/>
          <w:sz w:val="24"/>
          <w:szCs w:val="24"/>
        </w:rPr>
      </w:pPr>
    </w:p>
    <w:p w14:paraId="02017C55" w14:textId="4D5BFE1D" w:rsidR="00456B73" w:rsidRPr="00DF5ACC" w:rsidRDefault="00456B73" w:rsidP="00456B73">
      <w:pPr>
        <w:pStyle w:val="BodyText"/>
        <w:spacing w:before="7"/>
        <w:rPr>
          <w:rFonts w:asciiTheme="minorHAnsi" w:hAnsiTheme="minorHAnsi" w:cstheme="minorHAnsi"/>
          <w:color w:val="FF0000"/>
          <w:sz w:val="24"/>
          <w:szCs w:val="24"/>
        </w:rPr>
      </w:pPr>
      <w:r w:rsidRPr="00DF5ACC">
        <w:rPr>
          <w:rFonts w:asciiTheme="minorHAnsi" w:hAnsiTheme="minorHAnsi" w:cstheme="minorHAnsi"/>
          <w:color w:val="FF0000"/>
          <w:sz w:val="24"/>
          <w:szCs w:val="24"/>
        </w:rPr>
        <w:t>Chapter-</w:t>
      </w:r>
      <w:r w:rsidR="002D1444" w:rsidRPr="00DF5ACC">
        <w:rPr>
          <w:rFonts w:asciiTheme="minorHAnsi" w:hAnsiTheme="minorHAnsi" w:cstheme="minorHAnsi"/>
          <w:color w:val="FF0000"/>
          <w:sz w:val="24"/>
          <w:szCs w:val="24"/>
        </w:rPr>
        <w:t>6</w:t>
      </w:r>
    </w:p>
    <w:p w14:paraId="0E0B7551" w14:textId="77777777" w:rsidR="00456B73" w:rsidRPr="00DF5ACC" w:rsidRDefault="00456B73" w:rsidP="00456B73">
      <w:pPr>
        <w:pStyle w:val="BodyText"/>
        <w:spacing w:before="7"/>
        <w:rPr>
          <w:rFonts w:asciiTheme="minorHAnsi" w:hAnsiTheme="minorHAnsi" w:cstheme="minorHAnsi"/>
          <w:color w:val="FF0000"/>
          <w:sz w:val="24"/>
          <w:szCs w:val="24"/>
        </w:rPr>
      </w:pPr>
      <w:r w:rsidRPr="00DF5ACC">
        <w:rPr>
          <w:rFonts w:asciiTheme="minorHAnsi" w:hAnsiTheme="minorHAnsi" w:cstheme="minorHAnsi"/>
          <w:color w:val="FF0000"/>
          <w:sz w:val="24"/>
          <w:szCs w:val="24"/>
        </w:rPr>
        <w:t>THE CIRCULATORY SYSTEM</w:t>
      </w:r>
    </w:p>
    <w:p w14:paraId="13BE8B5A" w14:textId="77777777" w:rsidR="00A927DC" w:rsidRPr="00DF5ACC" w:rsidRDefault="00456B73" w:rsidP="00A927DC">
      <w:pPr>
        <w:pStyle w:val="BodyText"/>
        <w:spacing w:before="7"/>
        <w:rPr>
          <w:rFonts w:asciiTheme="minorHAnsi" w:hAnsiTheme="minorHAnsi" w:cstheme="minorHAnsi"/>
          <w:sz w:val="24"/>
          <w:szCs w:val="24"/>
        </w:rPr>
      </w:pPr>
      <w:r w:rsidRPr="00DF5ACC">
        <w:rPr>
          <w:rFonts w:asciiTheme="minorHAnsi" w:hAnsiTheme="minorHAnsi" w:cstheme="minorHAnsi"/>
          <w:color w:val="FF0000"/>
          <w:sz w:val="24"/>
          <w:szCs w:val="24"/>
        </w:rPr>
        <w:t>Sub-</w:t>
      </w:r>
      <w:r w:rsidRPr="00DF5ACC">
        <w:rPr>
          <w:rFonts w:asciiTheme="minorHAnsi" w:hAnsiTheme="minorHAnsi" w:cstheme="minorHAnsi"/>
          <w:sz w:val="24"/>
          <w:szCs w:val="24"/>
        </w:rPr>
        <w:t xml:space="preserve"> </w:t>
      </w:r>
      <w:r w:rsidR="002D1444" w:rsidRPr="00DF5ACC">
        <w:rPr>
          <w:rFonts w:asciiTheme="minorHAnsi" w:hAnsiTheme="minorHAnsi" w:cstheme="minorHAnsi"/>
          <w:sz w:val="24"/>
          <w:szCs w:val="24"/>
        </w:rPr>
        <w:t>Blood</w:t>
      </w:r>
      <w:r w:rsidR="002D1444" w:rsidRPr="00DF5ACC">
        <w:rPr>
          <w:rFonts w:asciiTheme="minorHAnsi" w:hAnsiTheme="minorHAnsi" w:cstheme="minorHAnsi"/>
          <w:sz w:val="24"/>
          <w:szCs w:val="24"/>
        </w:rPr>
        <w:t xml:space="preserve"> vessels, Vena </w:t>
      </w:r>
      <w:r w:rsidR="002D1444" w:rsidRPr="00DF5ACC">
        <w:rPr>
          <w:rFonts w:asciiTheme="minorHAnsi" w:hAnsiTheme="minorHAnsi" w:cstheme="minorHAnsi"/>
          <w:sz w:val="24"/>
          <w:szCs w:val="24"/>
        </w:rPr>
        <w:t>cava</w:t>
      </w:r>
      <w:r w:rsidR="002D1444" w:rsidRPr="00DF5ACC">
        <w:rPr>
          <w:rFonts w:asciiTheme="minorHAnsi" w:hAnsiTheme="minorHAnsi" w:cstheme="minorHAnsi"/>
          <w:sz w:val="24"/>
          <w:szCs w:val="24"/>
        </w:rPr>
        <w:t>,</w:t>
      </w:r>
      <w:r w:rsidR="002D1444" w:rsidRPr="00DF5ACC">
        <w:rPr>
          <w:rFonts w:asciiTheme="minorHAnsi" w:hAnsiTheme="minorHAnsi" w:cstheme="minorHAnsi"/>
          <w:sz w:val="24"/>
          <w:szCs w:val="24"/>
        </w:rPr>
        <w:t xml:space="preserve"> </w:t>
      </w:r>
      <w:r w:rsidR="002D1444" w:rsidRPr="00DF5ACC">
        <w:rPr>
          <w:rFonts w:asciiTheme="minorHAnsi" w:hAnsiTheme="minorHAnsi" w:cstheme="minorHAnsi"/>
          <w:sz w:val="24"/>
          <w:szCs w:val="24"/>
        </w:rPr>
        <w:t>Difference between arteries and veins</w:t>
      </w:r>
    </w:p>
    <w:p w14:paraId="6BBC6237" w14:textId="27F8ED91" w:rsidR="001F6D76" w:rsidRPr="001F6D76" w:rsidRDefault="001F6D76" w:rsidP="00A927DC">
      <w:pPr>
        <w:pStyle w:val="BodyText"/>
        <w:spacing w:before="7"/>
        <w:rPr>
          <w:rFonts w:asciiTheme="minorHAnsi" w:hAnsiTheme="minorHAnsi" w:cstheme="minorHAnsi"/>
          <w:sz w:val="24"/>
          <w:szCs w:val="24"/>
        </w:rPr>
      </w:pPr>
      <w:r w:rsidRPr="001F6D76">
        <w:rPr>
          <w:rFonts w:asciiTheme="minorHAnsi" w:eastAsia="Times New Roman" w:hAnsiTheme="minorHAnsi" w:cstheme="minorHAnsi"/>
          <w:b/>
          <w:bCs/>
          <w:sz w:val="24"/>
          <w:szCs w:val="24"/>
          <w:lang w:val="en-IN" w:eastAsia="en-IN" w:bidi="ar-SA"/>
        </w:rPr>
        <w:t>Blood Vessels</w:t>
      </w:r>
    </w:p>
    <w:p w14:paraId="67CFAEB7" w14:textId="007F1995" w:rsidR="001F6D76" w:rsidRPr="00DF5ACC" w:rsidRDefault="001F6D76" w:rsidP="00933C88">
      <w:pPr>
        <w:pStyle w:val="ListParagraph"/>
        <w:widowControl/>
        <w:numPr>
          <w:ilvl w:val="0"/>
          <w:numId w:val="16"/>
        </w:numPr>
        <w:shd w:val="clear" w:color="auto" w:fill="FFFFFF"/>
        <w:autoSpaceDE/>
        <w:autoSpaceDN/>
        <w:spacing w:after="150"/>
        <w:rPr>
          <w:rFonts w:asciiTheme="minorHAnsi" w:eastAsia="Times New Roman" w:hAnsiTheme="minorHAnsi" w:cstheme="minorHAnsi"/>
          <w:color w:val="333333"/>
          <w:sz w:val="24"/>
          <w:szCs w:val="24"/>
          <w:lang w:val="en-IN" w:eastAsia="en-IN" w:bidi="ar-SA"/>
        </w:rPr>
      </w:pPr>
      <w:r w:rsidRPr="00DF5ACC">
        <w:rPr>
          <w:rFonts w:asciiTheme="minorHAnsi" w:eastAsia="Times New Roman" w:hAnsiTheme="minorHAnsi" w:cstheme="minorHAnsi"/>
          <w:color w:val="333333"/>
          <w:sz w:val="24"/>
          <w:szCs w:val="24"/>
          <w:lang w:val="en-IN" w:eastAsia="en-IN" w:bidi="ar-SA"/>
        </w:rPr>
        <w:t>The external structure of the heart has many blood vessels that form a network, with other major vessels emerging from within the structure.</w:t>
      </w:r>
    </w:p>
    <w:p w14:paraId="27050F1F" w14:textId="1F71BA48" w:rsidR="001F6D76" w:rsidRPr="00DF5ACC" w:rsidRDefault="001F6D76" w:rsidP="001F6D76">
      <w:pPr>
        <w:pStyle w:val="ListParagraph"/>
        <w:widowControl/>
        <w:shd w:val="clear" w:color="auto" w:fill="FFFFFF"/>
        <w:autoSpaceDE/>
        <w:autoSpaceDN/>
        <w:spacing w:after="150"/>
        <w:ind w:left="770" w:firstLine="0"/>
        <w:rPr>
          <w:rFonts w:asciiTheme="minorHAnsi" w:eastAsia="Times New Roman" w:hAnsiTheme="minorHAnsi" w:cstheme="minorHAnsi"/>
          <w:color w:val="333333"/>
          <w:sz w:val="24"/>
          <w:szCs w:val="24"/>
          <w:lang w:val="en-IN" w:eastAsia="en-IN" w:bidi="ar-SA"/>
        </w:rPr>
      </w:pPr>
      <w:r w:rsidRPr="00DF5ACC">
        <w:rPr>
          <w:rFonts w:asciiTheme="minorHAnsi" w:hAnsiTheme="minorHAnsi" w:cstheme="minorHAnsi"/>
          <w:noProof/>
          <w:sz w:val="24"/>
          <w:szCs w:val="24"/>
        </w:rPr>
        <w:drawing>
          <wp:inline distT="0" distB="0" distL="0" distR="0" wp14:anchorId="69041609" wp14:editId="5CCE5077">
            <wp:extent cx="4102100" cy="1219200"/>
            <wp:effectExtent l="0" t="0" r="0" b="0"/>
            <wp:docPr id="18" name="Picture 2" descr="Ultrastructure of Blood Vessels - Arteries - Veins - TeachMeAnatomy">
              <a:extLst xmlns:a="http://schemas.openxmlformats.org/drawingml/2006/main">
                <a:ext uri="{FF2B5EF4-FFF2-40B4-BE49-F238E27FC236}">
                  <a16:creationId xmlns:a16="http://schemas.microsoft.com/office/drawing/2014/main" id="{35D0335C-3BEA-42FA-93DE-D95660B7088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Ultrastructure of Blood Vessels - Arteries - Veins - TeachMeAnatomy">
                      <a:extLst>
                        <a:ext uri="{FF2B5EF4-FFF2-40B4-BE49-F238E27FC236}">
                          <a16:creationId xmlns:a16="http://schemas.microsoft.com/office/drawing/2014/main" id="{35D0335C-3BEA-42FA-93DE-D95660B70889}"/>
                        </a:ext>
                      </a:extLst>
                    </pic:cNvPr>
                    <pic:cNvPicPr>
                      <a:picLocks noGrp="1"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02100" cy="1219200"/>
                    </a:xfrm>
                    <a:prstGeom prst="rect">
                      <a:avLst/>
                    </a:prstGeom>
                    <a:noFill/>
                  </pic:spPr>
                </pic:pic>
              </a:graphicData>
            </a:graphic>
          </wp:inline>
        </w:drawing>
      </w:r>
    </w:p>
    <w:p w14:paraId="3510B80A" w14:textId="7A41911D" w:rsidR="001F6D76" w:rsidRPr="00DF5ACC" w:rsidRDefault="001F6D76" w:rsidP="00933C88">
      <w:pPr>
        <w:pStyle w:val="ListParagraph"/>
        <w:widowControl/>
        <w:numPr>
          <w:ilvl w:val="0"/>
          <w:numId w:val="16"/>
        </w:numPr>
        <w:shd w:val="clear" w:color="auto" w:fill="FFFFFF"/>
        <w:autoSpaceDE/>
        <w:autoSpaceDN/>
        <w:spacing w:after="150"/>
        <w:rPr>
          <w:rFonts w:asciiTheme="minorHAnsi" w:eastAsia="Times New Roman" w:hAnsiTheme="minorHAnsi" w:cstheme="minorHAnsi"/>
          <w:color w:val="333333"/>
          <w:sz w:val="24"/>
          <w:szCs w:val="24"/>
          <w:lang w:val="en-IN" w:eastAsia="en-IN" w:bidi="ar-SA"/>
        </w:rPr>
      </w:pPr>
      <w:r w:rsidRPr="00DF5ACC">
        <w:rPr>
          <w:rFonts w:asciiTheme="minorHAnsi" w:eastAsia="Times New Roman" w:hAnsiTheme="minorHAnsi" w:cstheme="minorHAnsi"/>
          <w:color w:val="333333"/>
          <w:sz w:val="24"/>
          <w:szCs w:val="24"/>
          <w:lang w:val="en-IN" w:eastAsia="en-IN" w:bidi="ar-SA"/>
        </w:rPr>
        <w:t>The </w:t>
      </w:r>
      <w:hyperlink r:id="rId15" w:anchor="blood-vessels" w:history="1">
        <w:r w:rsidRPr="00DF5ACC">
          <w:rPr>
            <w:rFonts w:asciiTheme="minorHAnsi" w:eastAsia="Times New Roman" w:hAnsiTheme="minorHAnsi" w:cstheme="minorHAnsi"/>
            <w:sz w:val="24"/>
            <w:szCs w:val="24"/>
            <w:lang w:val="en-IN" w:eastAsia="en-IN" w:bidi="ar-SA"/>
          </w:rPr>
          <w:t>blood vessels</w:t>
        </w:r>
      </w:hyperlink>
      <w:r w:rsidRPr="00DF5ACC">
        <w:rPr>
          <w:rFonts w:asciiTheme="minorHAnsi" w:eastAsia="Times New Roman" w:hAnsiTheme="minorHAnsi" w:cstheme="minorHAnsi"/>
          <w:sz w:val="24"/>
          <w:szCs w:val="24"/>
          <w:lang w:val="en-IN" w:eastAsia="en-IN" w:bidi="ar-SA"/>
        </w:rPr>
        <w:t> t</w:t>
      </w:r>
      <w:r w:rsidRPr="00DF5ACC">
        <w:rPr>
          <w:rFonts w:asciiTheme="minorHAnsi" w:eastAsia="Times New Roman" w:hAnsiTheme="minorHAnsi" w:cstheme="minorHAnsi"/>
          <w:color w:val="333333"/>
          <w:sz w:val="24"/>
          <w:szCs w:val="24"/>
          <w:lang w:val="en-IN" w:eastAsia="en-IN" w:bidi="ar-SA"/>
        </w:rPr>
        <w:t>ypically comprise the following:</w:t>
      </w:r>
    </w:p>
    <w:p w14:paraId="40690763" w14:textId="00C11931" w:rsidR="00A927DC" w:rsidRPr="00DF5ACC" w:rsidRDefault="00A927DC" w:rsidP="00933C88">
      <w:pPr>
        <w:widowControl/>
        <w:numPr>
          <w:ilvl w:val="0"/>
          <w:numId w:val="16"/>
        </w:numPr>
        <w:shd w:val="clear" w:color="auto" w:fill="FFFFFF"/>
        <w:autoSpaceDE/>
        <w:autoSpaceDN/>
        <w:spacing w:before="100" w:beforeAutospacing="1" w:after="75"/>
        <w:rPr>
          <w:rFonts w:asciiTheme="minorHAnsi" w:eastAsia="Times New Roman" w:hAnsiTheme="minorHAnsi" w:cstheme="minorHAnsi"/>
          <w:color w:val="333333"/>
          <w:sz w:val="24"/>
          <w:szCs w:val="24"/>
          <w:lang w:val="en-IN" w:eastAsia="en-IN" w:bidi="ar-SA"/>
        </w:rPr>
      </w:pPr>
      <w:r w:rsidRPr="001F6D76">
        <w:rPr>
          <w:rFonts w:asciiTheme="minorHAnsi" w:eastAsia="Times New Roman" w:hAnsiTheme="minorHAnsi" w:cstheme="minorHAnsi"/>
          <w:b/>
          <w:bCs/>
          <w:color w:val="333333"/>
          <w:sz w:val="24"/>
          <w:szCs w:val="24"/>
          <w:lang w:val="en-IN" w:eastAsia="en-IN" w:bidi="ar-SA"/>
        </w:rPr>
        <w:t>Arteries </w:t>
      </w:r>
      <w:r w:rsidRPr="001F6D76">
        <w:rPr>
          <w:rFonts w:asciiTheme="minorHAnsi" w:eastAsia="Times New Roman" w:hAnsiTheme="minorHAnsi" w:cstheme="minorHAnsi"/>
          <w:color w:val="333333"/>
          <w:sz w:val="24"/>
          <w:szCs w:val="24"/>
          <w:lang w:val="en-IN" w:eastAsia="en-IN" w:bidi="ar-SA"/>
        </w:rPr>
        <w:t>are muscular-walled tubes mainly involved in supplying oxygenated blood away from the heart to all other parts of the body. Aorta is the largest of the arteries and it branches off into various smaller arteries throughout the body.</w:t>
      </w:r>
    </w:p>
    <w:p w14:paraId="1F19541F" w14:textId="07CE3F1E" w:rsidR="001F6D76" w:rsidRPr="001F6D76" w:rsidRDefault="001F6D76" w:rsidP="00933C88">
      <w:pPr>
        <w:widowControl/>
        <w:numPr>
          <w:ilvl w:val="0"/>
          <w:numId w:val="15"/>
        </w:numPr>
        <w:shd w:val="clear" w:color="auto" w:fill="FFFFFF"/>
        <w:autoSpaceDE/>
        <w:autoSpaceDN/>
        <w:spacing w:before="100" w:beforeAutospacing="1" w:after="75"/>
        <w:rPr>
          <w:rFonts w:asciiTheme="minorHAnsi" w:eastAsia="Times New Roman" w:hAnsiTheme="minorHAnsi" w:cstheme="minorHAnsi"/>
          <w:color w:val="333333"/>
          <w:sz w:val="24"/>
          <w:szCs w:val="24"/>
          <w:lang w:val="en-IN" w:eastAsia="en-IN" w:bidi="ar-SA"/>
        </w:rPr>
      </w:pPr>
      <w:r w:rsidRPr="001F6D76">
        <w:rPr>
          <w:rFonts w:asciiTheme="minorHAnsi" w:eastAsia="Times New Roman" w:hAnsiTheme="minorHAnsi" w:cstheme="minorHAnsi"/>
          <w:b/>
          <w:bCs/>
          <w:color w:val="333333"/>
          <w:sz w:val="24"/>
          <w:szCs w:val="24"/>
          <w:lang w:val="en-IN" w:eastAsia="en-IN" w:bidi="ar-SA"/>
        </w:rPr>
        <w:t>Veins</w:t>
      </w:r>
      <w:r w:rsidRPr="001F6D76">
        <w:rPr>
          <w:rFonts w:asciiTheme="minorHAnsi" w:eastAsia="Times New Roman" w:hAnsiTheme="minorHAnsi" w:cstheme="minorHAnsi"/>
          <w:color w:val="333333"/>
          <w:sz w:val="24"/>
          <w:szCs w:val="24"/>
          <w:lang w:val="en-IN" w:eastAsia="en-IN" w:bidi="ar-SA"/>
        </w:rPr>
        <w:t> supply deoxygenated blood to the heart via inferior and superior vena cava, and it eventually drains into the right atrium.</w:t>
      </w:r>
      <w:r w:rsidR="00A927DC" w:rsidRPr="00DF5ACC">
        <w:rPr>
          <w:rFonts w:asciiTheme="minorHAnsi" w:hAnsiTheme="minorHAnsi" w:cstheme="minorHAnsi"/>
          <w:noProof/>
          <w:sz w:val="24"/>
          <w:szCs w:val="24"/>
        </w:rPr>
        <w:t xml:space="preserve"> </w:t>
      </w:r>
      <w:r w:rsidR="00A927DC" w:rsidRPr="00DF5ACC">
        <w:rPr>
          <w:rFonts w:asciiTheme="minorHAnsi" w:hAnsiTheme="minorHAnsi" w:cstheme="minorHAnsi"/>
          <w:noProof/>
          <w:sz w:val="24"/>
          <w:szCs w:val="24"/>
        </w:rPr>
        <w:drawing>
          <wp:inline distT="0" distB="0" distL="0" distR="0" wp14:anchorId="18A386B9" wp14:editId="26510B27">
            <wp:extent cx="5162550" cy="1549400"/>
            <wp:effectExtent l="0" t="0" r="0" b="0"/>
            <wp:docPr id="20" name="Picture 2" descr="What is the difference between an artery and a vein?">
              <a:extLst xmlns:a="http://schemas.openxmlformats.org/drawingml/2006/main">
                <a:ext uri="{FF2B5EF4-FFF2-40B4-BE49-F238E27FC236}">
                  <a16:creationId xmlns:a16="http://schemas.microsoft.com/office/drawing/2014/main" id="{D76B811E-992C-424C-B3CC-8F45FE5850F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descr="What is the difference between an artery and a vein?">
                      <a:extLst>
                        <a:ext uri="{FF2B5EF4-FFF2-40B4-BE49-F238E27FC236}">
                          <a16:creationId xmlns:a16="http://schemas.microsoft.com/office/drawing/2014/main" id="{D76B811E-992C-424C-B3CC-8F45FE5850FB}"/>
                        </a:ext>
                      </a:extLst>
                    </pic:cNvPr>
                    <pic:cNvPicPr>
                      <a:picLocks noGrp="1"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62550" cy="1549400"/>
                    </a:xfrm>
                    <a:prstGeom prst="rect">
                      <a:avLst/>
                    </a:prstGeom>
                    <a:noFill/>
                  </pic:spPr>
                </pic:pic>
              </a:graphicData>
            </a:graphic>
          </wp:inline>
        </w:drawing>
      </w:r>
    </w:p>
    <w:p w14:paraId="59C0496C" w14:textId="29BCE9DA" w:rsidR="001F6D76" w:rsidRPr="00DF5ACC" w:rsidRDefault="001F6D76" w:rsidP="00933C88">
      <w:pPr>
        <w:widowControl/>
        <w:numPr>
          <w:ilvl w:val="0"/>
          <w:numId w:val="15"/>
        </w:numPr>
        <w:shd w:val="clear" w:color="auto" w:fill="FFFFFF"/>
        <w:autoSpaceDE/>
        <w:autoSpaceDN/>
        <w:spacing w:before="100" w:beforeAutospacing="1" w:after="75"/>
        <w:rPr>
          <w:rFonts w:asciiTheme="minorHAnsi" w:eastAsia="Times New Roman" w:hAnsiTheme="minorHAnsi" w:cstheme="minorHAnsi"/>
          <w:color w:val="333333"/>
          <w:sz w:val="24"/>
          <w:szCs w:val="24"/>
          <w:lang w:val="en-IN" w:eastAsia="en-IN" w:bidi="ar-SA"/>
        </w:rPr>
      </w:pPr>
      <w:r w:rsidRPr="001F6D76">
        <w:rPr>
          <w:rFonts w:asciiTheme="minorHAnsi" w:eastAsia="Times New Roman" w:hAnsiTheme="minorHAnsi" w:cstheme="minorHAnsi"/>
          <w:b/>
          <w:bCs/>
          <w:color w:val="333333"/>
          <w:sz w:val="24"/>
          <w:szCs w:val="24"/>
          <w:lang w:val="en-IN" w:eastAsia="en-IN" w:bidi="ar-SA"/>
        </w:rPr>
        <w:t>Capillaries</w:t>
      </w:r>
      <w:r w:rsidRPr="001F6D76">
        <w:rPr>
          <w:rFonts w:asciiTheme="minorHAnsi" w:eastAsia="Times New Roman" w:hAnsiTheme="minorHAnsi" w:cstheme="minorHAnsi"/>
          <w:color w:val="333333"/>
          <w:sz w:val="24"/>
          <w:szCs w:val="24"/>
          <w:lang w:val="en-IN" w:eastAsia="en-IN" w:bidi="ar-SA"/>
        </w:rPr>
        <w:t> are tiny, tube-like vessels which form a network between the arteries to veins.</w:t>
      </w:r>
    </w:p>
    <w:p w14:paraId="4E3AC922" w14:textId="77777777" w:rsidR="001F6D76" w:rsidRPr="00DF5ACC" w:rsidRDefault="001F6D76" w:rsidP="001F6D76">
      <w:pPr>
        <w:pStyle w:val="ListParagraph"/>
        <w:rPr>
          <w:rFonts w:asciiTheme="minorHAnsi" w:eastAsia="Times New Roman" w:hAnsiTheme="minorHAnsi" w:cstheme="minorHAnsi"/>
          <w:color w:val="333333"/>
          <w:sz w:val="24"/>
          <w:szCs w:val="24"/>
          <w:lang w:val="en-IN" w:eastAsia="en-IN" w:bidi="ar-SA"/>
        </w:rPr>
      </w:pPr>
    </w:p>
    <w:p w14:paraId="4F6419B3" w14:textId="74FE3B61" w:rsidR="001F6D76" w:rsidRPr="001F6D76" w:rsidRDefault="00A927DC" w:rsidP="001F6D76">
      <w:pPr>
        <w:widowControl/>
        <w:shd w:val="clear" w:color="auto" w:fill="FFFFFF"/>
        <w:autoSpaceDE/>
        <w:autoSpaceDN/>
        <w:spacing w:before="100" w:beforeAutospacing="1" w:after="75"/>
        <w:ind w:left="720"/>
        <w:rPr>
          <w:rFonts w:asciiTheme="minorHAnsi" w:eastAsia="Times New Roman" w:hAnsiTheme="minorHAnsi" w:cstheme="minorHAnsi"/>
          <w:color w:val="333333"/>
          <w:sz w:val="24"/>
          <w:szCs w:val="24"/>
          <w:lang w:val="en-IN" w:eastAsia="en-IN" w:bidi="ar-SA"/>
        </w:rPr>
      </w:pPr>
      <w:r w:rsidRPr="00DF5ACC">
        <w:rPr>
          <w:rFonts w:asciiTheme="minorHAnsi" w:hAnsiTheme="minorHAnsi" w:cstheme="minorHAnsi"/>
          <w:noProof/>
          <w:sz w:val="24"/>
          <w:szCs w:val="24"/>
        </w:rPr>
        <w:drawing>
          <wp:inline distT="0" distB="0" distL="0" distR="0" wp14:anchorId="5838E58F" wp14:editId="20668584">
            <wp:extent cx="4183380" cy="1574800"/>
            <wp:effectExtent l="0" t="0" r="7620" b="6350"/>
            <wp:docPr id="4098" name="Picture 2" descr="EXERCISE BLOOD FLOW REGULATION IN HEALTH &amp;amp; DISEASE — Joseph C Watso">
              <a:extLst xmlns:a="http://schemas.openxmlformats.org/drawingml/2006/main">
                <a:ext uri="{FF2B5EF4-FFF2-40B4-BE49-F238E27FC236}">
                  <a16:creationId xmlns:a16="http://schemas.microsoft.com/office/drawing/2014/main" id="{17F609BD-DB3F-491B-AC32-A966C298E72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descr="EXERCISE BLOOD FLOW REGULATION IN HEALTH &amp;amp; DISEASE — Joseph C Watso">
                      <a:extLst>
                        <a:ext uri="{FF2B5EF4-FFF2-40B4-BE49-F238E27FC236}">
                          <a16:creationId xmlns:a16="http://schemas.microsoft.com/office/drawing/2014/main" id="{17F609BD-DB3F-491B-AC32-A966C298E722}"/>
                        </a:ext>
                      </a:extLst>
                    </pic:cNvPr>
                    <pic:cNvPicPr>
                      <a:picLocks noGrp="1"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84533" cy="1575234"/>
                    </a:xfrm>
                    <a:prstGeom prst="rect">
                      <a:avLst/>
                    </a:prstGeom>
                    <a:noFill/>
                  </pic:spPr>
                </pic:pic>
              </a:graphicData>
            </a:graphic>
          </wp:inline>
        </w:drawing>
      </w:r>
    </w:p>
    <w:p w14:paraId="6667C992" w14:textId="699C846B" w:rsidR="001F6D76" w:rsidRPr="00DF5ACC" w:rsidRDefault="001F6D76" w:rsidP="00BB240D">
      <w:pPr>
        <w:tabs>
          <w:tab w:val="left" w:pos="2340"/>
        </w:tabs>
        <w:rPr>
          <w:rFonts w:asciiTheme="minorHAnsi" w:hAnsiTheme="minorHAnsi" w:cstheme="minorHAnsi"/>
          <w:sz w:val="24"/>
          <w:szCs w:val="24"/>
        </w:rPr>
      </w:pPr>
    </w:p>
    <w:p w14:paraId="1FFE81BC" w14:textId="01C3D175" w:rsidR="001F6D76" w:rsidRPr="00DF5ACC" w:rsidRDefault="001F6D76" w:rsidP="00BB240D">
      <w:pPr>
        <w:tabs>
          <w:tab w:val="left" w:pos="2340"/>
        </w:tabs>
        <w:rPr>
          <w:rFonts w:asciiTheme="minorHAnsi" w:hAnsiTheme="minorHAnsi" w:cstheme="minorHAnsi"/>
          <w:sz w:val="24"/>
          <w:szCs w:val="24"/>
        </w:rPr>
      </w:pPr>
    </w:p>
    <w:p w14:paraId="504725E8" w14:textId="54861C29" w:rsidR="001F6D76" w:rsidRPr="00DF5ACC" w:rsidRDefault="001F6D76" w:rsidP="00BB240D">
      <w:pPr>
        <w:tabs>
          <w:tab w:val="left" w:pos="2340"/>
        </w:tabs>
        <w:rPr>
          <w:rFonts w:asciiTheme="minorHAnsi" w:hAnsiTheme="minorHAnsi" w:cstheme="minorHAnsi"/>
          <w:sz w:val="24"/>
          <w:szCs w:val="24"/>
        </w:rPr>
      </w:pPr>
    </w:p>
    <w:p w14:paraId="31914702" w14:textId="181CE11D" w:rsidR="00456B73" w:rsidRPr="00DF5ACC" w:rsidRDefault="001F6D76" w:rsidP="00BB240D">
      <w:pPr>
        <w:tabs>
          <w:tab w:val="left" w:pos="2340"/>
        </w:tabs>
        <w:rPr>
          <w:rFonts w:asciiTheme="minorHAnsi" w:hAnsiTheme="minorHAnsi" w:cstheme="minorHAnsi"/>
          <w:b/>
          <w:bCs/>
          <w:sz w:val="24"/>
          <w:szCs w:val="24"/>
        </w:rPr>
      </w:pPr>
      <w:r w:rsidRPr="00DF5ACC">
        <w:rPr>
          <w:rFonts w:asciiTheme="minorHAnsi" w:hAnsiTheme="minorHAnsi" w:cstheme="minorHAnsi"/>
          <w:b/>
          <w:bCs/>
          <w:sz w:val="24"/>
          <w:szCs w:val="24"/>
        </w:rPr>
        <w:t>Blood vessels of the heart</w:t>
      </w:r>
    </w:p>
    <w:p w14:paraId="26F4C5F1" w14:textId="77777777" w:rsidR="00A927DC" w:rsidRPr="00DF5ACC" w:rsidRDefault="00A927DC" w:rsidP="00BB240D">
      <w:pPr>
        <w:tabs>
          <w:tab w:val="left" w:pos="2340"/>
        </w:tabs>
        <w:rPr>
          <w:rFonts w:asciiTheme="minorHAnsi" w:hAnsiTheme="minorHAnsi" w:cstheme="minorHAnsi"/>
          <w:b/>
          <w:bCs/>
          <w:sz w:val="24"/>
          <w:szCs w:val="24"/>
        </w:rPr>
      </w:pPr>
    </w:p>
    <w:p w14:paraId="27E0A20D" w14:textId="77777777" w:rsidR="00A927DC" w:rsidRPr="00DF5ACC" w:rsidRDefault="00A927DC" w:rsidP="00933C88">
      <w:pPr>
        <w:pStyle w:val="ListParagraph"/>
        <w:numPr>
          <w:ilvl w:val="0"/>
          <w:numId w:val="17"/>
        </w:numPr>
        <w:tabs>
          <w:tab w:val="left" w:pos="2340"/>
        </w:tabs>
        <w:rPr>
          <w:rFonts w:asciiTheme="minorHAnsi" w:hAnsiTheme="minorHAnsi" w:cstheme="minorHAnsi"/>
          <w:b/>
          <w:bCs/>
          <w:sz w:val="24"/>
          <w:szCs w:val="24"/>
        </w:rPr>
      </w:pPr>
      <w:r w:rsidRPr="00DF5ACC">
        <w:rPr>
          <w:rFonts w:asciiTheme="minorHAnsi" w:hAnsiTheme="minorHAnsi" w:cstheme="minorHAnsi"/>
          <w:color w:val="202124"/>
          <w:sz w:val="24"/>
          <w:szCs w:val="24"/>
          <w:shd w:val="clear" w:color="auto" w:fill="FFFFFF"/>
        </w:rPr>
        <w:t>The major blood vessels connected to your heart are</w:t>
      </w:r>
    </w:p>
    <w:p w14:paraId="2C840D3D" w14:textId="6CC049EB" w:rsidR="00A927DC" w:rsidRPr="00DF5ACC" w:rsidRDefault="00A927DC" w:rsidP="00933C88">
      <w:pPr>
        <w:pStyle w:val="ListParagraph"/>
        <w:numPr>
          <w:ilvl w:val="0"/>
          <w:numId w:val="17"/>
        </w:numPr>
        <w:tabs>
          <w:tab w:val="left" w:pos="2340"/>
        </w:tabs>
        <w:rPr>
          <w:rFonts w:asciiTheme="minorHAnsi" w:hAnsiTheme="minorHAnsi" w:cstheme="minorHAnsi"/>
          <w:sz w:val="24"/>
          <w:szCs w:val="24"/>
        </w:rPr>
      </w:pPr>
      <w:r w:rsidRPr="00DF5ACC">
        <w:rPr>
          <w:rFonts w:asciiTheme="minorHAnsi" w:hAnsiTheme="minorHAnsi" w:cstheme="minorHAnsi"/>
          <w:color w:val="202124"/>
          <w:sz w:val="24"/>
          <w:szCs w:val="24"/>
          <w:shd w:val="clear" w:color="auto" w:fill="FFFFFF"/>
        </w:rPr>
        <w:t> the aorta,</w:t>
      </w:r>
    </w:p>
    <w:p w14:paraId="23D295DF" w14:textId="77777777" w:rsidR="00A927DC" w:rsidRPr="00DF5ACC" w:rsidRDefault="00A927DC" w:rsidP="00933C88">
      <w:pPr>
        <w:pStyle w:val="ListParagraph"/>
        <w:numPr>
          <w:ilvl w:val="0"/>
          <w:numId w:val="17"/>
        </w:numPr>
        <w:tabs>
          <w:tab w:val="left" w:pos="2340"/>
        </w:tabs>
        <w:rPr>
          <w:rFonts w:asciiTheme="minorHAnsi" w:hAnsiTheme="minorHAnsi" w:cstheme="minorHAnsi"/>
          <w:b/>
          <w:bCs/>
          <w:sz w:val="24"/>
          <w:szCs w:val="24"/>
        </w:rPr>
      </w:pPr>
      <w:r w:rsidRPr="00DF5ACC">
        <w:rPr>
          <w:rFonts w:asciiTheme="minorHAnsi" w:hAnsiTheme="minorHAnsi" w:cstheme="minorHAnsi"/>
          <w:color w:val="202124"/>
          <w:sz w:val="24"/>
          <w:szCs w:val="24"/>
          <w:shd w:val="clear" w:color="auto" w:fill="FFFFFF"/>
        </w:rPr>
        <w:t xml:space="preserve"> the superior vena cava, </w:t>
      </w:r>
    </w:p>
    <w:p w14:paraId="176FE74A" w14:textId="77777777" w:rsidR="00A927DC" w:rsidRPr="00DF5ACC" w:rsidRDefault="00A927DC" w:rsidP="00933C88">
      <w:pPr>
        <w:pStyle w:val="ListParagraph"/>
        <w:numPr>
          <w:ilvl w:val="0"/>
          <w:numId w:val="17"/>
        </w:numPr>
        <w:tabs>
          <w:tab w:val="left" w:pos="2340"/>
        </w:tabs>
        <w:rPr>
          <w:rFonts w:asciiTheme="minorHAnsi" w:hAnsiTheme="minorHAnsi" w:cstheme="minorHAnsi"/>
          <w:b/>
          <w:bCs/>
          <w:sz w:val="24"/>
          <w:szCs w:val="24"/>
        </w:rPr>
      </w:pPr>
      <w:r w:rsidRPr="00DF5ACC">
        <w:rPr>
          <w:rFonts w:asciiTheme="minorHAnsi" w:hAnsiTheme="minorHAnsi" w:cstheme="minorHAnsi"/>
          <w:color w:val="202124"/>
          <w:sz w:val="24"/>
          <w:szCs w:val="24"/>
          <w:shd w:val="clear" w:color="auto" w:fill="FFFFFF"/>
        </w:rPr>
        <w:t xml:space="preserve">the inferior vena cava, </w:t>
      </w:r>
    </w:p>
    <w:p w14:paraId="5C106ED4" w14:textId="77777777" w:rsidR="00A927DC" w:rsidRPr="00DF5ACC" w:rsidRDefault="00A927DC" w:rsidP="00933C88">
      <w:pPr>
        <w:pStyle w:val="ListParagraph"/>
        <w:numPr>
          <w:ilvl w:val="0"/>
          <w:numId w:val="17"/>
        </w:numPr>
        <w:tabs>
          <w:tab w:val="left" w:pos="2340"/>
        </w:tabs>
        <w:rPr>
          <w:rFonts w:asciiTheme="minorHAnsi" w:hAnsiTheme="minorHAnsi" w:cstheme="minorHAnsi"/>
          <w:b/>
          <w:bCs/>
          <w:sz w:val="24"/>
          <w:szCs w:val="24"/>
        </w:rPr>
      </w:pPr>
      <w:r w:rsidRPr="00DF5ACC">
        <w:rPr>
          <w:rFonts w:asciiTheme="minorHAnsi" w:hAnsiTheme="minorHAnsi" w:cstheme="minorHAnsi"/>
          <w:color w:val="202124"/>
          <w:sz w:val="24"/>
          <w:szCs w:val="24"/>
          <w:shd w:val="clear" w:color="auto" w:fill="FFFFFF"/>
        </w:rPr>
        <w:t xml:space="preserve">the pulmonary artery (which takes oxygen-poor blood from the heart to the lungs where it is oxygenated), </w:t>
      </w:r>
    </w:p>
    <w:p w14:paraId="18324D5E" w14:textId="77777777" w:rsidR="00A927DC" w:rsidRPr="00DF5ACC" w:rsidRDefault="00A927DC" w:rsidP="00933C88">
      <w:pPr>
        <w:pStyle w:val="ListParagraph"/>
        <w:numPr>
          <w:ilvl w:val="0"/>
          <w:numId w:val="17"/>
        </w:numPr>
        <w:tabs>
          <w:tab w:val="left" w:pos="2340"/>
        </w:tabs>
        <w:rPr>
          <w:rFonts w:asciiTheme="minorHAnsi" w:hAnsiTheme="minorHAnsi" w:cstheme="minorHAnsi"/>
          <w:b/>
          <w:bCs/>
          <w:sz w:val="24"/>
          <w:szCs w:val="24"/>
        </w:rPr>
      </w:pPr>
      <w:r w:rsidRPr="00DF5ACC">
        <w:rPr>
          <w:rFonts w:asciiTheme="minorHAnsi" w:hAnsiTheme="minorHAnsi" w:cstheme="minorHAnsi"/>
          <w:color w:val="202124"/>
          <w:sz w:val="24"/>
          <w:szCs w:val="24"/>
          <w:shd w:val="clear" w:color="auto" w:fill="FFFFFF"/>
        </w:rPr>
        <w:t xml:space="preserve">the pulmonary veins (which bring oxygen-rich blood from the lungs to the heart), </w:t>
      </w:r>
    </w:p>
    <w:p w14:paraId="43CD9654" w14:textId="77777777" w:rsidR="00A927DC" w:rsidRPr="00DF5ACC" w:rsidRDefault="00A927DC" w:rsidP="00933C88">
      <w:pPr>
        <w:pStyle w:val="ListParagraph"/>
        <w:numPr>
          <w:ilvl w:val="0"/>
          <w:numId w:val="17"/>
        </w:numPr>
        <w:tabs>
          <w:tab w:val="left" w:pos="2340"/>
        </w:tabs>
        <w:rPr>
          <w:rFonts w:asciiTheme="minorHAnsi" w:hAnsiTheme="minorHAnsi" w:cstheme="minorHAnsi"/>
          <w:b/>
          <w:bCs/>
          <w:sz w:val="24"/>
          <w:szCs w:val="24"/>
        </w:rPr>
      </w:pPr>
      <w:r w:rsidRPr="00DF5ACC">
        <w:rPr>
          <w:rFonts w:asciiTheme="minorHAnsi" w:hAnsiTheme="minorHAnsi" w:cstheme="minorHAnsi"/>
          <w:color w:val="202124"/>
          <w:sz w:val="24"/>
          <w:szCs w:val="24"/>
          <w:shd w:val="clear" w:color="auto" w:fill="FFFFFF"/>
        </w:rPr>
        <w:t xml:space="preserve">the </w:t>
      </w:r>
      <w:r w:rsidRPr="00DF5ACC">
        <w:rPr>
          <w:rFonts w:asciiTheme="minorHAnsi" w:hAnsiTheme="minorHAnsi" w:cstheme="minorHAnsi"/>
          <w:color w:val="202124"/>
          <w:sz w:val="24"/>
          <w:szCs w:val="24"/>
          <w:shd w:val="clear" w:color="auto" w:fill="FFFFFF"/>
        </w:rPr>
        <w:t>coronary. artery and</w:t>
      </w:r>
    </w:p>
    <w:p w14:paraId="3CEC185A" w14:textId="4ECA5938" w:rsidR="001F6D76" w:rsidRPr="00DF5ACC" w:rsidRDefault="00A927DC" w:rsidP="00933C88">
      <w:pPr>
        <w:pStyle w:val="ListParagraph"/>
        <w:numPr>
          <w:ilvl w:val="0"/>
          <w:numId w:val="17"/>
        </w:numPr>
        <w:tabs>
          <w:tab w:val="left" w:pos="2340"/>
        </w:tabs>
        <w:rPr>
          <w:rFonts w:asciiTheme="minorHAnsi" w:hAnsiTheme="minorHAnsi" w:cstheme="minorHAnsi"/>
          <w:b/>
          <w:bCs/>
          <w:sz w:val="24"/>
          <w:szCs w:val="24"/>
        </w:rPr>
      </w:pPr>
      <w:r w:rsidRPr="00DF5ACC">
        <w:rPr>
          <w:rFonts w:asciiTheme="minorHAnsi" w:hAnsiTheme="minorHAnsi" w:cstheme="minorHAnsi"/>
          <w:color w:val="202124"/>
          <w:sz w:val="24"/>
          <w:szCs w:val="24"/>
          <w:shd w:val="clear" w:color="auto" w:fill="FFFFFF"/>
        </w:rPr>
        <w:t xml:space="preserve"> the coronary vein</w:t>
      </w:r>
    </w:p>
    <w:p w14:paraId="07B89CF9" w14:textId="506AAFC8" w:rsidR="00456B73" w:rsidRPr="00DF5ACC" w:rsidRDefault="00456B73" w:rsidP="00BB240D">
      <w:pPr>
        <w:tabs>
          <w:tab w:val="left" w:pos="2340"/>
        </w:tabs>
        <w:rPr>
          <w:rFonts w:asciiTheme="minorHAnsi" w:hAnsiTheme="minorHAnsi" w:cstheme="minorHAnsi"/>
          <w:b/>
          <w:bCs/>
          <w:sz w:val="24"/>
          <w:szCs w:val="24"/>
        </w:rPr>
      </w:pPr>
    </w:p>
    <w:p w14:paraId="6CE6912D" w14:textId="43B8A7AA" w:rsidR="00AA2BB4" w:rsidRPr="00DF5ACC" w:rsidRDefault="00A927DC" w:rsidP="00AA2BB4">
      <w:pPr>
        <w:tabs>
          <w:tab w:val="left" w:pos="2340"/>
        </w:tabs>
        <w:rPr>
          <w:rFonts w:asciiTheme="minorHAnsi" w:hAnsiTheme="minorHAnsi" w:cstheme="minorHAnsi"/>
          <w:b/>
          <w:bCs/>
          <w:sz w:val="24"/>
          <w:szCs w:val="24"/>
        </w:rPr>
      </w:pPr>
      <w:r w:rsidRPr="00DF5ACC">
        <w:rPr>
          <w:rFonts w:asciiTheme="minorHAnsi" w:hAnsiTheme="minorHAnsi" w:cstheme="minorHAnsi"/>
          <w:b/>
          <w:bCs/>
          <w:sz w:val="24"/>
          <w:szCs w:val="24"/>
        </w:rPr>
        <w:t>Difference between arteries and veins</w:t>
      </w:r>
    </w:p>
    <w:p w14:paraId="1E0507D1" w14:textId="77777777" w:rsidR="00AA2BB4" w:rsidRPr="00AA2BB4" w:rsidRDefault="00AA2BB4" w:rsidP="00AA2BB4">
      <w:pPr>
        <w:tabs>
          <w:tab w:val="left" w:pos="2340"/>
        </w:tabs>
        <w:rPr>
          <w:rFonts w:asciiTheme="minorHAnsi" w:hAnsiTheme="minorHAnsi" w:cstheme="minorHAnsi"/>
          <w:b/>
          <w:bCs/>
          <w:sz w:val="24"/>
          <w:szCs w:val="24"/>
        </w:rPr>
      </w:pPr>
    </w:p>
    <w:tbl>
      <w:tblPr>
        <w:tblW w:w="6667" w:type="dxa"/>
        <w:tblCellSpacing w:w="15" w:type="dxa"/>
        <w:tblBorders>
          <w:top w:val="single" w:sz="6" w:space="0" w:color="FF0000"/>
          <w:left w:val="single" w:sz="6" w:space="0" w:color="FF0000"/>
          <w:bottom w:val="single" w:sz="6" w:space="0" w:color="FF0000"/>
          <w:right w:val="single" w:sz="6" w:space="0" w:color="FF0000"/>
        </w:tblBorders>
        <w:shd w:val="clear" w:color="auto" w:fill="FFFFFF"/>
        <w:tblCellMar>
          <w:left w:w="0" w:type="dxa"/>
          <w:right w:w="0" w:type="dxa"/>
        </w:tblCellMar>
        <w:tblLook w:val="04A0" w:firstRow="1" w:lastRow="0" w:firstColumn="1" w:lastColumn="0" w:noHBand="0" w:noVBand="1"/>
      </w:tblPr>
      <w:tblGrid>
        <w:gridCol w:w="2864"/>
        <w:gridCol w:w="1894"/>
        <w:gridCol w:w="1909"/>
      </w:tblGrid>
      <w:tr w:rsidR="00AA2BB4" w:rsidRPr="00AA2BB4" w14:paraId="3E203B41" w14:textId="77777777" w:rsidTr="00EA2C8C">
        <w:trPr>
          <w:trHeight w:val="468"/>
          <w:tblCellSpacing w:w="15" w:type="dxa"/>
        </w:trPr>
        <w:tc>
          <w:tcPr>
            <w:tcW w:w="2819" w:type="dxa"/>
            <w:tcBorders>
              <w:top w:val="outset" w:sz="6" w:space="0" w:color="auto"/>
              <w:left w:val="outset" w:sz="6" w:space="0" w:color="auto"/>
              <w:bottom w:val="outset" w:sz="6" w:space="0" w:color="auto"/>
              <w:right w:val="outset" w:sz="6" w:space="0" w:color="auto"/>
            </w:tcBorders>
            <w:shd w:val="clear" w:color="auto" w:fill="FFFFFF"/>
            <w:tcMar>
              <w:top w:w="225" w:type="dxa"/>
              <w:left w:w="225" w:type="dxa"/>
              <w:bottom w:w="225" w:type="dxa"/>
              <w:right w:w="225" w:type="dxa"/>
            </w:tcMar>
            <w:vAlign w:val="center"/>
            <w:hideMark/>
          </w:tcPr>
          <w:p w14:paraId="645C6960" w14:textId="77777777" w:rsidR="00AA2BB4" w:rsidRPr="00AA2BB4" w:rsidRDefault="00AA2BB4" w:rsidP="00AA2BB4">
            <w:pPr>
              <w:widowControl/>
              <w:autoSpaceDE/>
              <w:autoSpaceDN/>
              <w:spacing w:after="450"/>
              <w:rPr>
                <w:rFonts w:asciiTheme="minorHAnsi" w:eastAsia="Times New Roman" w:hAnsiTheme="minorHAnsi" w:cstheme="minorHAnsi"/>
                <w:color w:val="0B0B0B"/>
                <w:sz w:val="24"/>
                <w:szCs w:val="24"/>
                <w:lang w:val="en-IN" w:eastAsia="en-IN" w:bidi="ar-SA"/>
              </w:rPr>
            </w:pPr>
            <w:r w:rsidRPr="00AA2BB4">
              <w:rPr>
                <w:rFonts w:asciiTheme="minorHAnsi" w:eastAsia="Times New Roman" w:hAnsiTheme="minorHAnsi" w:cstheme="minorHAnsi"/>
                <w:b/>
                <w:bCs/>
                <w:color w:val="0B0B0B"/>
                <w:sz w:val="24"/>
                <w:szCs w:val="24"/>
                <w:lang w:val="en-IN" w:eastAsia="en-IN" w:bidi="ar-SA"/>
              </w:rPr>
              <w:t>Parameter</w:t>
            </w:r>
          </w:p>
        </w:tc>
        <w:tc>
          <w:tcPr>
            <w:tcW w:w="1864" w:type="dxa"/>
            <w:tcBorders>
              <w:top w:val="outset" w:sz="6" w:space="0" w:color="auto"/>
              <w:left w:val="outset" w:sz="6" w:space="0" w:color="auto"/>
              <w:bottom w:val="outset" w:sz="6" w:space="0" w:color="auto"/>
              <w:right w:val="outset" w:sz="6" w:space="0" w:color="auto"/>
            </w:tcBorders>
            <w:shd w:val="clear" w:color="auto" w:fill="FFFFFF"/>
            <w:tcMar>
              <w:top w:w="225" w:type="dxa"/>
              <w:left w:w="225" w:type="dxa"/>
              <w:bottom w:w="225" w:type="dxa"/>
              <w:right w:w="225" w:type="dxa"/>
            </w:tcMar>
            <w:vAlign w:val="center"/>
            <w:hideMark/>
          </w:tcPr>
          <w:p w14:paraId="484375CB" w14:textId="77777777" w:rsidR="00AA2BB4" w:rsidRPr="00AA2BB4" w:rsidRDefault="00AA2BB4" w:rsidP="00AA2BB4">
            <w:pPr>
              <w:widowControl/>
              <w:autoSpaceDE/>
              <w:autoSpaceDN/>
              <w:spacing w:after="450"/>
              <w:rPr>
                <w:rFonts w:asciiTheme="minorHAnsi" w:eastAsia="Times New Roman" w:hAnsiTheme="minorHAnsi" w:cstheme="minorHAnsi"/>
                <w:color w:val="0B0B0B"/>
                <w:sz w:val="24"/>
                <w:szCs w:val="24"/>
                <w:lang w:val="en-IN" w:eastAsia="en-IN" w:bidi="ar-SA"/>
              </w:rPr>
            </w:pPr>
            <w:r w:rsidRPr="00AA2BB4">
              <w:rPr>
                <w:rFonts w:asciiTheme="minorHAnsi" w:eastAsia="Times New Roman" w:hAnsiTheme="minorHAnsi" w:cstheme="minorHAnsi"/>
                <w:b/>
                <w:bCs/>
                <w:color w:val="0B0B0B"/>
                <w:sz w:val="24"/>
                <w:szCs w:val="24"/>
                <w:lang w:val="en-IN" w:eastAsia="en-IN" w:bidi="ar-SA"/>
              </w:rPr>
              <w:t>Arteries</w:t>
            </w:r>
          </w:p>
        </w:tc>
        <w:tc>
          <w:tcPr>
            <w:tcW w:w="1864" w:type="dxa"/>
            <w:tcBorders>
              <w:top w:val="outset" w:sz="6" w:space="0" w:color="auto"/>
              <w:left w:val="outset" w:sz="6" w:space="0" w:color="auto"/>
              <w:bottom w:val="outset" w:sz="6" w:space="0" w:color="auto"/>
              <w:right w:val="outset" w:sz="6" w:space="0" w:color="auto"/>
            </w:tcBorders>
            <w:shd w:val="clear" w:color="auto" w:fill="FFFFFF"/>
            <w:tcMar>
              <w:top w:w="225" w:type="dxa"/>
              <w:left w:w="225" w:type="dxa"/>
              <w:bottom w:w="225" w:type="dxa"/>
              <w:right w:w="225" w:type="dxa"/>
            </w:tcMar>
            <w:vAlign w:val="center"/>
            <w:hideMark/>
          </w:tcPr>
          <w:p w14:paraId="5F0AD87E" w14:textId="77777777" w:rsidR="00AA2BB4" w:rsidRPr="00AA2BB4" w:rsidRDefault="00AA2BB4" w:rsidP="00AA2BB4">
            <w:pPr>
              <w:widowControl/>
              <w:autoSpaceDE/>
              <w:autoSpaceDN/>
              <w:spacing w:after="450"/>
              <w:rPr>
                <w:rFonts w:asciiTheme="minorHAnsi" w:eastAsia="Times New Roman" w:hAnsiTheme="minorHAnsi" w:cstheme="minorHAnsi"/>
                <w:color w:val="0B0B0B"/>
                <w:sz w:val="24"/>
                <w:szCs w:val="24"/>
                <w:lang w:val="en-IN" w:eastAsia="en-IN" w:bidi="ar-SA"/>
              </w:rPr>
            </w:pPr>
            <w:r w:rsidRPr="00AA2BB4">
              <w:rPr>
                <w:rFonts w:asciiTheme="minorHAnsi" w:eastAsia="Times New Roman" w:hAnsiTheme="minorHAnsi" w:cstheme="minorHAnsi"/>
                <w:b/>
                <w:bCs/>
                <w:color w:val="0B0B0B"/>
                <w:sz w:val="24"/>
                <w:szCs w:val="24"/>
                <w:lang w:val="en-IN" w:eastAsia="en-IN" w:bidi="ar-SA"/>
              </w:rPr>
              <w:t>Veins</w:t>
            </w:r>
          </w:p>
        </w:tc>
      </w:tr>
      <w:tr w:rsidR="00AA2BB4" w:rsidRPr="00AA2BB4" w14:paraId="6B9B4C61" w14:textId="77777777" w:rsidTr="00EA2C8C">
        <w:trPr>
          <w:trHeight w:val="928"/>
          <w:tblCellSpacing w:w="15" w:type="dxa"/>
        </w:trPr>
        <w:tc>
          <w:tcPr>
            <w:tcW w:w="2819" w:type="dxa"/>
            <w:tcBorders>
              <w:top w:val="outset" w:sz="6" w:space="0" w:color="auto"/>
              <w:left w:val="outset" w:sz="6" w:space="0" w:color="auto"/>
              <w:bottom w:val="outset" w:sz="6" w:space="0" w:color="auto"/>
              <w:right w:val="outset" w:sz="6" w:space="0" w:color="auto"/>
            </w:tcBorders>
            <w:shd w:val="clear" w:color="auto" w:fill="FFFFFF"/>
            <w:tcMar>
              <w:top w:w="225" w:type="dxa"/>
              <w:left w:w="225" w:type="dxa"/>
              <w:bottom w:w="225" w:type="dxa"/>
              <w:right w:w="225" w:type="dxa"/>
            </w:tcMar>
            <w:vAlign w:val="center"/>
            <w:hideMark/>
          </w:tcPr>
          <w:p w14:paraId="758E1283" w14:textId="77777777" w:rsidR="00AA2BB4" w:rsidRPr="00AA2BB4" w:rsidRDefault="00AA2BB4" w:rsidP="00AA2BB4">
            <w:pPr>
              <w:widowControl/>
              <w:autoSpaceDE/>
              <w:autoSpaceDN/>
              <w:spacing w:after="450"/>
              <w:rPr>
                <w:rFonts w:asciiTheme="minorHAnsi" w:eastAsia="Times New Roman" w:hAnsiTheme="minorHAnsi" w:cstheme="minorHAnsi"/>
                <w:color w:val="0B0B0B"/>
                <w:sz w:val="24"/>
                <w:szCs w:val="24"/>
                <w:lang w:val="en-IN" w:eastAsia="en-IN" w:bidi="ar-SA"/>
              </w:rPr>
            </w:pPr>
            <w:r w:rsidRPr="00AA2BB4">
              <w:rPr>
                <w:rFonts w:asciiTheme="minorHAnsi" w:eastAsia="Times New Roman" w:hAnsiTheme="minorHAnsi" w:cstheme="minorHAnsi"/>
                <w:b/>
                <w:bCs/>
                <w:color w:val="0B0B0B"/>
                <w:sz w:val="24"/>
                <w:szCs w:val="24"/>
                <w:lang w:val="en-IN" w:eastAsia="en-IN" w:bidi="ar-SA"/>
              </w:rPr>
              <w:t>Transport direction</w:t>
            </w:r>
          </w:p>
        </w:tc>
        <w:tc>
          <w:tcPr>
            <w:tcW w:w="1864" w:type="dxa"/>
            <w:tcBorders>
              <w:top w:val="outset" w:sz="6" w:space="0" w:color="auto"/>
              <w:left w:val="outset" w:sz="6" w:space="0" w:color="auto"/>
              <w:bottom w:val="outset" w:sz="6" w:space="0" w:color="auto"/>
              <w:right w:val="outset" w:sz="6" w:space="0" w:color="auto"/>
            </w:tcBorders>
            <w:shd w:val="clear" w:color="auto" w:fill="FFFFFF"/>
            <w:tcMar>
              <w:top w:w="225" w:type="dxa"/>
              <w:left w:w="225" w:type="dxa"/>
              <w:bottom w:w="225" w:type="dxa"/>
              <w:right w:w="225" w:type="dxa"/>
            </w:tcMar>
            <w:vAlign w:val="center"/>
            <w:hideMark/>
          </w:tcPr>
          <w:p w14:paraId="66692CFD" w14:textId="77777777" w:rsidR="00AA2BB4" w:rsidRPr="00AA2BB4" w:rsidRDefault="00AA2BB4" w:rsidP="00AA2BB4">
            <w:pPr>
              <w:widowControl/>
              <w:autoSpaceDE/>
              <w:autoSpaceDN/>
              <w:spacing w:after="450"/>
              <w:rPr>
                <w:rFonts w:asciiTheme="minorHAnsi" w:eastAsia="Times New Roman" w:hAnsiTheme="minorHAnsi" w:cstheme="minorHAnsi"/>
                <w:color w:val="0B0B0B"/>
                <w:sz w:val="24"/>
                <w:szCs w:val="24"/>
                <w:lang w:val="en-IN" w:eastAsia="en-IN" w:bidi="ar-SA"/>
              </w:rPr>
            </w:pPr>
            <w:r w:rsidRPr="00AA2BB4">
              <w:rPr>
                <w:rFonts w:asciiTheme="minorHAnsi" w:eastAsia="Times New Roman" w:hAnsiTheme="minorHAnsi" w:cstheme="minorHAnsi"/>
                <w:color w:val="0B0B0B"/>
                <w:sz w:val="24"/>
                <w:szCs w:val="24"/>
                <w:lang w:val="en-IN" w:eastAsia="en-IN" w:bidi="ar-SA"/>
              </w:rPr>
              <w:t>Carries blood away from the heart</w:t>
            </w:r>
          </w:p>
        </w:tc>
        <w:tc>
          <w:tcPr>
            <w:tcW w:w="1864" w:type="dxa"/>
            <w:tcBorders>
              <w:top w:val="outset" w:sz="6" w:space="0" w:color="auto"/>
              <w:left w:val="outset" w:sz="6" w:space="0" w:color="auto"/>
              <w:bottom w:val="outset" w:sz="6" w:space="0" w:color="auto"/>
              <w:right w:val="outset" w:sz="6" w:space="0" w:color="auto"/>
            </w:tcBorders>
            <w:shd w:val="clear" w:color="auto" w:fill="FFFFFF"/>
            <w:tcMar>
              <w:top w:w="225" w:type="dxa"/>
              <w:left w:w="225" w:type="dxa"/>
              <w:bottom w:w="225" w:type="dxa"/>
              <w:right w:w="225" w:type="dxa"/>
            </w:tcMar>
            <w:vAlign w:val="center"/>
            <w:hideMark/>
          </w:tcPr>
          <w:p w14:paraId="6BEFDA6C" w14:textId="77777777" w:rsidR="00AA2BB4" w:rsidRPr="00AA2BB4" w:rsidRDefault="00AA2BB4" w:rsidP="00AA2BB4">
            <w:pPr>
              <w:widowControl/>
              <w:autoSpaceDE/>
              <w:autoSpaceDN/>
              <w:spacing w:after="450"/>
              <w:rPr>
                <w:rFonts w:asciiTheme="minorHAnsi" w:eastAsia="Times New Roman" w:hAnsiTheme="minorHAnsi" w:cstheme="minorHAnsi"/>
                <w:color w:val="0B0B0B"/>
                <w:sz w:val="24"/>
                <w:szCs w:val="24"/>
                <w:lang w:val="en-IN" w:eastAsia="en-IN" w:bidi="ar-SA"/>
              </w:rPr>
            </w:pPr>
            <w:r w:rsidRPr="00AA2BB4">
              <w:rPr>
                <w:rFonts w:asciiTheme="minorHAnsi" w:eastAsia="Times New Roman" w:hAnsiTheme="minorHAnsi" w:cstheme="minorHAnsi"/>
                <w:color w:val="0B0B0B"/>
                <w:sz w:val="24"/>
                <w:szCs w:val="24"/>
                <w:lang w:val="en-IN" w:eastAsia="en-IN" w:bidi="ar-SA"/>
              </w:rPr>
              <w:t>Carries blood towards the heart</w:t>
            </w:r>
          </w:p>
        </w:tc>
      </w:tr>
      <w:tr w:rsidR="00AA2BB4" w:rsidRPr="00AA2BB4" w14:paraId="12B58EBF" w14:textId="77777777" w:rsidTr="00EA2C8C">
        <w:trPr>
          <w:trHeight w:val="996"/>
          <w:tblCellSpacing w:w="15" w:type="dxa"/>
        </w:trPr>
        <w:tc>
          <w:tcPr>
            <w:tcW w:w="2819" w:type="dxa"/>
            <w:tcBorders>
              <w:top w:val="outset" w:sz="6" w:space="0" w:color="auto"/>
              <w:left w:val="outset" w:sz="6" w:space="0" w:color="auto"/>
              <w:bottom w:val="outset" w:sz="6" w:space="0" w:color="auto"/>
              <w:right w:val="outset" w:sz="6" w:space="0" w:color="auto"/>
            </w:tcBorders>
            <w:shd w:val="clear" w:color="auto" w:fill="FFFFFF"/>
            <w:tcMar>
              <w:top w:w="225" w:type="dxa"/>
              <w:left w:w="225" w:type="dxa"/>
              <w:bottom w:w="225" w:type="dxa"/>
              <w:right w:w="225" w:type="dxa"/>
            </w:tcMar>
            <w:vAlign w:val="center"/>
            <w:hideMark/>
          </w:tcPr>
          <w:p w14:paraId="3FCE1BDA" w14:textId="77777777" w:rsidR="00AA2BB4" w:rsidRPr="00AA2BB4" w:rsidRDefault="00AA2BB4" w:rsidP="00AA2BB4">
            <w:pPr>
              <w:widowControl/>
              <w:autoSpaceDE/>
              <w:autoSpaceDN/>
              <w:spacing w:after="450"/>
              <w:rPr>
                <w:rFonts w:asciiTheme="minorHAnsi" w:eastAsia="Times New Roman" w:hAnsiTheme="minorHAnsi" w:cstheme="minorHAnsi"/>
                <w:color w:val="0B0B0B"/>
                <w:sz w:val="24"/>
                <w:szCs w:val="24"/>
                <w:lang w:val="en-IN" w:eastAsia="en-IN" w:bidi="ar-SA"/>
              </w:rPr>
            </w:pPr>
            <w:r w:rsidRPr="00AA2BB4">
              <w:rPr>
                <w:rFonts w:asciiTheme="minorHAnsi" w:eastAsia="Times New Roman" w:hAnsiTheme="minorHAnsi" w:cstheme="minorHAnsi"/>
                <w:b/>
                <w:bCs/>
                <w:color w:val="0B0B0B"/>
                <w:sz w:val="24"/>
                <w:szCs w:val="24"/>
                <w:lang w:val="en-IN" w:eastAsia="en-IN" w:bidi="ar-SA"/>
              </w:rPr>
              <w:t>Type of blood</w:t>
            </w:r>
          </w:p>
        </w:tc>
        <w:tc>
          <w:tcPr>
            <w:tcW w:w="1864" w:type="dxa"/>
            <w:tcBorders>
              <w:top w:val="outset" w:sz="6" w:space="0" w:color="auto"/>
              <w:left w:val="outset" w:sz="6" w:space="0" w:color="auto"/>
              <w:bottom w:val="outset" w:sz="6" w:space="0" w:color="auto"/>
              <w:right w:val="outset" w:sz="6" w:space="0" w:color="auto"/>
            </w:tcBorders>
            <w:shd w:val="clear" w:color="auto" w:fill="FFFFFF"/>
            <w:tcMar>
              <w:top w:w="225" w:type="dxa"/>
              <w:left w:w="225" w:type="dxa"/>
              <w:bottom w:w="225" w:type="dxa"/>
              <w:right w:w="225" w:type="dxa"/>
            </w:tcMar>
            <w:vAlign w:val="center"/>
            <w:hideMark/>
          </w:tcPr>
          <w:p w14:paraId="610F4259" w14:textId="77777777" w:rsidR="00AA2BB4" w:rsidRPr="00AA2BB4" w:rsidRDefault="00AA2BB4" w:rsidP="00AA2BB4">
            <w:pPr>
              <w:widowControl/>
              <w:autoSpaceDE/>
              <w:autoSpaceDN/>
              <w:spacing w:after="450"/>
              <w:rPr>
                <w:rFonts w:asciiTheme="minorHAnsi" w:eastAsia="Times New Roman" w:hAnsiTheme="minorHAnsi" w:cstheme="minorHAnsi"/>
                <w:color w:val="0B0B0B"/>
                <w:sz w:val="24"/>
                <w:szCs w:val="24"/>
                <w:lang w:val="en-IN" w:eastAsia="en-IN" w:bidi="ar-SA"/>
              </w:rPr>
            </w:pPr>
            <w:r w:rsidRPr="00AA2BB4">
              <w:rPr>
                <w:rFonts w:asciiTheme="minorHAnsi" w:eastAsia="Times New Roman" w:hAnsiTheme="minorHAnsi" w:cstheme="minorHAnsi"/>
                <w:color w:val="0B0B0B"/>
                <w:sz w:val="24"/>
                <w:szCs w:val="24"/>
                <w:lang w:val="en-IN" w:eastAsia="en-IN" w:bidi="ar-SA"/>
              </w:rPr>
              <w:t>Carries oxygenated blood</w:t>
            </w:r>
          </w:p>
        </w:tc>
        <w:tc>
          <w:tcPr>
            <w:tcW w:w="1864" w:type="dxa"/>
            <w:tcBorders>
              <w:top w:val="outset" w:sz="6" w:space="0" w:color="auto"/>
              <w:left w:val="outset" w:sz="6" w:space="0" w:color="auto"/>
              <w:bottom w:val="outset" w:sz="6" w:space="0" w:color="auto"/>
              <w:right w:val="outset" w:sz="6" w:space="0" w:color="auto"/>
            </w:tcBorders>
            <w:shd w:val="clear" w:color="auto" w:fill="FFFFFF"/>
            <w:tcMar>
              <w:top w:w="225" w:type="dxa"/>
              <w:left w:w="225" w:type="dxa"/>
              <w:bottom w:w="225" w:type="dxa"/>
              <w:right w:w="225" w:type="dxa"/>
            </w:tcMar>
            <w:vAlign w:val="center"/>
            <w:hideMark/>
          </w:tcPr>
          <w:p w14:paraId="21714D77" w14:textId="77777777" w:rsidR="00AA2BB4" w:rsidRPr="00AA2BB4" w:rsidRDefault="00AA2BB4" w:rsidP="00AA2BB4">
            <w:pPr>
              <w:widowControl/>
              <w:autoSpaceDE/>
              <w:autoSpaceDN/>
              <w:spacing w:after="450"/>
              <w:rPr>
                <w:rFonts w:asciiTheme="minorHAnsi" w:eastAsia="Times New Roman" w:hAnsiTheme="minorHAnsi" w:cstheme="minorHAnsi"/>
                <w:color w:val="0B0B0B"/>
                <w:sz w:val="24"/>
                <w:szCs w:val="24"/>
                <w:lang w:val="en-IN" w:eastAsia="en-IN" w:bidi="ar-SA"/>
              </w:rPr>
            </w:pPr>
            <w:r w:rsidRPr="00AA2BB4">
              <w:rPr>
                <w:rFonts w:asciiTheme="minorHAnsi" w:eastAsia="Times New Roman" w:hAnsiTheme="minorHAnsi" w:cstheme="minorHAnsi"/>
                <w:color w:val="0B0B0B"/>
                <w:sz w:val="24"/>
                <w:szCs w:val="24"/>
                <w:lang w:val="en-IN" w:eastAsia="en-IN" w:bidi="ar-SA"/>
              </w:rPr>
              <w:t>Carries deoxygenated blood</w:t>
            </w:r>
          </w:p>
        </w:tc>
      </w:tr>
      <w:tr w:rsidR="00AA2BB4" w:rsidRPr="00AA2BB4" w14:paraId="782568AB" w14:textId="77777777" w:rsidTr="00EA2C8C">
        <w:trPr>
          <w:tblCellSpacing w:w="15" w:type="dxa"/>
        </w:trPr>
        <w:tc>
          <w:tcPr>
            <w:tcW w:w="2819" w:type="dxa"/>
            <w:tcBorders>
              <w:top w:val="outset" w:sz="6" w:space="0" w:color="auto"/>
              <w:left w:val="outset" w:sz="6" w:space="0" w:color="auto"/>
              <w:bottom w:val="outset" w:sz="6" w:space="0" w:color="auto"/>
              <w:right w:val="outset" w:sz="6" w:space="0" w:color="auto"/>
            </w:tcBorders>
            <w:shd w:val="clear" w:color="auto" w:fill="FFFFFF"/>
            <w:tcMar>
              <w:top w:w="225" w:type="dxa"/>
              <w:left w:w="225" w:type="dxa"/>
              <w:bottom w:w="225" w:type="dxa"/>
              <w:right w:w="225" w:type="dxa"/>
            </w:tcMar>
            <w:vAlign w:val="center"/>
            <w:hideMark/>
          </w:tcPr>
          <w:p w14:paraId="5A31F7EC" w14:textId="77777777" w:rsidR="00AA2BB4" w:rsidRPr="00AA2BB4" w:rsidRDefault="00AA2BB4" w:rsidP="00AA2BB4">
            <w:pPr>
              <w:widowControl/>
              <w:autoSpaceDE/>
              <w:autoSpaceDN/>
              <w:spacing w:after="450"/>
              <w:rPr>
                <w:rFonts w:asciiTheme="minorHAnsi" w:eastAsia="Times New Roman" w:hAnsiTheme="minorHAnsi" w:cstheme="minorHAnsi"/>
                <w:color w:val="0B0B0B"/>
                <w:sz w:val="24"/>
                <w:szCs w:val="24"/>
                <w:lang w:val="en-IN" w:eastAsia="en-IN" w:bidi="ar-SA"/>
              </w:rPr>
            </w:pPr>
            <w:r w:rsidRPr="00AA2BB4">
              <w:rPr>
                <w:rFonts w:asciiTheme="minorHAnsi" w:eastAsia="Times New Roman" w:hAnsiTheme="minorHAnsi" w:cstheme="minorHAnsi"/>
                <w:b/>
                <w:bCs/>
                <w:color w:val="0B0B0B"/>
                <w:sz w:val="24"/>
                <w:szCs w:val="24"/>
                <w:lang w:val="en-IN" w:eastAsia="en-IN" w:bidi="ar-SA"/>
              </w:rPr>
              <w:t>Location</w:t>
            </w:r>
          </w:p>
        </w:tc>
        <w:tc>
          <w:tcPr>
            <w:tcW w:w="1864" w:type="dxa"/>
            <w:tcBorders>
              <w:top w:val="outset" w:sz="6" w:space="0" w:color="auto"/>
              <w:left w:val="outset" w:sz="6" w:space="0" w:color="auto"/>
              <w:bottom w:val="outset" w:sz="6" w:space="0" w:color="auto"/>
              <w:right w:val="outset" w:sz="6" w:space="0" w:color="auto"/>
            </w:tcBorders>
            <w:shd w:val="clear" w:color="auto" w:fill="FFFFFF"/>
            <w:tcMar>
              <w:top w:w="225" w:type="dxa"/>
              <w:left w:w="225" w:type="dxa"/>
              <w:bottom w:w="225" w:type="dxa"/>
              <w:right w:w="225" w:type="dxa"/>
            </w:tcMar>
            <w:vAlign w:val="center"/>
            <w:hideMark/>
          </w:tcPr>
          <w:p w14:paraId="4A00FDF6" w14:textId="77777777" w:rsidR="00AA2BB4" w:rsidRPr="00AA2BB4" w:rsidRDefault="00AA2BB4" w:rsidP="00AA2BB4">
            <w:pPr>
              <w:widowControl/>
              <w:autoSpaceDE/>
              <w:autoSpaceDN/>
              <w:spacing w:after="450"/>
              <w:rPr>
                <w:rFonts w:asciiTheme="minorHAnsi" w:eastAsia="Times New Roman" w:hAnsiTheme="minorHAnsi" w:cstheme="minorHAnsi"/>
                <w:color w:val="0B0B0B"/>
                <w:sz w:val="24"/>
                <w:szCs w:val="24"/>
                <w:lang w:val="en-IN" w:eastAsia="en-IN" w:bidi="ar-SA"/>
              </w:rPr>
            </w:pPr>
            <w:r w:rsidRPr="00AA2BB4">
              <w:rPr>
                <w:rFonts w:asciiTheme="minorHAnsi" w:eastAsia="Times New Roman" w:hAnsiTheme="minorHAnsi" w:cstheme="minorHAnsi"/>
                <w:color w:val="0B0B0B"/>
                <w:sz w:val="24"/>
                <w:szCs w:val="24"/>
                <w:lang w:val="en-IN" w:eastAsia="en-IN" w:bidi="ar-SA"/>
              </w:rPr>
              <w:t>Its location is deep within the body</w:t>
            </w:r>
          </w:p>
        </w:tc>
        <w:tc>
          <w:tcPr>
            <w:tcW w:w="1864" w:type="dxa"/>
            <w:tcBorders>
              <w:top w:val="outset" w:sz="6" w:space="0" w:color="auto"/>
              <w:left w:val="outset" w:sz="6" w:space="0" w:color="auto"/>
              <w:bottom w:val="outset" w:sz="6" w:space="0" w:color="auto"/>
              <w:right w:val="outset" w:sz="6" w:space="0" w:color="auto"/>
            </w:tcBorders>
            <w:shd w:val="clear" w:color="auto" w:fill="FFFFFF"/>
            <w:tcMar>
              <w:top w:w="225" w:type="dxa"/>
              <w:left w:w="225" w:type="dxa"/>
              <w:bottom w:w="225" w:type="dxa"/>
              <w:right w:w="225" w:type="dxa"/>
            </w:tcMar>
            <w:vAlign w:val="center"/>
            <w:hideMark/>
          </w:tcPr>
          <w:p w14:paraId="231BAF6B" w14:textId="77777777" w:rsidR="00AA2BB4" w:rsidRPr="00AA2BB4" w:rsidRDefault="00AA2BB4" w:rsidP="00AA2BB4">
            <w:pPr>
              <w:widowControl/>
              <w:autoSpaceDE/>
              <w:autoSpaceDN/>
              <w:spacing w:after="450"/>
              <w:rPr>
                <w:rFonts w:asciiTheme="minorHAnsi" w:eastAsia="Times New Roman" w:hAnsiTheme="minorHAnsi" w:cstheme="minorHAnsi"/>
                <w:color w:val="0B0B0B"/>
                <w:sz w:val="24"/>
                <w:szCs w:val="24"/>
                <w:lang w:val="en-IN" w:eastAsia="en-IN" w:bidi="ar-SA"/>
              </w:rPr>
            </w:pPr>
            <w:r w:rsidRPr="00AA2BB4">
              <w:rPr>
                <w:rFonts w:asciiTheme="minorHAnsi" w:eastAsia="Times New Roman" w:hAnsiTheme="minorHAnsi" w:cstheme="minorHAnsi"/>
                <w:color w:val="0B0B0B"/>
                <w:sz w:val="24"/>
                <w:szCs w:val="24"/>
                <w:lang w:val="en-IN" w:eastAsia="en-IN" w:bidi="ar-SA"/>
              </w:rPr>
              <w:t>Its location is close to the skin</w:t>
            </w:r>
          </w:p>
        </w:tc>
      </w:tr>
      <w:tr w:rsidR="00AA2BB4" w:rsidRPr="00AA2BB4" w14:paraId="69B34014" w14:textId="77777777" w:rsidTr="00EA2C8C">
        <w:trPr>
          <w:tblCellSpacing w:w="15" w:type="dxa"/>
        </w:trPr>
        <w:tc>
          <w:tcPr>
            <w:tcW w:w="2819" w:type="dxa"/>
            <w:tcBorders>
              <w:top w:val="outset" w:sz="6" w:space="0" w:color="auto"/>
              <w:left w:val="outset" w:sz="6" w:space="0" w:color="auto"/>
              <w:bottom w:val="outset" w:sz="6" w:space="0" w:color="auto"/>
              <w:right w:val="outset" w:sz="6" w:space="0" w:color="auto"/>
            </w:tcBorders>
            <w:shd w:val="clear" w:color="auto" w:fill="FFFFFF"/>
            <w:tcMar>
              <w:top w:w="225" w:type="dxa"/>
              <w:left w:w="225" w:type="dxa"/>
              <w:bottom w:w="225" w:type="dxa"/>
              <w:right w:w="225" w:type="dxa"/>
            </w:tcMar>
            <w:vAlign w:val="center"/>
            <w:hideMark/>
          </w:tcPr>
          <w:p w14:paraId="4E2D6F4B" w14:textId="77777777" w:rsidR="00AA2BB4" w:rsidRPr="00AA2BB4" w:rsidRDefault="00AA2BB4" w:rsidP="00AA2BB4">
            <w:pPr>
              <w:widowControl/>
              <w:autoSpaceDE/>
              <w:autoSpaceDN/>
              <w:spacing w:after="450"/>
              <w:rPr>
                <w:rFonts w:asciiTheme="minorHAnsi" w:eastAsia="Times New Roman" w:hAnsiTheme="minorHAnsi" w:cstheme="minorHAnsi"/>
                <w:color w:val="0B0B0B"/>
                <w:sz w:val="24"/>
                <w:szCs w:val="24"/>
                <w:lang w:val="en-IN" w:eastAsia="en-IN" w:bidi="ar-SA"/>
              </w:rPr>
            </w:pPr>
            <w:r w:rsidRPr="00AA2BB4">
              <w:rPr>
                <w:rFonts w:asciiTheme="minorHAnsi" w:eastAsia="Times New Roman" w:hAnsiTheme="minorHAnsi" w:cstheme="minorHAnsi"/>
                <w:b/>
                <w:bCs/>
                <w:color w:val="0B0B0B"/>
                <w:sz w:val="24"/>
                <w:szCs w:val="24"/>
                <w:lang w:val="en-IN" w:eastAsia="en-IN" w:bidi="ar-SA"/>
              </w:rPr>
              <w:t>Colour</w:t>
            </w:r>
          </w:p>
        </w:tc>
        <w:tc>
          <w:tcPr>
            <w:tcW w:w="1864" w:type="dxa"/>
            <w:tcBorders>
              <w:top w:val="outset" w:sz="6" w:space="0" w:color="auto"/>
              <w:left w:val="outset" w:sz="6" w:space="0" w:color="auto"/>
              <w:bottom w:val="outset" w:sz="6" w:space="0" w:color="auto"/>
              <w:right w:val="outset" w:sz="6" w:space="0" w:color="auto"/>
            </w:tcBorders>
            <w:shd w:val="clear" w:color="auto" w:fill="FFFFFF"/>
            <w:tcMar>
              <w:top w:w="225" w:type="dxa"/>
              <w:left w:w="225" w:type="dxa"/>
              <w:bottom w:w="225" w:type="dxa"/>
              <w:right w:w="225" w:type="dxa"/>
            </w:tcMar>
            <w:vAlign w:val="center"/>
            <w:hideMark/>
          </w:tcPr>
          <w:p w14:paraId="40135DCC" w14:textId="77777777" w:rsidR="00AA2BB4" w:rsidRPr="00AA2BB4" w:rsidRDefault="00AA2BB4" w:rsidP="00AA2BB4">
            <w:pPr>
              <w:widowControl/>
              <w:autoSpaceDE/>
              <w:autoSpaceDN/>
              <w:spacing w:after="450"/>
              <w:rPr>
                <w:rFonts w:asciiTheme="minorHAnsi" w:eastAsia="Times New Roman" w:hAnsiTheme="minorHAnsi" w:cstheme="minorHAnsi"/>
                <w:color w:val="0B0B0B"/>
                <w:sz w:val="24"/>
                <w:szCs w:val="24"/>
                <w:lang w:val="en-IN" w:eastAsia="en-IN" w:bidi="ar-SA"/>
              </w:rPr>
            </w:pPr>
            <w:r w:rsidRPr="00AA2BB4">
              <w:rPr>
                <w:rFonts w:asciiTheme="minorHAnsi" w:eastAsia="Times New Roman" w:hAnsiTheme="minorHAnsi" w:cstheme="minorHAnsi"/>
                <w:color w:val="0B0B0B"/>
                <w:sz w:val="24"/>
                <w:szCs w:val="24"/>
                <w:lang w:val="en-IN" w:eastAsia="en-IN" w:bidi="ar-SA"/>
              </w:rPr>
              <w:t xml:space="preserve">Their colour is red due to the </w:t>
            </w:r>
            <w:r w:rsidRPr="00AA2BB4">
              <w:rPr>
                <w:rFonts w:asciiTheme="minorHAnsi" w:eastAsia="Times New Roman" w:hAnsiTheme="minorHAnsi" w:cstheme="minorHAnsi"/>
                <w:color w:val="0B0B0B"/>
                <w:sz w:val="24"/>
                <w:szCs w:val="24"/>
                <w:lang w:val="en-IN" w:eastAsia="en-IN" w:bidi="ar-SA"/>
              </w:rPr>
              <w:lastRenderedPageBreak/>
              <w:t>oxygenated blood</w:t>
            </w:r>
          </w:p>
        </w:tc>
        <w:tc>
          <w:tcPr>
            <w:tcW w:w="1864" w:type="dxa"/>
            <w:tcBorders>
              <w:top w:val="outset" w:sz="6" w:space="0" w:color="auto"/>
              <w:left w:val="outset" w:sz="6" w:space="0" w:color="auto"/>
              <w:bottom w:val="outset" w:sz="6" w:space="0" w:color="auto"/>
              <w:right w:val="outset" w:sz="6" w:space="0" w:color="auto"/>
            </w:tcBorders>
            <w:shd w:val="clear" w:color="auto" w:fill="FFFFFF"/>
            <w:tcMar>
              <w:top w:w="225" w:type="dxa"/>
              <w:left w:w="225" w:type="dxa"/>
              <w:bottom w:w="225" w:type="dxa"/>
              <w:right w:w="225" w:type="dxa"/>
            </w:tcMar>
            <w:vAlign w:val="center"/>
            <w:hideMark/>
          </w:tcPr>
          <w:p w14:paraId="420234E0" w14:textId="77777777" w:rsidR="00AA2BB4" w:rsidRPr="00AA2BB4" w:rsidRDefault="00AA2BB4" w:rsidP="00AA2BB4">
            <w:pPr>
              <w:widowControl/>
              <w:autoSpaceDE/>
              <w:autoSpaceDN/>
              <w:spacing w:after="450"/>
              <w:rPr>
                <w:rFonts w:asciiTheme="minorHAnsi" w:eastAsia="Times New Roman" w:hAnsiTheme="minorHAnsi" w:cstheme="minorHAnsi"/>
                <w:color w:val="0B0B0B"/>
                <w:sz w:val="24"/>
                <w:szCs w:val="24"/>
                <w:lang w:val="en-IN" w:eastAsia="en-IN" w:bidi="ar-SA"/>
              </w:rPr>
            </w:pPr>
            <w:r w:rsidRPr="00AA2BB4">
              <w:rPr>
                <w:rFonts w:asciiTheme="minorHAnsi" w:eastAsia="Times New Roman" w:hAnsiTheme="minorHAnsi" w:cstheme="minorHAnsi"/>
                <w:color w:val="0B0B0B"/>
                <w:sz w:val="24"/>
                <w:szCs w:val="24"/>
                <w:lang w:val="en-IN" w:eastAsia="en-IN" w:bidi="ar-SA"/>
              </w:rPr>
              <w:lastRenderedPageBreak/>
              <w:t xml:space="preserve">Their blood is blue due to the </w:t>
            </w:r>
            <w:r w:rsidRPr="00AA2BB4">
              <w:rPr>
                <w:rFonts w:asciiTheme="minorHAnsi" w:eastAsia="Times New Roman" w:hAnsiTheme="minorHAnsi" w:cstheme="minorHAnsi"/>
                <w:color w:val="0B0B0B"/>
                <w:sz w:val="24"/>
                <w:szCs w:val="24"/>
                <w:lang w:val="en-IN" w:eastAsia="en-IN" w:bidi="ar-SA"/>
              </w:rPr>
              <w:lastRenderedPageBreak/>
              <w:t>deoxygenated blood</w:t>
            </w:r>
          </w:p>
        </w:tc>
      </w:tr>
      <w:tr w:rsidR="00AA2BB4" w:rsidRPr="00AA2BB4" w14:paraId="000D2B11" w14:textId="77777777" w:rsidTr="00EA2C8C">
        <w:trPr>
          <w:tblCellSpacing w:w="15" w:type="dxa"/>
        </w:trPr>
        <w:tc>
          <w:tcPr>
            <w:tcW w:w="2819" w:type="dxa"/>
            <w:tcBorders>
              <w:top w:val="outset" w:sz="6" w:space="0" w:color="auto"/>
              <w:left w:val="outset" w:sz="6" w:space="0" w:color="auto"/>
              <w:bottom w:val="outset" w:sz="6" w:space="0" w:color="auto"/>
              <w:right w:val="outset" w:sz="6" w:space="0" w:color="auto"/>
            </w:tcBorders>
            <w:shd w:val="clear" w:color="auto" w:fill="FFFFFF"/>
            <w:tcMar>
              <w:top w:w="225" w:type="dxa"/>
              <w:left w:w="225" w:type="dxa"/>
              <w:bottom w:w="225" w:type="dxa"/>
              <w:right w:w="225" w:type="dxa"/>
            </w:tcMar>
            <w:vAlign w:val="center"/>
            <w:hideMark/>
          </w:tcPr>
          <w:p w14:paraId="1CAE1CC7" w14:textId="77777777" w:rsidR="00AA2BB4" w:rsidRPr="00AA2BB4" w:rsidRDefault="00AA2BB4" w:rsidP="00AA2BB4">
            <w:pPr>
              <w:widowControl/>
              <w:autoSpaceDE/>
              <w:autoSpaceDN/>
              <w:spacing w:after="450"/>
              <w:rPr>
                <w:rFonts w:asciiTheme="minorHAnsi" w:eastAsia="Times New Roman" w:hAnsiTheme="minorHAnsi" w:cstheme="minorHAnsi"/>
                <w:color w:val="0B0B0B"/>
                <w:sz w:val="24"/>
                <w:szCs w:val="24"/>
                <w:lang w:val="en-IN" w:eastAsia="en-IN" w:bidi="ar-SA"/>
              </w:rPr>
            </w:pPr>
            <w:r w:rsidRPr="00AA2BB4">
              <w:rPr>
                <w:rFonts w:asciiTheme="minorHAnsi" w:eastAsia="Times New Roman" w:hAnsiTheme="minorHAnsi" w:cstheme="minorHAnsi"/>
                <w:b/>
                <w:bCs/>
                <w:color w:val="0B0B0B"/>
                <w:sz w:val="24"/>
                <w:szCs w:val="24"/>
                <w:lang w:val="en-IN" w:eastAsia="en-IN" w:bidi="ar-SA"/>
              </w:rPr>
              <w:lastRenderedPageBreak/>
              <w:t>Pulmonary vessel</w:t>
            </w:r>
          </w:p>
        </w:tc>
        <w:tc>
          <w:tcPr>
            <w:tcW w:w="1864" w:type="dxa"/>
            <w:tcBorders>
              <w:top w:val="outset" w:sz="6" w:space="0" w:color="auto"/>
              <w:left w:val="outset" w:sz="6" w:space="0" w:color="auto"/>
              <w:bottom w:val="outset" w:sz="6" w:space="0" w:color="auto"/>
              <w:right w:val="outset" w:sz="6" w:space="0" w:color="auto"/>
            </w:tcBorders>
            <w:shd w:val="clear" w:color="auto" w:fill="FFFFFF"/>
            <w:tcMar>
              <w:top w:w="225" w:type="dxa"/>
              <w:left w:w="225" w:type="dxa"/>
              <w:bottom w:w="225" w:type="dxa"/>
              <w:right w:w="225" w:type="dxa"/>
            </w:tcMar>
            <w:vAlign w:val="center"/>
            <w:hideMark/>
          </w:tcPr>
          <w:p w14:paraId="5E92CC24" w14:textId="77777777" w:rsidR="00AA2BB4" w:rsidRPr="00AA2BB4" w:rsidRDefault="00AA2BB4" w:rsidP="00AA2BB4">
            <w:pPr>
              <w:widowControl/>
              <w:autoSpaceDE/>
              <w:autoSpaceDN/>
              <w:spacing w:after="450"/>
              <w:rPr>
                <w:rFonts w:asciiTheme="minorHAnsi" w:eastAsia="Times New Roman" w:hAnsiTheme="minorHAnsi" w:cstheme="minorHAnsi"/>
                <w:color w:val="0B0B0B"/>
                <w:sz w:val="24"/>
                <w:szCs w:val="24"/>
                <w:lang w:val="en-IN" w:eastAsia="en-IN" w:bidi="ar-SA"/>
              </w:rPr>
            </w:pPr>
            <w:r w:rsidRPr="00AA2BB4">
              <w:rPr>
                <w:rFonts w:asciiTheme="minorHAnsi" w:eastAsia="Times New Roman" w:hAnsiTheme="minorHAnsi" w:cstheme="minorHAnsi"/>
                <w:color w:val="0B0B0B"/>
                <w:sz w:val="24"/>
                <w:szCs w:val="24"/>
                <w:lang w:val="en-IN" w:eastAsia="en-IN" w:bidi="ar-SA"/>
              </w:rPr>
              <w:t>The pulmonary artery carries blood that is deoxygenated</w:t>
            </w:r>
          </w:p>
        </w:tc>
        <w:tc>
          <w:tcPr>
            <w:tcW w:w="1864" w:type="dxa"/>
            <w:tcBorders>
              <w:top w:val="outset" w:sz="6" w:space="0" w:color="auto"/>
              <w:left w:val="outset" w:sz="6" w:space="0" w:color="auto"/>
              <w:bottom w:val="outset" w:sz="6" w:space="0" w:color="auto"/>
              <w:right w:val="outset" w:sz="6" w:space="0" w:color="auto"/>
            </w:tcBorders>
            <w:shd w:val="clear" w:color="auto" w:fill="FFFFFF"/>
            <w:tcMar>
              <w:top w:w="225" w:type="dxa"/>
              <w:left w:w="225" w:type="dxa"/>
              <w:bottom w:w="225" w:type="dxa"/>
              <w:right w:w="225" w:type="dxa"/>
            </w:tcMar>
            <w:vAlign w:val="center"/>
            <w:hideMark/>
          </w:tcPr>
          <w:p w14:paraId="40AE76B7" w14:textId="77777777" w:rsidR="00AA2BB4" w:rsidRPr="00AA2BB4" w:rsidRDefault="00AA2BB4" w:rsidP="00AA2BB4">
            <w:pPr>
              <w:widowControl/>
              <w:autoSpaceDE/>
              <w:autoSpaceDN/>
              <w:spacing w:after="450"/>
              <w:rPr>
                <w:rFonts w:asciiTheme="minorHAnsi" w:eastAsia="Times New Roman" w:hAnsiTheme="minorHAnsi" w:cstheme="minorHAnsi"/>
                <w:color w:val="0B0B0B"/>
                <w:sz w:val="24"/>
                <w:szCs w:val="24"/>
                <w:lang w:val="en-IN" w:eastAsia="en-IN" w:bidi="ar-SA"/>
              </w:rPr>
            </w:pPr>
            <w:r w:rsidRPr="00AA2BB4">
              <w:rPr>
                <w:rFonts w:asciiTheme="minorHAnsi" w:eastAsia="Times New Roman" w:hAnsiTheme="minorHAnsi" w:cstheme="minorHAnsi"/>
                <w:color w:val="0B0B0B"/>
                <w:sz w:val="24"/>
                <w:szCs w:val="24"/>
                <w:lang w:val="en-IN" w:eastAsia="en-IN" w:bidi="ar-SA"/>
              </w:rPr>
              <w:t>The pulmonary vein carries blood that is certainly oxygenated</w:t>
            </w:r>
          </w:p>
        </w:tc>
      </w:tr>
      <w:tr w:rsidR="00AA2BB4" w:rsidRPr="00AA2BB4" w14:paraId="2E838B49" w14:textId="77777777" w:rsidTr="00EA2C8C">
        <w:trPr>
          <w:tblCellSpacing w:w="15" w:type="dxa"/>
        </w:trPr>
        <w:tc>
          <w:tcPr>
            <w:tcW w:w="2819" w:type="dxa"/>
            <w:tcBorders>
              <w:top w:val="outset" w:sz="6" w:space="0" w:color="auto"/>
              <w:left w:val="outset" w:sz="6" w:space="0" w:color="auto"/>
              <w:bottom w:val="outset" w:sz="6" w:space="0" w:color="auto"/>
              <w:right w:val="outset" w:sz="6" w:space="0" w:color="auto"/>
            </w:tcBorders>
            <w:shd w:val="clear" w:color="auto" w:fill="FFFFFF"/>
            <w:tcMar>
              <w:top w:w="225" w:type="dxa"/>
              <w:left w:w="225" w:type="dxa"/>
              <w:bottom w:w="225" w:type="dxa"/>
              <w:right w:w="225" w:type="dxa"/>
            </w:tcMar>
            <w:vAlign w:val="center"/>
            <w:hideMark/>
          </w:tcPr>
          <w:p w14:paraId="1439E3D3" w14:textId="77777777" w:rsidR="00AA2BB4" w:rsidRPr="00AA2BB4" w:rsidRDefault="00AA2BB4" w:rsidP="00AA2BB4">
            <w:pPr>
              <w:widowControl/>
              <w:autoSpaceDE/>
              <w:autoSpaceDN/>
              <w:spacing w:after="450"/>
              <w:rPr>
                <w:rFonts w:asciiTheme="minorHAnsi" w:eastAsia="Times New Roman" w:hAnsiTheme="minorHAnsi" w:cstheme="minorHAnsi"/>
                <w:color w:val="0B0B0B"/>
                <w:sz w:val="24"/>
                <w:szCs w:val="24"/>
                <w:lang w:val="en-IN" w:eastAsia="en-IN" w:bidi="ar-SA"/>
              </w:rPr>
            </w:pPr>
            <w:r w:rsidRPr="00AA2BB4">
              <w:rPr>
                <w:rFonts w:asciiTheme="minorHAnsi" w:eastAsia="Times New Roman" w:hAnsiTheme="minorHAnsi" w:cstheme="minorHAnsi"/>
                <w:b/>
                <w:bCs/>
                <w:color w:val="0B0B0B"/>
                <w:sz w:val="24"/>
                <w:szCs w:val="24"/>
                <w:lang w:val="en-IN" w:eastAsia="en-IN" w:bidi="ar-SA"/>
              </w:rPr>
              <w:t>Resistance/capacitance</w:t>
            </w:r>
          </w:p>
        </w:tc>
        <w:tc>
          <w:tcPr>
            <w:tcW w:w="1864" w:type="dxa"/>
            <w:tcBorders>
              <w:top w:val="outset" w:sz="6" w:space="0" w:color="auto"/>
              <w:left w:val="outset" w:sz="6" w:space="0" w:color="auto"/>
              <w:bottom w:val="outset" w:sz="6" w:space="0" w:color="auto"/>
              <w:right w:val="outset" w:sz="6" w:space="0" w:color="auto"/>
            </w:tcBorders>
            <w:shd w:val="clear" w:color="auto" w:fill="FFFFFF"/>
            <w:tcMar>
              <w:top w:w="225" w:type="dxa"/>
              <w:left w:w="225" w:type="dxa"/>
              <w:bottom w:w="225" w:type="dxa"/>
              <w:right w:w="225" w:type="dxa"/>
            </w:tcMar>
            <w:vAlign w:val="center"/>
            <w:hideMark/>
          </w:tcPr>
          <w:p w14:paraId="0BE5D56C" w14:textId="77777777" w:rsidR="00AA2BB4" w:rsidRPr="00AA2BB4" w:rsidRDefault="00AA2BB4" w:rsidP="00AA2BB4">
            <w:pPr>
              <w:widowControl/>
              <w:autoSpaceDE/>
              <w:autoSpaceDN/>
              <w:spacing w:after="450"/>
              <w:rPr>
                <w:rFonts w:asciiTheme="minorHAnsi" w:eastAsia="Times New Roman" w:hAnsiTheme="minorHAnsi" w:cstheme="minorHAnsi"/>
                <w:color w:val="0B0B0B"/>
                <w:sz w:val="24"/>
                <w:szCs w:val="24"/>
                <w:lang w:val="en-IN" w:eastAsia="en-IN" w:bidi="ar-SA"/>
              </w:rPr>
            </w:pPr>
            <w:r w:rsidRPr="00AA2BB4">
              <w:rPr>
                <w:rFonts w:asciiTheme="minorHAnsi" w:eastAsia="Times New Roman" w:hAnsiTheme="minorHAnsi" w:cstheme="minorHAnsi"/>
                <w:color w:val="0B0B0B"/>
                <w:sz w:val="24"/>
                <w:szCs w:val="24"/>
                <w:lang w:val="en-IN" w:eastAsia="en-IN" w:bidi="ar-SA"/>
              </w:rPr>
              <w:t>They are resistance blood vessels</w:t>
            </w:r>
          </w:p>
        </w:tc>
        <w:tc>
          <w:tcPr>
            <w:tcW w:w="1864" w:type="dxa"/>
            <w:tcBorders>
              <w:top w:val="outset" w:sz="6" w:space="0" w:color="auto"/>
              <w:left w:val="outset" w:sz="6" w:space="0" w:color="auto"/>
              <w:bottom w:val="outset" w:sz="6" w:space="0" w:color="auto"/>
              <w:right w:val="outset" w:sz="6" w:space="0" w:color="auto"/>
            </w:tcBorders>
            <w:shd w:val="clear" w:color="auto" w:fill="FFFFFF"/>
            <w:tcMar>
              <w:top w:w="225" w:type="dxa"/>
              <w:left w:w="225" w:type="dxa"/>
              <w:bottom w:w="225" w:type="dxa"/>
              <w:right w:w="225" w:type="dxa"/>
            </w:tcMar>
            <w:vAlign w:val="center"/>
            <w:hideMark/>
          </w:tcPr>
          <w:p w14:paraId="0B39411C" w14:textId="77777777" w:rsidR="00AA2BB4" w:rsidRPr="00AA2BB4" w:rsidRDefault="00AA2BB4" w:rsidP="00AA2BB4">
            <w:pPr>
              <w:widowControl/>
              <w:autoSpaceDE/>
              <w:autoSpaceDN/>
              <w:spacing w:after="450"/>
              <w:rPr>
                <w:rFonts w:asciiTheme="minorHAnsi" w:eastAsia="Times New Roman" w:hAnsiTheme="minorHAnsi" w:cstheme="minorHAnsi"/>
                <w:color w:val="0B0B0B"/>
                <w:sz w:val="24"/>
                <w:szCs w:val="24"/>
                <w:lang w:val="en-IN" w:eastAsia="en-IN" w:bidi="ar-SA"/>
              </w:rPr>
            </w:pPr>
            <w:r w:rsidRPr="00AA2BB4">
              <w:rPr>
                <w:rFonts w:asciiTheme="minorHAnsi" w:eastAsia="Times New Roman" w:hAnsiTheme="minorHAnsi" w:cstheme="minorHAnsi"/>
                <w:color w:val="0B0B0B"/>
                <w:sz w:val="24"/>
                <w:szCs w:val="24"/>
                <w:lang w:val="en-IN" w:eastAsia="en-IN" w:bidi="ar-SA"/>
              </w:rPr>
              <w:t>They are capacitance blood vessels</w:t>
            </w:r>
          </w:p>
        </w:tc>
      </w:tr>
      <w:tr w:rsidR="00AA2BB4" w:rsidRPr="00AA2BB4" w14:paraId="2697372E" w14:textId="77777777" w:rsidTr="00EA2C8C">
        <w:trPr>
          <w:tblCellSpacing w:w="15" w:type="dxa"/>
        </w:trPr>
        <w:tc>
          <w:tcPr>
            <w:tcW w:w="2819" w:type="dxa"/>
            <w:tcBorders>
              <w:top w:val="outset" w:sz="6" w:space="0" w:color="auto"/>
              <w:left w:val="outset" w:sz="6" w:space="0" w:color="auto"/>
              <w:bottom w:val="outset" w:sz="6" w:space="0" w:color="auto"/>
              <w:right w:val="outset" w:sz="6" w:space="0" w:color="auto"/>
            </w:tcBorders>
            <w:shd w:val="clear" w:color="auto" w:fill="FFFFFF"/>
            <w:tcMar>
              <w:top w:w="225" w:type="dxa"/>
              <w:left w:w="225" w:type="dxa"/>
              <w:bottom w:w="225" w:type="dxa"/>
              <w:right w:w="225" w:type="dxa"/>
            </w:tcMar>
            <w:vAlign w:val="center"/>
            <w:hideMark/>
          </w:tcPr>
          <w:p w14:paraId="1B79924C" w14:textId="77777777" w:rsidR="00AA2BB4" w:rsidRPr="00AA2BB4" w:rsidRDefault="00AA2BB4" w:rsidP="00AA2BB4">
            <w:pPr>
              <w:widowControl/>
              <w:autoSpaceDE/>
              <w:autoSpaceDN/>
              <w:spacing w:after="450"/>
              <w:rPr>
                <w:rFonts w:asciiTheme="minorHAnsi" w:eastAsia="Times New Roman" w:hAnsiTheme="minorHAnsi" w:cstheme="minorHAnsi"/>
                <w:color w:val="0B0B0B"/>
                <w:sz w:val="24"/>
                <w:szCs w:val="24"/>
                <w:lang w:val="en-IN" w:eastAsia="en-IN" w:bidi="ar-SA"/>
              </w:rPr>
            </w:pPr>
            <w:r w:rsidRPr="00AA2BB4">
              <w:rPr>
                <w:rFonts w:asciiTheme="minorHAnsi" w:eastAsia="Times New Roman" w:hAnsiTheme="minorHAnsi" w:cstheme="minorHAnsi"/>
                <w:b/>
                <w:bCs/>
                <w:color w:val="0B0B0B"/>
                <w:sz w:val="24"/>
                <w:szCs w:val="24"/>
                <w:lang w:val="en-IN" w:eastAsia="en-IN" w:bidi="ar-SA"/>
              </w:rPr>
              <w:t>Lumen</w:t>
            </w:r>
          </w:p>
        </w:tc>
        <w:tc>
          <w:tcPr>
            <w:tcW w:w="1864" w:type="dxa"/>
            <w:tcBorders>
              <w:top w:val="outset" w:sz="6" w:space="0" w:color="auto"/>
              <w:left w:val="outset" w:sz="6" w:space="0" w:color="auto"/>
              <w:bottom w:val="outset" w:sz="6" w:space="0" w:color="auto"/>
              <w:right w:val="outset" w:sz="6" w:space="0" w:color="auto"/>
            </w:tcBorders>
            <w:shd w:val="clear" w:color="auto" w:fill="FFFFFF"/>
            <w:tcMar>
              <w:top w:w="225" w:type="dxa"/>
              <w:left w:w="225" w:type="dxa"/>
              <w:bottom w:w="225" w:type="dxa"/>
              <w:right w:w="225" w:type="dxa"/>
            </w:tcMar>
            <w:vAlign w:val="center"/>
            <w:hideMark/>
          </w:tcPr>
          <w:p w14:paraId="21EE2270" w14:textId="77777777" w:rsidR="00AA2BB4" w:rsidRPr="00AA2BB4" w:rsidRDefault="00AA2BB4" w:rsidP="00AA2BB4">
            <w:pPr>
              <w:widowControl/>
              <w:autoSpaceDE/>
              <w:autoSpaceDN/>
              <w:spacing w:after="450"/>
              <w:rPr>
                <w:rFonts w:asciiTheme="minorHAnsi" w:eastAsia="Times New Roman" w:hAnsiTheme="minorHAnsi" w:cstheme="minorHAnsi"/>
                <w:color w:val="0B0B0B"/>
                <w:sz w:val="24"/>
                <w:szCs w:val="24"/>
                <w:lang w:val="en-IN" w:eastAsia="en-IN" w:bidi="ar-SA"/>
              </w:rPr>
            </w:pPr>
            <w:r w:rsidRPr="00AA2BB4">
              <w:rPr>
                <w:rFonts w:asciiTheme="minorHAnsi" w:eastAsia="Times New Roman" w:hAnsiTheme="minorHAnsi" w:cstheme="minorHAnsi"/>
                <w:color w:val="0B0B0B"/>
                <w:sz w:val="24"/>
                <w:szCs w:val="24"/>
                <w:lang w:val="en-IN" w:eastAsia="en-IN" w:bidi="ar-SA"/>
              </w:rPr>
              <w:t>The lumen in arteries is narrow</w:t>
            </w:r>
          </w:p>
        </w:tc>
        <w:tc>
          <w:tcPr>
            <w:tcW w:w="1864" w:type="dxa"/>
            <w:tcBorders>
              <w:top w:val="outset" w:sz="6" w:space="0" w:color="auto"/>
              <w:left w:val="outset" w:sz="6" w:space="0" w:color="auto"/>
              <w:bottom w:val="outset" w:sz="6" w:space="0" w:color="auto"/>
              <w:right w:val="outset" w:sz="6" w:space="0" w:color="auto"/>
            </w:tcBorders>
            <w:shd w:val="clear" w:color="auto" w:fill="FFFFFF"/>
            <w:tcMar>
              <w:top w:w="225" w:type="dxa"/>
              <w:left w:w="225" w:type="dxa"/>
              <w:bottom w:w="225" w:type="dxa"/>
              <w:right w:w="225" w:type="dxa"/>
            </w:tcMar>
            <w:vAlign w:val="center"/>
            <w:hideMark/>
          </w:tcPr>
          <w:p w14:paraId="47ABD856" w14:textId="77777777" w:rsidR="00AA2BB4" w:rsidRPr="00AA2BB4" w:rsidRDefault="00AA2BB4" w:rsidP="00AA2BB4">
            <w:pPr>
              <w:widowControl/>
              <w:autoSpaceDE/>
              <w:autoSpaceDN/>
              <w:spacing w:after="450"/>
              <w:rPr>
                <w:rFonts w:asciiTheme="minorHAnsi" w:eastAsia="Times New Roman" w:hAnsiTheme="minorHAnsi" w:cstheme="minorHAnsi"/>
                <w:color w:val="0B0B0B"/>
                <w:sz w:val="24"/>
                <w:szCs w:val="24"/>
                <w:lang w:val="en-IN" w:eastAsia="en-IN" w:bidi="ar-SA"/>
              </w:rPr>
            </w:pPr>
            <w:r w:rsidRPr="00AA2BB4">
              <w:rPr>
                <w:rFonts w:asciiTheme="minorHAnsi" w:eastAsia="Times New Roman" w:hAnsiTheme="minorHAnsi" w:cstheme="minorHAnsi"/>
                <w:color w:val="0B0B0B"/>
                <w:sz w:val="24"/>
                <w:szCs w:val="24"/>
                <w:lang w:val="en-IN" w:eastAsia="en-IN" w:bidi="ar-SA"/>
              </w:rPr>
              <w:t>The lumen in veins is wide</w:t>
            </w:r>
          </w:p>
        </w:tc>
      </w:tr>
      <w:tr w:rsidR="00AA2BB4" w:rsidRPr="00AA2BB4" w14:paraId="56D9A62C" w14:textId="77777777" w:rsidTr="00EA2C8C">
        <w:trPr>
          <w:tblCellSpacing w:w="15" w:type="dxa"/>
        </w:trPr>
        <w:tc>
          <w:tcPr>
            <w:tcW w:w="2819" w:type="dxa"/>
            <w:tcBorders>
              <w:top w:val="outset" w:sz="6" w:space="0" w:color="auto"/>
              <w:left w:val="outset" w:sz="6" w:space="0" w:color="auto"/>
              <w:bottom w:val="outset" w:sz="6" w:space="0" w:color="auto"/>
              <w:right w:val="outset" w:sz="6" w:space="0" w:color="auto"/>
            </w:tcBorders>
            <w:shd w:val="clear" w:color="auto" w:fill="FFFFFF"/>
            <w:tcMar>
              <w:top w:w="225" w:type="dxa"/>
              <w:left w:w="225" w:type="dxa"/>
              <w:bottom w:w="225" w:type="dxa"/>
              <w:right w:w="225" w:type="dxa"/>
            </w:tcMar>
            <w:vAlign w:val="center"/>
            <w:hideMark/>
          </w:tcPr>
          <w:p w14:paraId="122CB4AF" w14:textId="77777777" w:rsidR="00AA2BB4" w:rsidRPr="00AA2BB4" w:rsidRDefault="00AA2BB4" w:rsidP="00AA2BB4">
            <w:pPr>
              <w:widowControl/>
              <w:autoSpaceDE/>
              <w:autoSpaceDN/>
              <w:spacing w:after="450"/>
              <w:rPr>
                <w:rFonts w:asciiTheme="minorHAnsi" w:eastAsia="Times New Roman" w:hAnsiTheme="minorHAnsi" w:cstheme="minorHAnsi"/>
                <w:color w:val="0B0B0B"/>
                <w:sz w:val="24"/>
                <w:szCs w:val="24"/>
                <w:lang w:val="en-IN" w:eastAsia="en-IN" w:bidi="ar-SA"/>
              </w:rPr>
            </w:pPr>
            <w:r w:rsidRPr="00AA2BB4">
              <w:rPr>
                <w:rFonts w:asciiTheme="minorHAnsi" w:eastAsia="Times New Roman" w:hAnsiTheme="minorHAnsi" w:cstheme="minorHAnsi"/>
                <w:b/>
                <w:bCs/>
                <w:color w:val="0B0B0B"/>
                <w:sz w:val="24"/>
                <w:szCs w:val="24"/>
                <w:lang w:val="en-IN" w:eastAsia="en-IN" w:bidi="ar-SA"/>
              </w:rPr>
              <w:t>Pressure intensity</w:t>
            </w:r>
          </w:p>
        </w:tc>
        <w:tc>
          <w:tcPr>
            <w:tcW w:w="1864" w:type="dxa"/>
            <w:tcBorders>
              <w:top w:val="outset" w:sz="6" w:space="0" w:color="auto"/>
              <w:left w:val="outset" w:sz="6" w:space="0" w:color="auto"/>
              <w:bottom w:val="outset" w:sz="6" w:space="0" w:color="auto"/>
              <w:right w:val="outset" w:sz="6" w:space="0" w:color="auto"/>
            </w:tcBorders>
            <w:shd w:val="clear" w:color="auto" w:fill="FFFFFF"/>
            <w:tcMar>
              <w:top w:w="225" w:type="dxa"/>
              <w:left w:w="225" w:type="dxa"/>
              <w:bottom w:w="225" w:type="dxa"/>
              <w:right w:w="225" w:type="dxa"/>
            </w:tcMar>
            <w:vAlign w:val="center"/>
            <w:hideMark/>
          </w:tcPr>
          <w:p w14:paraId="581C504D" w14:textId="77777777" w:rsidR="00AA2BB4" w:rsidRPr="00AA2BB4" w:rsidRDefault="00AA2BB4" w:rsidP="00AA2BB4">
            <w:pPr>
              <w:widowControl/>
              <w:autoSpaceDE/>
              <w:autoSpaceDN/>
              <w:spacing w:after="450"/>
              <w:rPr>
                <w:rFonts w:asciiTheme="minorHAnsi" w:eastAsia="Times New Roman" w:hAnsiTheme="minorHAnsi" w:cstheme="minorHAnsi"/>
                <w:color w:val="0B0B0B"/>
                <w:sz w:val="24"/>
                <w:szCs w:val="24"/>
                <w:lang w:val="en-IN" w:eastAsia="en-IN" w:bidi="ar-SA"/>
              </w:rPr>
            </w:pPr>
            <w:r w:rsidRPr="00AA2BB4">
              <w:rPr>
                <w:rFonts w:asciiTheme="minorHAnsi" w:eastAsia="Times New Roman" w:hAnsiTheme="minorHAnsi" w:cstheme="minorHAnsi"/>
                <w:color w:val="0B0B0B"/>
                <w:sz w:val="24"/>
                <w:szCs w:val="24"/>
                <w:lang w:val="en-IN" w:eastAsia="en-IN" w:bidi="ar-SA"/>
              </w:rPr>
              <w:t>The pressure of blood flowing is high</w:t>
            </w:r>
          </w:p>
        </w:tc>
        <w:tc>
          <w:tcPr>
            <w:tcW w:w="1864" w:type="dxa"/>
            <w:tcBorders>
              <w:top w:val="outset" w:sz="6" w:space="0" w:color="auto"/>
              <w:left w:val="outset" w:sz="6" w:space="0" w:color="auto"/>
              <w:bottom w:val="outset" w:sz="6" w:space="0" w:color="auto"/>
              <w:right w:val="outset" w:sz="6" w:space="0" w:color="auto"/>
            </w:tcBorders>
            <w:shd w:val="clear" w:color="auto" w:fill="FFFFFF"/>
            <w:tcMar>
              <w:top w:w="225" w:type="dxa"/>
              <w:left w:w="225" w:type="dxa"/>
              <w:bottom w:w="225" w:type="dxa"/>
              <w:right w:w="225" w:type="dxa"/>
            </w:tcMar>
            <w:vAlign w:val="center"/>
            <w:hideMark/>
          </w:tcPr>
          <w:p w14:paraId="514172B0" w14:textId="77777777" w:rsidR="00AA2BB4" w:rsidRPr="00AA2BB4" w:rsidRDefault="00AA2BB4" w:rsidP="00AA2BB4">
            <w:pPr>
              <w:widowControl/>
              <w:autoSpaceDE/>
              <w:autoSpaceDN/>
              <w:spacing w:after="450"/>
              <w:rPr>
                <w:rFonts w:asciiTheme="minorHAnsi" w:eastAsia="Times New Roman" w:hAnsiTheme="minorHAnsi" w:cstheme="minorHAnsi"/>
                <w:color w:val="0B0B0B"/>
                <w:sz w:val="24"/>
                <w:szCs w:val="24"/>
                <w:lang w:val="en-IN" w:eastAsia="en-IN" w:bidi="ar-SA"/>
              </w:rPr>
            </w:pPr>
            <w:r w:rsidRPr="00AA2BB4">
              <w:rPr>
                <w:rFonts w:asciiTheme="minorHAnsi" w:eastAsia="Times New Roman" w:hAnsiTheme="minorHAnsi" w:cstheme="minorHAnsi"/>
                <w:color w:val="0B0B0B"/>
                <w:sz w:val="24"/>
                <w:szCs w:val="24"/>
                <w:lang w:val="en-IN" w:eastAsia="en-IN" w:bidi="ar-SA"/>
              </w:rPr>
              <w:t>The pressure of blood flowing is low</w:t>
            </w:r>
          </w:p>
        </w:tc>
      </w:tr>
      <w:tr w:rsidR="00AA2BB4" w:rsidRPr="00AA2BB4" w14:paraId="2AC683AD" w14:textId="77777777" w:rsidTr="00EA2C8C">
        <w:trPr>
          <w:tblCellSpacing w:w="15" w:type="dxa"/>
        </w:trPr>
        <w:tc>
          <w:tcPr>
            <w:tcW w:w="2819" w:type="dxa"/>
            <w:tcBorders>
              <w:top w:val="outset" w:sz="6" w:space="0" w:color="auto"/>
              <w:left w:val="outset" w:sz="6" w:space="0" w:color="auto"/>
              <w:bottom w:val="outset" w:sz="6" w:space="0" w:color="auto"/>
              <w:right w:val="outset" w:sz="6" w:space="0" w:color="auto"/>
            </w:tcBorders>
            <w:shd w:val="clear" w:color="auto" w:fill="FFFFFF"/>
            <w:tcMar>
              <w:top w:w="225" w:type="dxa"/>
              <w:left w:w="225" w:type="dxa"/>
              <w:bottom w:w="225" w:type="dxa"/>
              <w:right w:w="225" w:type="dxa"/>
            </w:tcMar>
            <w:vAlign w:val="center"/>
            <w:hideMark/>
          </w:tcPr>
          <w:p w14:paraId="658F7E4E" w14:textId="77777777" w:rsidR="00AA2BB4" w:rsidRPr="00AA2BB4" w:rsidRDefault="00AA2BB4" w:rsidP="00AA2BB4">
            <w:pPr>
              <w:widowControl/>
              <w:autoSpaceDE/>
              <w:autoSpaceDN/>
              <w:spacing w:after="450"/>
              <w:rPr>
                <w:rFonts w:asciiTheme="minorHAnsi" w:eastAsia="Times New Roman" w:hAnsiTheme="minorHAnsi" w:cstheme="minorHAnsi"/>
                <w:color w:val="0B0B0B"/>
                <w:sz w:val="24"/>
                <w:szCs w:val="24"/>
                <w:lang w:val="en-IN" w:eastAsia="en-IN" w:bidi="ar-SA"/>
              </w:rPr>
            </w:pPr>
            <w:r w:rsidRPr="00AA2BB4">
              <w:rPr>
                <w:rFonts w:asciiTheme="minorHAnsi" w:eastAsia="Times New Roman" w:hAnsiTheme="minorHAnsi" w:cstheme="minorHAnsi"/>
                <w:b/>
                <w:bCs/>
                <w:color w:val="0B0B0B"/>
                <w:sz w:val="24"/>
                <w:szCs w:val="24"/>
                <w:lang w:val="en-IN" w:eastAsia="en-IN" w:bidi="ar-SA"/>
              </w:rPr>
              <w:t>Rate of blood flow</w:t>
            </w:r>
          </w:p>
        </w:tc>
        <w:tc>
          <w:tcPr>
            <w:tcW w:w="1864" w:type="dxa"/>
            <w:tcBorders>
              <w:top w:val="outset" w:sz="6" w:space="0" w:color="auto"/>
              <w:left w:val="outset" w:sz="6" w:space="0" w:color="auto"/>
              <w:bottom w:val="outset" w:sz="6" w:space="0" w:color="auto"/>
              <w:right w:val="outset" w:sz="6" w:space="0" w:color="auto"/>
            </w:tcBorders>
            <w:shd w:val="clear" w:color="auto" w:fill="FFFFFF"/>
            <w:tcMar>
              <w:top w:w="225" w:type="dxa"/>
              <w:left w:w="225" w:type="dxa"/>
              <w:bottom w:w="225" w:type="dxa"/>
              <w:right w:w="225" w:type="dxa"/>
            </w:tcMar>
            <w:vAlign w:val="center"/>
            <w:hideMark/>
          </w:tcPr>
          <w:p w14:paraId="4CED5139" w14:textId="77777777" w:rsidR="00AA2BB4" w:rsidRPr="00AA2BB4" w:rsidRDefault="00AA2BB4" w:rsidP="00AA2BB4">
            <w:pPr>
              <w:widowControl/>
              <w:autoSpaceDE/>
              <w:autoSpaceDN/>
              <w:spacing w:after="450"/>
              <w:rPr>
                <w:rFonts w:asciiTheme="minorHAnsi" w:eastAsia="Times New Roman" w:hAnsiTheme="minorHAnsi" w:cstheme="minorHAnsi"/>
                <w:color w:val="0B0B0B"/>
                <w:sz w:val="24"/>
                <w:szCs w:val="24"/>
                <w:lang w:val="en-IN" w:eastAsia="en-IN" w:bidi="ar-SA"/>
              </w:rPr>
            </w:pPr>
            <w:r w:rsidRPr="00AA2BB4">
              <w:rPr>
                <w:rFonts w:asciiTheme="minorHAnsi" w:eastAsia="Times New Roman" w:hAnsiTheme="minorHAnsi" w:cstheme="minorHAnsi"/>
                <w:color w:val="0B0B0B"/>
                <w:sz w:val="24"/>
                <w:szCs w:val="24"/>
                <w:lang w:val="en-IN" w:eastAsia="en-IN" w:bidi="ar-SA"/>
              </w:rPr>
              <w:t>The rate of blood flow is rapid and quick</w:t>
            </w:r>
          </w:p>
        </w:tc>
        <w:tc>
          <w:tcPr>
            <w:tcW w:w="1864" w:type="dxa"/>
            <w:tcBorders>
              <w:top w:val="outset" w:sz="6" w:space="0" w:color="auto"/>
              <w:left w:val="outset" w:sz="6" w:space="0" w:color="auto"/>
              <w:bottom w:val="outset" w:sz="6" w:space="0" w:color="auto"/>
              <w:right w:val="outset" w:sz="6" w:space="0" w:color="auto"/>
            </w:tcBorders>
            <w:shd w:val="clear" w:color="auto" w:fill="FFFFFF"/>
            <w:tcMar>
              <w:top w:w="225" w:type="dxa"/>
              <w:left w:w="225" w:type="dxa"/>
              <w:bottom w:w="225" w:type="dxa"/>
              <w:right w:w="225" w:type="dxa"/>
            </w:tcMar>
            <w:vAlign w:val="center"/>
            <w:hideMark/>
          </w:tcPr>
          <w:p w14:paraId="4751DE35" w14:textId="77777777" w:rsidR="00AA2BB4" w:rsidRPr="00AA2BB4" w:rsidRDefault="00AA2BB4" w:rsidP="00AA2BB4">
            <w:pPr>
              <w:widowControl/>
              <w:autoSpaceDE/>
              <w:autoSpaceDN/>
              <w:spacing w:after="450"/>
              <w:rPr>
                <w:rFonts w:asciiTheme="minorHAnsi" w:eastAsia="Times New Roman" w:hAnsiTheme="minorHAnsi" w:cstheme="minorHAnsi"/>
                <w:color w:val="0B0B0B"/>
                <w:sz w:val="24"/>
                <w:szCs w:val="24"/>
                <w:lang w:val="en-IN" w:eastAsia="en-IN" w:bidi="ar-SA"/>
              </w:rPr>
            </w:pPr>
            <w:r w:rsidRPr="00AA2BB4">
              <w:rPr>
                <w:rFonts w:asciiTheme="minorHAnsi" w:eastAsia="Times New Roman" w:hAnsiTheme="minorHAnsi" w:cstheme="minorHAnsi"/>
                <w:color w:val="0B0B0B"/>
                <w:sz w:val="24"/>
                <w:szCs w:val="24"/>
                <w:lang w:val="en-IN" w:eastAsia="en-IN" w:bidi="ar-SA"/>
              </w:rPr>
              <w:t>The rate of blood flow is slow and steady</w:t>
            </w:r>
          </w:p>
        </w:tc>
      </w:tr>
    </w:tbl>
    <w:p w14:paraId="75A26D0E" w14:textId="733E9656" w:rsidR="00456B73" w:rsidRPr="00DF5ACC" w:rsidRDefault="00456B73" w:rsidP="00BB240D">
      <w:pPr>
        <w:tabs>
          <w:tab w:val="left" w:pos="2340"/>
        </w:tabs>
        <w:rPr>
          <w:rFonts w:asciiTheme="minorHAnsi" w:hAnsiTheme="minorHAnsi" w:cstheme="minorHAnsi"/>
          <w:sz w:val="24"/>
          <w:szCs w:val="24"/>
        </w:rPr>
      </w:pPr>
    </w:p>
    <w:p w14:paraId="431A62F1" w14:textId="6652A193" w:rsidR="00456B73" w:rsidRPr="00DF5ACC" w:rsidRDefault="00456B73" w:rsidP="00BB240D">
      <w:pPr>
        <w:tabs>
          <w:tab w:val="left" w:pos="2340"/>
        </w:tabs>
        <w:rPr>
          <w:rFonts w:asciiTheme="minorHAnsi" w:hAnsiTheme="minorHAnsi" w:cstheme="minorHAnsi"/>
          <w:sz w:val="24"/>
          <w:szCs w:val="24"/>
        </w:rPr>
      </w:pPr>
    </w:p>
    <w:p w14:paraId="3B128491" w14:textId="1BE40B71" w:rsidR="00456B73" w:rsidRPr="00DF5ACC" w:rsidRDefault="00456B73" w:rsidP="00BB240D">
      <w:pPr>
        <w:tabs>
          <w:tab w:val="left" w:pos="2340"/>
        </w:tabs>
        <w:rPr>
          <w:rFonts w:asciiTheme="minorHAnsi" w:hAnsiTheme="minorHAnsi" w:cstheme="minorHAnsi"/>
          <w:sz w:val="24"/>
          <w:szCs w:val="24"/>
        </w:rPr>
      </w:pPr>
    </w:p>
    <w:p w14:paraId="16979FCE" w14:textId="77777777" w:rsidR="00F31653" w:rsidRPr="00DF5ACC" w:rsidRDefault="00F31653" w:rsidP="00BB240D">
      <w:pPr>
        <w:tabs>
          <w:tab w:val="left" w:pos="2340"/>
        </w:tabs>
        <w:rPr>
          <w:rFonts w:asciiTheme="minorHAnsi" w:hAnsiTheme="minorHAnsi" w:cstheme="minorHAnsi"/>
          <w:sz w:val="24"/>
          <w:szCs w:val="24"/>
        </w:rPr>
      </w:pPr>
    </w:p>
    <w:p w14:paraId="1EAF23C5" w14:textId="3FFBFD61" w:rsidR="00456B73" w:rsidRPr="00DF5ACC" w:rsidRDefault="00456B73" w:rsidP="00BB240D">
      <w:pPr>
        <w:tabs>
          <w:tab w:val="left" w:pos="2340"/>
        </w:tabs>
        <w:rPr>
          <w:rFonts w:asciiTheme="minorHAnsi" w:hAnsiTheme="minorHAnsi" w:cstheme="minorHAnsi"/>
          <w:sz w:val="24"/>
          <w:szCs w:val="24"/>
        </w:rPr>
      </w:pPr>
    </w:p>
    <w:p w14:paraId="2D38F786" w14:textId="77777777" w:rsidR="00456B73" w:rsidRPr="00DF5ACC" w:rsidRDefault="00456B73" w:rsidP="00456B73">
      <w:pPr>
        <w:pStyle w:val="BodyText"/>
        <w:rPr>
          <w:rFonts w:asciiTheme="minorHAnsi" w:hAnsiTheme="minorHAnsi" w:cstheme="minorHAnsi"/>
          <w:color w:val="FF0000"/>
          <w:sz w:val="24"/>
          <w:szCs w:val="24"/>
        </w:rPr>
      </w:pPr>
      <w:r w:rsidRPr="00DF5ACC">
        <w:rPr>
          <w:rFonts w:asciiTheme="minorHAnsi" w:hAnsiTheme="minorHAnsi" w:cstheme="minorHAnsi"/>
          <w:color w:val="76923B"/>
          <w:sz w:val="24"/>
          <w:szCs w:val="24"/>
        </w:rPr>
        <w:lastRenderedPageBreak/>
        <w:t xml:space="preserve">                                                           </w:t>
      </w:r>
      <w:r w:rsidRPr="00DF5ACC">
        <w:rPr>
          <w:rFonts w:asciiTheme="minorHAnsi" w:hAnsiTheme="minorHAnsi" w:cstheme="minorHAnsi"/>
          <w:noProof/>
          <w:color w:val="FF0000"/>
          <w:sz w:val="24"/>
          <w:szCs w:val="24"/>
        </w:rPr>
        <mc:AlternateContent>
          <mc:Choice Requires="wps">
            <w:drawing>
              <wp:anchor distT="0" distB="0" distL="0" distR="0" simplePos="0" relativeHeight="251682816" behindDoc="1" locked="0" layoutInCell="1" allowOverlap="1" wp14:anchorId="11ED13A0" wp14:editId="4F168D68">
                <wp:simplePos x="0" y="0"/>
                <wp:positionH relativeFrom="page">
                  <wp:posOffset>832485</wp:posOffset>
                </wp:positionH>
                <wp:positionV relativeFrom="paragraph">
                  <wp:posOffset>280035</wp:posOffset>
                </wp:positionV>
                <wp:extent cx="3854450" cy="0"/>
                <wp:effectExtent l="13335" t="13335" r="8890" b="5715"/>
                <wp:wrapTopAndBottom/>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544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1D1CA5" id="Straight Connector 12" o:spid="_x0000_s1026" style="position:absolute;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55pt,22.05pt" to="369.0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" strokeweight=".48pt">
                <w10:wrap type="topAndBottom" anchorx="page"/>
              </v:line>
            </w:pict>
          </mc:Fallback>
        </mc:AlternateContent>
      </w:r>
      <w:r w:rsidRPr="00DF5ACC">
        <w:rPr>
          <w:rFonts w:asciiTheme="minorHAnsi" w:hAnsiTheme="minorHAnsi" w:cstheme="minorHAnsi"/>
          <w:noProof/>
          <w:color w:val="FF0000"/>
          <w:sz w:val="24"/>
          <w:szCs w:val="24"/>
        </w:rPr>
        <mc:AlternateContent>
          <mc:Choice Requires="wps">
            <w:drawing>
              <wp:anchor distT="0" distB="0" distL="114300" distR="114300" simplePos="0" relativeHeight="251683840" behindDoc="0" locked="0" layoutInCell="1" allowOverlap="1" wp14:anchorId="2F3BB609" wp14:editId="20C33649">
                <wp:simplePos x="0" y="0"/>
                <wp:positionH relativeFrom="page">
                  <wp:posOffset>4678045</wp:posOffset>
                </wp:positionH>
                <wp:positionV relativeFrom="paragraph">
                  <wp:posOffset>0</wp:posOffset>
                </wp:positionV>
                <wp:extent cx="2254885" cy="283845"/>
                <wp:effectExtent l="1270" t="0" r="1270" b="190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885" cy="283845"/>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3B7D0B" w14:textId="3B90F691" w:rsidR="00456B73" w:rsidRDefault="00456B73" w:rsidP="00456B73">
                            <w:pPr>
                              <w:pStyle w:val="BodyText"/>
                              <w:spacing w:before="95"/>
                              <w:ind w:left="129"/>
                            </w:pPr>
                            <w:r>
                              <w:rPr>
                                <w:color w:val="FFFFFF"/>
                              </w:rPr>
                              <w:t>| BIOLOGY | STUDY NOTES-</w:t>
                            </w:r>
                            <w:r>
                              <w:rPr>
                                <w:color w:val="FFFFFF"/>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BB609" id="Text Box 13" o:spid="_x0000_s1029" type="#_x0000_t202" style="position:absolute;margin-left:368.35pt;margin-top:0;width:177.55pt;height:22.3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" fillcolor="#933634" stroked="f">
                <v:textbox inset="0,0,0,0">
                  <w:txbxContent>
                    <w:p w14:paraId="483B7D0B" w14:textId="3B90F691" w:rsidR="00456B73" w:rsidRDefault="00456B73" w:rsidP="00456B73">
                      <w:pPr>
                        <w:pStyle w:val="BodyText"/>
                        <w:spacing w:before="95"/>
                        <w:ind w:left="129"/>
                      </w:pPr>
                      <w:r>
                        <w:rPr>
                          <w:color w:val="FFFFFF"/>
                        </w:rPr>
                        <w:t>| BIOLOGY | STUDY NOTES-</w:t>
                      </w:r>
                      <w:r>
                        <w:rPr>
                          <w:color w:val="FFFFFF"/>
                        </w:rPr>
                        <w:t>4</w:t>
                      </w:r>
                    </w:p>
                  </w:txbxContent>
                </v:textbox>
                <w10:wrap anchorx="page"/>
              </v:shape>
            </w:pict>
          </mc:Fallback>
        </mc:AlternateContent>
      </w:r>
      <w:r w:rsidRPr="00DF5ACC">
        <w:rPr>
          <w:rFonts w:asciiTheme="minorHAnsi" w:hAnsiTheme="minorHAnsi" w:cstheme="minorHAnsi"/>
          <w:color w:val="FF0000"/>
          <w:sz w:val="24"/>
          <w:szCs w:val="24"/>
        </w:rPr>
        <w:t xml:space="preserve">[THE CIRCULATORY SYSTEM]   </w:t>
      </w:r>
    </w:p>
    <w:p w14:paraId="7D7C9210" w14:textId="77777777" w:rsidR="00456B73" w:rsidRPr="00DF5ACC" w:rsidRDefault="00456B73" w:rsidP="00456B73">
      <w:pPr>
        <w:pStyle w:val="BodyText"/>
        <w:spacing w:before="7"/>
        <w:rPr>
          <w:rFonts w:asciiTheme="minorHAnsi" w:hAnsiTheme="minorHAnsi" w:cstheme="minorHAnsi"/>
          <w:color w:val="FF0000"/>
          <w:sz w:val="24"/>
          <w:szCs w:val="24"/>
        </w:rPr>
      </w:pPr>
    </w:p>
    <w:p w14:paraId="2EFC6D78" w14:textId="6B1F8484" w:rsidR="00456B73" w:rsidRPr="00DF5ACC" w:rsidRDefault="00456B73" w:rsidP="00456B73">
      <w:pPr>
        <w:pStyle w:val="BodyText"/>
        <w:spacing w:before="7"/>
        <w:rPr>
          <w:rFonts w:asciiTheme="minorHAnsi" w:hAnsiTheme="minorHAnsi" w:cstheme="minorHAnsi"/>
          <w:color w:val="FF0000"/>
          <w:sz w:val="24"/>
          <w:szCs w:val="24"/>
        </w:rPr>
      </w:pPr>
      <w:r w:rsidRPr="00DF5ACC">
        <w:rPr>
          <w:rFonts w:asciiTheme="minorHAnsi" w:hAnsiTheme="minorHAnsi" w:cstheme="minorHAnsi"/>
          <w:color w:val="FF0000"/>
          <w:sz w:val="24"/>
          <w:szCs w:val="24"/>
        </w:rPr>
        <w:t>Chapter-</w:t>
      </w:r>
      <w:r w:rsidR="002D1444" w:rsidRPr="00DF5ACC">
        <w:rPr>
          <w:rFonts w:asciiTheme="minorHAnsi" w:hAnsiTheme="minorHAnsi" w:cstheme="minorHAnsi"/>
          <w:color w:val="FF0000"/>
          <w:sz w:val="24"/>
          <w:szCs w:val="24"/>
        </w:rPr>
        <w:t>6</w:t>
      </w:r>
    </w:p>
    <w:p w14:paraId="25005F99" w14:textId="77777777" w:rsidR="00456B73" w:rsidRPr="00DF5ACC" w:rsidRDefault="00456B73" w:rsidP="00456B73">
      <w:pPr>
        <w:pStyle w:val="BodyText"/>
        <w:spacing w:before="7"/>
        <w:rPr>
          <w:rFonts w:asciiTheme="minorHAnsi" w:hAnsiTheme="minorHAnsi" w:cstheme="minorHAnsi"/>
          <w:color w:val="FF0000"/>
          <w:sz w:val="24"/>
          <w:szCs w:val="24"/>
        </w:rPr>
      </w:pPr>
      <w:r w:rsidRPr="00DF5ACC">
        <w:rPr>
          <w:rFonts w:asciiTheme="minorHAnsi" w:hAnsiTheme="minorHAnsi" w:cstheme="minorHAnsi"/>
          <w:color w:val="FF0000"/>
          <w:sz w:val="24"/>
          <w:szCs w:val="24"/>
        </w:rPr>
        <w:t>THE CIRCULATORY SYSTEM</w:t>
      </w:r>
    </w:p>
    <w:p w14:paraId="1A60439B" w14:textId="14D7B202" w:rsidR="00456B73" w:rsidRPr="00DF5ACC" w:rsidRDefault="00456B73" w:rsidP="00456B73">
      <w:pPr>
        <w:pStyle w:val="BodyText"/>
        <w:spacing w:before="7"/>
        <w:rPr>
          <w:rFonts w:asciiTheme="minorHAnsi" w:hAnsiTheme="minorHAnsi" w:cstheme="minorHAnsi"/>
          <w:sz w:val="24"/>
          <w:szCs w:val="24"/>
        </w:rPr>
      </w:pPr>
      <w:r w:rsidRPr="00DF5ACC">
        <w:rPr>
          <w:rFonts w:asciiTheme="minorHAnsi" w:hAnsiTheme="minorHAnsi" w:cstheme="minorHAnsi"/>
          <w:color w:val="FF0000"/>
          <w:sz w:val="24"/>
          <w:szCs w:val="24"/>
        </w:rPr>
        <w:t>Sub-</w:t>
      </w:r>
      <w:r w:rsidRPr="00DF5ACC">
        <w:rPr>
          <w:rFonts w:asciiTheme="minorHAnsi" w:hAnsiTheme="minorHAnsi" w:cstheme="minorHAnsi"/>
          <w:sz w:val="24"/>
          <w:szCs w:val="24"/>
        </w:rPr>
        <w:t xml:space="preserve"> </w:t>
      </w:r>
      <w:r w:rsidR="002D1444" w:rsidRPr="00DF5ACC">
        <w:rPr>
          <w:rFonts w:asciiTheme="minorHAnsi" w:hAnsiTheme="minorHAnsi" w:cstheme="minorHAnsi"/>
          <w:sz w:val="24"/>
          <w:szCs w:val="24"/>
        </w:rPr>
        <w:t>Blood circulation, Double circulation</w:t>
      </w:r>
    </w:p>
    <w:p w14:paraId="525D976A" w14:textId="77777777" w:rsidR="00BE767B" w:rsidRPr="00BE767B" w:rsidRDefault="00BE767B" w:rsidP="00BE767B">
      <w:pPr>
        <w:widowControl/>
        <w:autoSpaceDE/>
        <w:autoSpaceDN/>
        <w:spacing w:before="270" w:after="180"/>
        <w:outlineLvl w:val="1"/>
        <w:rPr>
          <w:rFonts w:asciiTheme="minorHAnsi" w:eastAsia="Times New Roman" w:hAnsiTheme="minorHAnsi" w:cstheme="minorHAnsi"/>
          <w:b/>
          <w:bCs/>
          <w:color w:val="333132"/>
          <w:spacing w:val="-4"/>
          <w:sz w:val="24"/>
          <w:szCs w:val="24"/>
          <w:lang w:val="en-IN" w:eastAsia="en-IN" w:bidi="ar-SA"/>
        </w:rPr>
      </w:pPr>
      <w:r w:rsidRPr="00BE767B">
        <w:rPr>
          <w:rFonts w:asciiTheme="minorHAnsi" w:eastAsia="Times New Roman" w:hAnsiTheme="minorHAnsi" w:cstheme="minorHAnsi"/>
          <w:b/>
          <w:bCs/>
          <w:color w:val="333132"/>
          <w:spacing w:val="-4"/>
          <w:sz w:val="24"/>
          <w:szCs w:val="24"/>
          <w:lang w:val="en-IN" w:eastAsia="en-IN" w:bidi="ar-SA"/>
        </w:rPr>
        <w:t>How Does Blood Flow Through the Heart?</w:t>
      </w:r>
    </w:p>
    <w:p w14:paraId="6B86B072" w14:textId="77777777" w:rsidR="00BE767B" w:rsidRPr="00BE767B" w:rsidRDefault="00BE767B" w:rsidP="00BE767B">
      <w:pPr>
        <w:widowControl/>
        <w:autoSpaceDE/>
        <w:autoSpaceDN/>
        <w:spacing w:after="172"/>
        <w:rPr>
          <w:rFonts w:asciiTheme="minorHAnsi" w:eastAsia="Times New Roman" w:hAnsiTheme="minorHAnsi" w:cstheme="minorHAnsi"/>
          <w:color w:val="444444"/>
          <w:spacing w:val="-4"/>
          <w:sz w:val="24"/>
          <w:szCs w:val="24"/>
          <w:lang w:val="en-IN" w:eastAsia="en-IN" w:bidi="ar-SA"/>
        </w:rPr>
      </w:pPr>
      <w:r w:rsidRPr="00BE767B">
        <w:rPr>
          <w:rFonts w:asciiTheme="minorHAnsi" w:eastAsia="Times New Roman" w:hAnsiTheme="minorHAnsi" w:cstheme="minorHAnsi"/>
          <w:color w:val="444444"/>
          <w:spacing w:val="-4"/>
          <w:sz w:val="24"/>
          <w:szCs w:val="24"/>
          <w:lang w:val="en-IN" w:eastAsia="en-IN" w:bidi="ar-SA"/>
        </w:rPr>
        <w:t>The right and left sides of the heart work together. The pattern described below is repeated over and over, causing blood to flow continuously to the heart, lungs, and body.</w:t>
      </w:r>
    </w:p>
    <w:p w14:paraId="292BF7AE" w14:textId="77777777" w:rsidR="00BE767B" w:rsidRPr="00BE767B" w:rsidRDefault="00BE767B" w:rsidP="00BE767B">
      <w:pPr>
        <w:widowControl/>
        <w:autoSpaceDE/>
        <w:autoSpaceDN/>
        <w:spacing w:after="172"/>
        <w:rPr>
          <w:rFonts w:asciiTheme="minorHAnsi" w:eastAsia="Times New Roman" w:hAnsiTheme="minorHAnsi" w:cstheme="minorHAnsi"/>
          <w:color w:val="444444"/>
          <w:spacing w:val="-4"/>
          <w:sz w:val="24"/>
          <w:szCs w:val="24"/>
          <w:lang w:val="en-IN" w:eastAsia="en-IN" w:bidi="ar-SA"/>
        </w:rPr>
      </w:pPr>
      <w:r w:rsidRPr="00BE767B">
        <w:rPr>
          <w:rFonts w:asciiTheme="minorHAnsi" w:eastAsia="Times New Roman" w:hAnsiTheme="minorHAnsi" w:cstheme="minorHAnsi"/>
          <w:b/>
          <w:bCs/>
          <w:color w:val="444444"/>
          <w:spacing w:val="-4"/>
          <w:sz w:val="24"/>
          <w:szCs w:val="24"/>
          <w:lang w:val="en-IN" w:eastAsia="en-IN" w:bidi="ar-SA"/>
        </w:rPr>
        <w:t>Right side</w:t>
      </w:r>
    </w:p>
    <w:p w14:paraId="16C9A834" w14:textId="77777777" w:rsidR="00BE767B" w:rsidRPr="00BE767B" w:rsidRDefault="00BE767B" w:rsidP="00933C88">
      <w:pPr>
        <w:widowControl/>
        <w:numPr>
          <w:ilvl w:val="0"/>
          <w:numId w:val="18"/>
        </w:numPr>
        <w:autoSpaceDE/>
        <w:autoSpaceDN/>
        <w:spacing w:before="100" w:beforeAutospacing="1" w:after="100" w:afterAutospacing="1"/>
        <w:rPr>
          <w:rFonts w:asciiTheme="minorHAnsi" w:eastAsia="Times New Roman" w:hAnsiTheme="minorHAnsi" w:cstheme="minorHAnsi"/>
          <w:color w:val="444444"/>
          <w:spacing w:val="-4"/>
          <w:sz w:val="24"/>
          <w:szCs w:val="24"/>
          <w:lang w:val="en-IN" w:eastAsia="en-IN" w:bidi="ar-SA"/>
        </w:rPr>
      </w:pPr>
      <w:r w:rsidRPr="00BE767B">
        <w:rPr>
          <w:rFonts w:asciiTheme="minorHAnsi" w:eastAsia="Times New Roman" w:hAnsiTheme="minorHAnsi" w:cstheme="minorHAnsi"/>
          <w:color w:val="444444"/>
          <w:spacing w:val="-4"/>
          <w:sz w:val="24"/>
          <w:szCs w:val="24"/>
          <w:lang w:val="en-IN" w:eastAsia="en-IN" w:bidi="ar-SA"/>
        </w:rPr>
        <w:t>Blood enters the heart through two large veins, the inferior and superior vena cava, emptying oxygen-poor blood from the body into the right atrium.</w:t>
      </w:r>
    </w:p>
    <w:p w14:paraId="51468C23" w14:textId="77777777" w:rsidR="00BE767B" w:rsidRPr="00BE767B" w:rsidRDefault="00BE767B" w:rsidP="00933C88">
      <w:pPr>
        <w:widowControl/>
        <w:numPr>
          <w:ilvl w:val="0"/>
          <w:numId w:val="18"/>
        </w:numPr>
        <w:autoSpaceDE/>
        <w:autoSpaceDN/>
        <w:spacing w:before="100" w:beforeAutospacing="1" w:after="100" w:afterAutospacing="1"/>
        <w:rPr>
          <w:rFonts w:asciiTheme="minorHAnsi" w:eastAsia="Times New Roman" w:hAnsiTheme="minorHAnsi" w:cstheme="minorHAnsi"/>
          <w:color w:val="444444"/>
          <w:spacing w:val="-4"/>
          <w:sz w:val="24"/>
          <w:szCs w:val="24"/>
          <w:lang w:val="en-IN" w:eastAsia="en-IN" w:bidi="ar-SA"/>
        </w:rPr>
      </w:pPr>
      <w:r w:rsidRPr="00BE767B">
        <w:rPr>
          <w:rFonts w:asciiTheme="minorHAnsi" w:eastAsia="Times New Roman" w:hAnsiTheme="minorHAnsi" w:cstheme="minorHAnsi"/>
          <w:color w:val="444444"/>
          <w:spacing w:val="-4"/>
          <w:sz w:val="24"/>
          <w:szCs w:val="24"/>
          <w:lang w:val="en-IN" w:eastAsia="en-IN" w:bidi="ar-SA"/>
        </w:rPr>
        <w:t>As the atrium contracts, blood flows from your right atrium into your right ventricle through the open tricuspid valve.</w:t>
      </w:r>
    </w:p>
    <w:p w14:paraId="1A7AEBDD" w14:textId="77777777" w:rsidR="00BE767B" w:rsidRPr="00BE767B" w:rsidRDefault="00BE767B" w:rsidP="00933C88">
      <w:pPr>
        <w:widowControl/>
        <w:numPr>
          <w:ilvl w:val="0"/>
          <w:numId w:val="18"/>
        </w:numPr>
        <w:autoSpaceDE/>
        <w:autoSpaceDN/>
        <w:spacing w:before="100" w:beforeAutospacing="1" w:after="100" w:afterAutospacing="1"/>
        <w:rPr>
          <w:rFonts w:asciiTheme="minorHAnsi" w:eastAsia="Times New Roman" w:hAnsiTheme="minorHAnsi" w:cstheme="minorHAnsi"/>
          <w:color w:val="444444"/>
          <w:spacing w:val="-4"/>
          <w:sz w:val="24"/>
          <w:szCs w:val="24"/>
          <w:lang w:val="en-IN" w:eastAsia="en-IN" w:bidi="ar-SA"/>
        </w:rPr>
      </w:pPr>
      <w:r w:rsidRPr="00BE767B">
        <w:rPr>
          <w:rFonts w:asciiTheme="minorHAnsi" w:eastAsia="Times New Roman" w:hAnsiTheme="minorHAnsi" w:cstheme="minorHAnsi"/>
          <w:color w:val="444444"/>
          <w:spacing w:val="-4"/>
          <w:sz w:val="24"/>
          <w:szCs w:val="24"/>
          <w:lang w:val="en-IN" w:eastAsia="en-IN" w:bidi="ar-SA"/>
        </w:rPr>
        <w:t>When the ventricle is full, the tricuspid valve shuts. This prevents blood from flowing backward into the atria while the ventricle contracts.</w:t>
      </w:r>
    </w:p>
    <w:p w14:paraId="78B74C42" w14:textId="77777777" w:rsidR="00BE767B" w:rsidRPr="00BE767B" w:rsidRDefault="00BE767B" w:rsidP="00933C88">
      <w:pPr>
        <w:widowControl/>
        <w:numPr>
          <w:ilvl w:val="0"/>
          <w:numId w:val="18"/>
        </w:numPr>
        <w:autoSpaceDE/>
        <w:autoSpaceDN/>
        <w:spacing w:before="100" w:beforeAutospacing="1" w:after="100" w:afterAutospacing="1"/>
        <w:rPr>
          <w:rFonts w:asciiTheme="minorHAnsi" w:eastAsia="Times New Roman" w:hAnsiTheme="minorHAnsi" w:cstheme="minorHAnsi"/>
          <w:color w:val="444444"/>
          <w:spacing w:val="-4"/>
          <w:sz w:val="24"/>
          <w:szCs w:val="24"/>
          <w:lang w:val="en-IN" w:eastAsia="en-IN" w:bidi="ar-SA"/>
        </w:rPr>
      </w:pPr>
      <w:r w:rsidRPr="00BE767B">
        <w:rPr>
          <w:rFonts w:asciiTheme="minorHAnsi" w:eastAsia="Times New Roman" w:hAnsiTheme="minorHAnsi" w:cstheme="minorHAnsi"/>
          <w:color w:val="444444"/>
          <w:spacing w:val="-4"/>
          <w:sz w:val="24"/>
          <w:szCs w:val="24"/>
          <w:lang w:val="en-IN" w:eastAsia="en-IN" w:bidi="ar-SA"/>
        </w:rPr>
        <w:t>As the ventricle contracts, blood leaves the heart through the pulmonic valve, into the pulmonary artery and to the lungs where it is oxygenated.</w:t>
      </w:r>
    </w:p>
    <w:p w14:paraId="2AF56B0D" w14:textId="77777777" w:rsidR="00BE767B" w:rsidRPr="00BE767B" w:rsidRDefault="00BE767B" w:rsidP="00BE767B">
      <w:pPr>
        <w:widowControl/>
        <w:autoSpaceDE/>
        <w:autoSpaceDN/>
        <w:spacing w:after="172"/>
        <w:rPr>
          <w:rFonts w:asciiTheme="minorHAnsi" w:eastAsia="Times New Roman" w:hAnsiTheme="minorHAnsi" w:cstheme="minorHAnsi"/>
          <w:color w:val="444444"/>
          <w:spacing w:val="-4"/>
          <w:sz w:val="24"/>
          <w:szCs w:val="24"/>
          <w:lang w:val="en-IN" w:eastAsia="en-IN" w:bidi="ar-SA"/>
        </w:rPr>
      </w:pPr>
      <w:r w:rsidRPr="00BE767B">
        <w:rPr>
          <w:rFonts w:asciiTheme="minorHAnsi" w:eastAsia="Times New Roman" w:hAnsiTheme="minorHAnsi" w:cstheme="minorHAnsi"/>
          <w:b/>
          <w:bCs/>
          <w:color w:val="444444"/>
          <w:spacing w:val="-4"/>
          <w:sz w:val="24"/>
          <w:szCs w:val="24"/>
          <w:lang w:val="en-IN" w:eastAsia="en-IN" w:bidi="ar-SA"/>
        </w:rPr>
        <w:t>Left side</w:t>
      </w:r>
    </w:p>
    <w:p w14:paraId="24189AEE" w14:textId="77777777" w:rsidR="00BE767B" w:rsidRPr="00BE767B" w:rsidRDefault="00BE767B" w:rsidP="00933C88">
      <w:pPr>
        <w:widowControl/>
        <w:numPr>
          <w:ilvl w:val="0"/>
          <w:numId w:val="19"/>
        </w:numPr>
        <w:autoSpaceDE/>
        <w:autoSpaceDN/>
        <w:spacing w:before="100" w:beforeAutospacing="1" w:after="100" w:afterAutospacing="1"/>
        <w:rPr>
          <w:rFonts w:asciiTheme="minorHAnsi" w:eastAsia="Times New Roman" w:hAnsiTheme="minorHAnsi" w:cstheme="minorHAnsi"/>
          <w:color w:val="444444"/>
          <w:spacing w:val="-4"/>
          <w:sz w:val="24"/>
          <w:szCs w:val="24"/>
          <w:lang w:val="en-IN" w:eastAsia="en-IN" w:bidi="ar-SA"/>
        </w:rPr>
      </w:pPr>
      <w:r w:rsidRPr="00BE767B">
        <w:rPr>
          <w:rFonts w:asciiTheme="minorHAnsi" w:eastAsia="Times New Roman" w:hAnsiTheme="minorHAnsi" w:cstheme="minorHAnsi"/>
          <w:color w:val="444444"/>
          <w:spacing w:val="-4"/>
          <w:sz w:val="24"/>
          <w:szCs w:val="24"/>
          <w:lang w:val="en-IN" w:eastAsia="en-IN" w:bidi="ar-SA"/>
        </w:rPr>
        <w:t>The pulmonary vein empties oxygen-rich blood from the lungs into the left atrium.</w:t>
      </w:r>
    </w:p>
    <w:p w14:paraId="5EFC61B1" w14:textId="77777777" w:rsidR="00BE767B" w:rsidRPr="00BE767B" w:rsidRDefault="00BE767B" w:rsidP="00933C88">
      <w:pPr>
        <w:widowControl/>
        <w:numPr>
          <w:ilvl w:val="0"/>
          <w:numId w:val="19"/>
        </w:numPr>
        <w:autoSpaceDE/>
        <w:autoSpaceDN/>
        <w:spacing w:before="100" w:beforeAutospacing="1" w:after="100" w:afterAutospacing="1"/>
        <w:rPr>
          <w:rFonts w:asciiTheme="minorHAnsi" w:eastAsia="Times New Roman" w:hAnsiTheme="minorHAnsi" w:cstheme="minorHAnsi"/>
          <w:color w:val="444444"/>
          <w:spacing w:val="-4"/>
          <w:sz w:val="24"/>
          <w:szCs w:val="24"/>
          <w:lang w:val="en-IN" w:eastAsia="en-IN" w:bidi="ar-SA"/>
        </w:rPr>
      </w:pPr>
      <w:r w:rsidRPr="00BE767B">
        <w:rPr>
          <w:rFonts w:asciiTheme="minorHAnsi" w:eastAsia="Times New Roman" w:hAnsiTheme="minorHAnsi" w:cstheme="minorHAnsi"/>
          <w:color w:val="444444"/>
          <w:spacing w:val="-4"/>
          <w:sz w:val="24"/>
          <w:szCs w:val="24"/>
          <w:lang w:val="en-IN" w:eastAsia="en-IN" w:bidi="ar-SA"/>
        </w:rPr>
        <w:t>As the atrium contracts, blood flows from your left atrium into your left ventricle through the open mitral valve.</w:t>
      </w:r>
    </w:p>
    <w:p w14:paraId="133CBD36" w14:textId="77777777" w:rsidR="00BE767B" w:rsidRPr="00BE767B" w:rsidRDefault="00BE767B" w:rsidP="00933C88">
      <w:pPr>
        <w:widowControl/>
        <w:numPr>
          <w:ilvl w:val="0"/>
          <w:numId w:val="19"/>
        </w:numPr>
        <w:autoSpaceDE/>
        <w:autoSpaceDN/>
        <w:spacing w:before="100" w:beforeAutospacing="1" w:after="100" w:afterAutospacing="1"/>
        <w:rPr>
          <w:rFonts w:asciiTheme="minorHAnsi" w:eastAsia="Times New Roman" w:hAnsiTheme="minorHAnsi" w:cstheme="minorHAnsi"/>
          <w:color w:val="444444"/>
          <w:spacing w:val="-4"/>
          <w:sz w:val="24"/>
          <w:szCs w:val="24"/>
          <w:lang w:val="en-IN" w:eastAsia="en-IN" w:bidi="ar-SA"/>
        </w:rPr>
      </w:pPr>
      <w:r w:rsidRPr="00BE767B">
        <w:rPr>
          <w:rFonts w:asciiTheme="minorHAnsi" w:eastAsia="Times New Roman" w:hAnsiTheme="minorHAnsi" w:cstheme="minorHAnsi"/>
          <w:color w:val="444444"/>
          <w:spacing w:val="-4"/>
          <w:sz w:val="24"/>
          <w:szCs w:val="24"/>
          <w:lang w:val="en-IN" w:eastAsia="en-IN" w:bidi="ar-SA"/>
        </w:rPr>
        <w:t>When the ventricle is full, the mitral valve shuts. This prevents blood from flowing backward into the atrium while the ventricle contracts.</w:t>
      </w:r>
    </w:p>
    <w:p w14:paraId="62623580" w14:textId="5315B3E4" w:rsidR="00BE767B" w:rsidRPr="00BE767B" w:rsidRDefault="00BE767B" w:rsidP="00933C88">
      <w:pPr>
        <w:widowControl/>
        <w:numPr>
          <w:ilvl w:val="0"/>
          <w:numId w:val="19"/>
        </w:numPr>
        <w:autoSpaceDE/>
        <w:autoSpaceDN/>
        <w:spacing w:before="100" w:beforeAutospacing="1" w:after="100" w:afterAutospacing="1"/>
        <w:rPr>
          <w:rFonts w:asciiTheme="minorHAnsi" w:eastAsia="Times New Roman" w:hAnsiTheme="minorHAnsi" w:cstheme="minorHAnsi"/>
          <w:color w:val="444444"/>
          <w:spacing w:val="-4"/>
          <w:sz w:val="24"/>
          <w:szCs w:val="24"/>
          <w:lang w:val="en-IN" w:eastAsia="en-IN" w:bidi="ar-SA"/>
        </w:rPr>
      </w:pPr>
      <w:r w:rsidRPr="00BE767B">
        <w:rPr>
          <w:rFonts w:asciiTheme="minorHAnsi" w:eastAsia="Times New Roman" w:hAnsiTheme="minorHAnsi" w:cstheme="minorHAnsi"/>
          <w:color w:val="444444"/>
          <w:spacing w:val="-4"/>
          <w:sz w:val="24"/>
          <w:szCs w:val="24"/>
          <w:lang w:val="en-IN" w:eastAsia="en-IN" w:bidi="ar-SA"/>
        </w:rPr>
        <w:t>As the ventricle contracts, blood leaves the heart through the aortic valve, into the aorta and to the body.</w:t>
      </w:r>
    </w:p>
    <w:p w14:paraId="413450A6" w14:textId="57BA3DC6" w:rsidR="00456B73" w:rsidRPr="00DF5ACC" w:rsidRDefault="00BE767B" w:rsidP="00BB240D">
      <w:pPr>
        <w:tabs>
          <w:tab w:val="left" w:pos="2340"/>
        </w:tabs>
        <w:rPr>
          <w:rFonts w:asciiTheme="minorHAnsi" w:hAnsiTheme="minorHAnsi" w:cstheme="minorHAnsi"/>
          <w:sz w:val="24"/>
          <w:szCs w:val="24"/>
        </w:rPr>
      </w:pPr>
      <w:r w:rsidRPr="00DF5ACC">
        <w:rPr>
          <w:rFonts w:asciiTheme="minorHAnsi" w:hAnsiTheme="minorHAnsi" w:cstheme="minorHAnsi"/>
          <w:noProof/>
          <w:sz w:val="24"/>
          <w:szCs w:val="24"/>
        </w:rPr>
        <w:drawing>
          <wp:inline distT="0" distB="0" distL="0" distR="0" wp14:anchorId="1EE0BB5C" wp14:editId="6A1EFB2E">
            <wp:extent cx="4197350" cy="2279650"/>
            <wp:effectExtent l="0" t="0" r="0" b="6350"/>
            <wp:docPr id="21" name="Picture 2" descr="What is blood circulation and why it&amp;#39;s so important- GCC Exchange Blog">
              <a:extLst xmlns:a="http://schemas.openxmlformats.org/drawingml/2006/main">
                <a:ext uri="{FF2B5EF4-FFF2-40B4-BE49-F238E27FC236}">
                  <a16:creationId xmlns:a16="http://schemas.microsoft.com/office/drawing/2014/main" id="{EAB8758A-0C2C-44F3-BE3C-EA60FA13F4C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What is blood circulation and why it&amp;#39;s so important- GCC Exchange Blog">
                      <a:extLst>
                        <a:ext uri="{FF2B5EF4-FFF2-40B4-BE49-F238E27FC236}">
                          <a16:creationId xmlns:a16="http://schemas.microsoft.com/office/drawing/2014/main" id="{EAB8758A-0C2C-44F3-BE3C-EA60FA13F4CF}"/>
                        </a:ext>
                      </a:extLst>
                    </pic:cNvPr>
                    <pic:cNvPicPr>
                      <a:picLocks noGrp="1"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97904" cy="2279951"/>
                    </a:xfrm>
                    <a:prstGeom prst="rect">
                      <a:avLst/>
                    </a:prstGeom>
                    <a:noFill/>
                  </pic:spPr>
                </pic:pic>
              </a:graphicData>
            </a:graphic>
          </wp:inline>
        </w:drawing>
      </w:r>
    </w:p>
    <w:p w14:paraId="11C247E9" w14:textId="654D745C" w:rsidR="00456B73" w:rsidRPr="00DF5ACC" w:rsidRDefault="00456B73" w:rsidP="00BB240D">
      <w:pPr>
        <w:tabs>
          <w:tab w:val="left" w:pos="2340"/>
        </w:tabs>
        <w:rPr>
          <w:rFonts w:asciiTheme="minorHAnsi" w:hAnsiTheme="minorHAnsi" w:cstheme="minorHAnsi"/>
          <w:sz w:val="24"/>
          <w:szCs w:val="24"/>
        </w:rPr>
      </w:pPr>
    </w:p>
    <w:p w14:paraId="6775C888" w14:textId="2C9B04D1" w:rsidR="00456B73" w:rsidRPr="00DF5ACC" w:rsidRDefault="00456B73" w:rsidP="00BB240D">
      <w:pPr>
        <w:tabs>
          <w:tab w:val="left" w:pos="2340"/>
        </w:tabs>
        <w:rPr>
          <w:rFonts w:asciiTheme="minorHAnsi" w:hAnsiTheme="minorHAnsi" w:cstheme="minorHAnsi"/>
          <w:sz w:val="24"/>
          <w:szCs w:val="24"/>
        </w:rPr>
      </w:pPr>
    </w:p>
    <w:p w14:paraId="52147F9F" w14:textId="7770CB5A" w:rsidR="00456B73" w:rsidRPr="00DF5ACC" w:rsidRDefault="00456B73" w:rsidP="00BB240D">
      <w:pPr>
        <w:tabs>
          <w:tab w:val="left" w:pos="2340"/>
        </w:tabs>
        <w:rPr>
          <w:rFonts w:asciiTheme="minorHAnsi" w:hAnsiTheme="minorHAnsi" w:cstheme="minorHAnsi"/>
          <w:sz w:val="24"/>
          <w:szCs w:val="24"/>
        </w:rPr>
      </w:pPr>
    </w:p>
    <w:p w14:paraId="3D363EAC" w14:textId="650F1371" w:rsidR="00456B73" w:rsidRPr="00DF5ACC" w:rsidRDefault="00456B73" w:rsidP="00BB240D">
      <w:pPr>
        <w:tabs>
          <w:tab w:val="left" w:pos="2340"/>
        </w:tabs>
        <w:rPr>
          <w:rFonts w:asciiTheme="minorHAnsi" w:hAnsiTheme="minorHAnsi" w:cstheme="minorHAnsi"/>
          <w:sz w:val="24"/>
          <w:szCs w:val="24"/>
        </w:rPr>
      </w:pPr>
    </w:p>
    <w:p w14:paraId="60B3E01F" w14:textId="550E4B77" w:rsidR="00456B73" w:rsidRPr="00DF5ACC" w:rsidRDefault="00BE767B" w:rsidP="00BB240D">
      <w:pPr>
        <w:tabs>
          <w:tab w:val="left" w:pos="2340"/>
        </w:tabs>
        <w:rPr>
          <w:rFonts w:asciiTheme="minorHAnsi" w:hAnsiTheme="minorHAnsi" w:cstheme="minorHAnsi"/>
          <w:b/>
          <w:bCs/>
          <w:sz w:val="24"/>
          <w:szCs w:val="24"/>
        </w:rPr>
      </w:pPr>
      <w:r w:rsidRPr="00DF5ACC">
        <w:rPr>
          <w:rFonts w:asciiTheme="minorHAnsi" w:hAnsiTheme="minorHAnsi" w:cstheme="minorHAnsi"/>
          <w:b/>
          <w:bCs/>
          <w:sz w:val="24"/>
          <w:szCs w:val="24"/>
        </w:rPr>
        <w:t>Double circulation</w:t>
      </w:r>
    </w:p>
    <w:p w14:paraId="207201DA" w14:textId="77777777" w:rsidR="00BE767B" w:rsidRPr="00DF5ACC" w:rsidRDefault="00BE767B" w:rsidP="00BB240D">
      <w:pPr>
        <w:tabs>
          <w:tab w:val="left" w:pos="2340"/>
        </w:tabs>
        <w:rPr>
          <w:rFonts w:asciiTheme="minorHAnsi" w:hAnsiTheme="minorHAnsi" w:cstheme="minorHAnsi"/>
          <w:b/>
          <w:bCs/>
          <w:sz w:val="24"/>
          <w:szCs w:val="24"/>
        </w:rPr>
      </w:pPr>
    </w:p>
    <w:p w14:paraId="70A9FBEF" w14:textId="77777777" w:rsidR="00BE767B" w:rsidRPr="00BE767B" w:rsidRDefault="00BE767B" w:rsidP="00BE767B">
      <w:pPr>
        <w:widowControl/>
        <w:shd w:val="clear" w:color="auto" w:fill="FFFFFF"/>
        <w:autoSpaceDE/>
        <w:autoSpaceDN/>
        <w:spacing w:after="150"/>
        <w:rPr>
          <w:rFonts w:asciiTheme="minorHAnsi" w:eastAsia="Times New Roman" w:hAnsiTheme="minorHAnsi" w:cstheme="minorHAnsi"/>
          <w:color w:val="333333"/>
          <w:sz w:val="24"/>
          <w:szCs w:val="24"/>
          <w:lang w:val="en-IN" w:eastAsia="en-IN" w:bidi="ar-SA"/>
        </w:rPr>
      </w:pPr>
      <w:r w:rsidRPr="00BE767B">
        <w:rPr>
          <w:rFonts w:asciiTheme="minorHAnsi" w:eastAsia="Times New Roman" w:hAnsiTheme="minorHAnsi" w:cstheme="minorHAnsi"/>
          <w:color w:val="333333"/>
          <w:sz w:val="24"/>
          <w:szCs w:val="24"/>
          <w:lang w:val="en-IN" w:eastAsia="en-IN" w:bidi="ar-SA"/>
        </w:rPr>
        <w:t>In double circulation, there are two pathways in which the blood flows. They are:</w:t>
      </w:r>
    </w:p>
    <w:p w14:paraId="4432F769" w14:textId="77777777" w:rsidR="00BE767B" w:rsidRPr="00BE767B" w:rsidRDefault="00BE767B" w:rsidP="00933C88">
      <w:pPr>
        <w:widowControl/>
        <w:numPr>
          <w:ilvl w:val="0"/>
          <w:numId w:val="20"/>
        </w:numPr>
        <w:shd w:val="clear" w:color="auto" w:fill="FFFFFF"/>
        <w:autoSpaceDE/>
        <w:autoSpaceDN/>
        <w:spacing w:before="150" w:after="150"/>
        <w:outlineLvl w:val="3"/>
        <w:rPr>
          <w:rFonts w:asciiTheme="minorHAnsi" w:eastAsia="Times New Roman" w:hAnsiTheme="minorHAnsi" w:cstheme="minorHAnsi"/>
          <w:color w:val="333333"/>
          <w:sz w:val="24"/>
          <w:szCs w:val="24"/>
          <w:lang w:val="en-IN" w:eastAsia="en-IN" w:bidi="ar-SA"/>
        </w:rPr>
      </w:pPr>
      <w:r w:rsidRPr="00BE767B">
        <w:rPr>
          <w:rFonts w:asciiTheme="minorHAnsi" w:eastAsia="Times New Roman" w:hAnsiTheme="minorHAnsi" w:cstheme="minorHAnsi"/>
          <w:color w:val="333333"/>
          <w:sz w:val="24"/>
          <w:szCs w:val="24"/>
          <w:lang w:val="en-IN" w:eastAsia="en-IN" w:bidi="ar-SA"/>
        </w:rPr>
        <w:t>Systemic circulation</w:t>
      </w:r>
    </w:p>
    <w:p w14:paraId="724A4D16" w14:textId="77777777" w:rsidR="00BE767B" w:rsidRPr="00BE767B" w:rsidRDefault="00BE767B" w:rsidP="00BE767B">
      <w:pPr>
        <w:widowControl/>
        <w:shd w:val="clear" w:color="auto" w:fill="FFFFFF"/>
        <w:autoSpaceDE/>
        <w:autoSpaceDN/>
        <w:spacing w:after="150"/>
        <w:rPr>
          <w:rFonts w:asciiTheme="minorHAnsi" w:eastAsia="Times New Roman" w:hAnsiTheme="minorHAnsi" w:cstheme="minorHAnsi"/>
          <w:color w:val="333333"/>
          <w:sz w:val="24"/>
          <w:szCs w:val="24"/>
          <w:lang w:val="en-IN" w:eastAsia="en-IN" w:bidi="ar-SA"/>
        </w:rPr>
      </w:pPr>
      <w:r w:rsidRPr="00BE767B">
        <w:rPr>
          <w:rFonts w:asciiTheme="minorHAnsi" w:eastAsia="Times New Roman" w:hAnsiTheme="minorHAnsi" w:cstheme="minorHAnsi"/>
          <w:color w:val="333333"/>
          <w:sz w:val="24"/>
          <w:szCs w:val="24"/>
          <w:lang w:val="en-IN" w:eastAsia="en-IN" w:bidi="ar-SA"/>
        </w:rPr>
        <w:t>Systemic circulation carries oxygenated blood from the left ventricles to the tissue capillaries.</w:t>
      </w:r>
    </w:p>
    <w:p w14:paraId="277C2BF2" w14:textId="77777777" w:rsidR="00BE767B" w:rsidRPr="00BE767B" w:rsidRDefault="00BE767B" w:rsidP="00933C88">
      <w:pPr>
        <w:widowControl/>
        <w:numPr>
          <w:ilvl w:val="0"/>
          <w:numId w:val="21"/>
        </w:numPr>
        <w:shd w:val="clear" w:color="auto" w:fill="FFFFFF"/>
        <w:autoSpaceDE/>
        <w:autoSpaceDN/>
        <w:spacing w:before="100" w:beforeAutospacing="1" w:after="75"/>
        <w:rPr>
          <w:rFonts w:asciiTheme="minorHAnsi" w:eastAsia="Times New Roman" w:hAnsiTheme="minorHAnsi" w:cstheme="minorHAnsi"/>
          <w:color w:val="333333"/>
          <w:sz w:val="24"/>
          <w:szCs w:val="24"/>
          <w:lang w:val="en-IN" w:eastAsia="en-IN" w:bidi="ar-SA"/>
        </w:rPr>
      </w:pPr>
      <w:r w:rsidRPr="00BE767B">
        <w:rPr>
          <w:rFonts w:asciiTheme="minorHAnsi" w:eastAsia="Times New Roman" w:hAnsiTheme="minorHAnsi" w:cstheme="minorHAnsi"/>
          <w:color w:val="333333"/>
          <w:sz w:val="24"/>
          <w:szCs w:val="24"/>
          <w:lang w:val="en-IN" w:eastAsia="en-IN" w:bidi="ar-SA"/>
        </w:rPr>
        <w:t>The oxygen-rich blood is transferred to the aorta for circulating into various parts of the body.</w:t>
      </w:r>
    </w:p>
    <w:p w14:paraId="61AEAC91" w14:textId="77777777" w:rsidR="00BE767B" w:rsidRPr="00BE767B" w:rsidRDefault="00BE767B" w:rsidP="00933C88">
      <w:pPr>
        <w:widowControl/>
        <w:numPr>
          <w:ilvl w:val="0"/>
          <w:numId w:val="21"/>
        </w:numPr>
        <w:shd w:val="clear" w:color="auto" w:fill="FFFFFF"/>
        <w:autoSpaceDE/>
        <w:autoSpaceDN/>
        <w:spacing w:before="100" w:beforeAutospacing="1" w:after="75"/>
        <w:rPr>
          <w:rFonts w:asciiTheme="minorHAnsi" w:eastAsia="Times New Roman" w:hAnsiTheme="minorHAnsi" w:cstheme="minorHAnsi"/>
          <w:color w:val="333333"/>
          <w:sz w:val="24"/>
          <w:szCs w:val="24"/>
          <w:lang w:val="en-IN" w:eastAsia="en-IN" w:bidi="ar-SA"/>
        </w:rPr>
      </w:pPr>
      <w:r w:rsidRPr="00BE767B">
        <w:rPr>
          <w:rFonts w:asciiTheme="minorHAnsi" w:eastAsia="Times New Roman" w:hAnsiTheme="minorHAnsi" w:cstheme="minorHAnsi"/>
          <w:color w:val="333333"/>
          <w:sz w:val="24"/>
          <w:szCs w:val="24"/>
          <w:lang w:val="en-IN" w:eastAsia="en-IN" w:bidi="ar-SA"/>
        </w:rPr>
        <w:t>Later, the veins and venules collect the deoxygenated blood – which is rich in carbon dioxide from various parts of the body.</w:t>
      </w:r>
    </w:p>
    <w:p w14:paraId="051F25B9" w14:textId="77777777" w:rsidR="00BE767B" w:rsidRPr="00BE767B" w:rsidRDefault="00BE767B" w:rsidP="00933C88">
      <w:pPr>
        <w:widowControl/>
        <w:numPr>
          <w:ilvl w:val="0"/>
          <w:numId w:val="21"/>
        </w:numPr>
        <w:shd w:val="clear" w:color="auto" w:fill="FFFFFF"/>
        <w:autoSpaceDE/>
        <w:autoSpaceDN/>
        <w:spacing w:before="100" w:beforeAutospacing="1" w:after="75"/>
        <w:rPr>
          <w:rFonts w:asciiTheme="minorHAnsi" w:eastAsia="Times New Roman" w:hAnsiTheme="minorHAnsi" w:cstheme="minorHAnsi"/>
          <w:color w:val="333333"/>
          <w:sz w:val="24"/>
          <w:szCs w:val="24"/>
          <w:lang w:val="en-IN" w:eastAsia="en-IN" w:bidi="ar-SA"/>
        </w:rPr>
      </w:pPr>
      <w:r w:rsidRPr="00BE767B">
        <w:rPr>
          <w:rFonts w:asciiTheme="minorHAnsi" w:eastAsia="Times New Roman" w:hAnsiTheme="minorHAnsi" w:cstheme="minorHAnsi"/>
          <w:color w:val="333333"/>
          <w:sz w:val="24"/>
          <w:szCs w:val="24"/>
          <w:lang w:val="en-IN" w:eastAsia="en-IN" w:bidi="ar-SA"/>
        </w:rPr>
        <w:t>The deoxygenated blood is pumped back into the superior vena cava and then to the right atrium.</w:t>
      </w:r>
    </w:p>
    <w:p w14:paraId="16F6E507" w14:textId="77777777" w:rsidR="00BE767B" w:rsidRPr="00BE767B" w:rsidRDefault="00BE767B" w:rsidP="00933C88">
      <w:pPr>
        <w:widowControl/>
        <w:numPr>
          <w:ilvl w:val="0"/>
          <w:numId w:val="21"/>
        </w:numPr>
        <w:shd w:val="clear" w:color="auto" w:fill="FFFFFF"/>
        <w:autoSpaceDE/>
        <w:autoSpaceDN/>
        <w:spacing w:before="100" w:beforeAutospacing="1" w:after="75"/>
        <w:rPr>
          <w:rFonts w:asciiTheme="minorHAnsi" w:eastAsia="Times New Roman" w:hAnsiTheme="minorHAnsi" w:cstheme="minorHAnsi"/>
          <w:color w:val="333333"/>
          <w:sz w:val="24"/>
          <w:szCs w:val="24"/>
          <w:lang w:val="en-IN" w:eastAsia="en-IN" w:bidi="ar-SA"/>
        </w:rPr>
      </w:pPr>
      <w:r w:rsidRPr="00BE767B">
        <w:rPr>
          <w:rFonts w:asciiTheme="minorHAnsi" w:eastAsia="Times New Roman" w:hAnsiTheme="minorHAnsi" w:cstheme="minorHAnsi"/>
          <w:color w:val="333333"/>
          <w:sz w:val="24"/>
          <w:szCs w:val="24"/>
          <w:lang w:val="en-IN" w:eastAsia="en-IN" w:bidi="ar-SA"/>
        </w:rPr>
        <w:t>Once, after receiving the deoxygenated blood, the right atrium carries blood to the right ventricle for pulmonary circulation.</w:t>
      </w:r>
    </w:p>
    <w:p w14:paraId="18BD0793" w14:textId="77777777" w:rsidR="00BE767B" w:rsidRPr="00BE767B" w:rsidRDefault="00BE767B" w:rsidP="00933C88">
      <w:pPr>
        <w:widowControl/>
        <w:numPr>
          <w:ilvl w:val="0"/>
          <w:numId w:val="22"/>
        </w:numPr>
        <w:shd w:val="clear" w:color="auto" w:fill="FFFFFF"/>
        <w:autoSpaceDE/>
        <w:autoSpaceDN/>
        <w:spacing w:before="150" w:after="150"/>
        <w:outlineLvl w:val="3"/>
        <w:rPr>
          <w:rFonts w:asciiTheme="minorHAnsi" w:eastAsia="Times New Roman" w:hAnsiTheme="minorHAnsi" w:cstheme="minorHAnsi"/>
          <w:color w:val="333333"/>
          <w:sz w:val="24"/>
          <w:szCs w:val="24"/>
          <w:lang w:val="en-IN" w:eastAsia="en-IN" w:bidi="ar-SA"/>
        </w:rPr>
      </w:pPr>
      <w:r w:rsidRPr="00BE767B">
        <w:rPr>
          <w:rFonts w:asciiTheme="minorHAnsi" w:eastAsia="Times New Roman" w:hAnsiTheme="minorHAnsi" w:cstheme="minorHAnsi"/>
          <w:color w:val="333333"/>
          <w:sz w:val="24"/>
          <w:szCs w:val="24"/>
          <w:lang w:val="en-IN" w:eastAsia="en-IN" w:bidi="ar-SA"/>
        </w:rPr>
        <w:t>Pulmonary circulation</w:t>
      </w:r>
    </w:p>
    <w:p w14:paraId="26D85790" w14:textId="77777777" w:rsidR="00BE767B" w:rsidRPr="00BE767B" w:rsidRDefault="00BE767B" w:rsidP="00BE767B">
      <w:pPr>
        <w:widowControl/>
        <w:shd w:val="clear" w:color="auto" w:fill="FFFFFF"/>
        <w:autoSpaceDE/>
        <w:autoSpaceDN/>
        <w:spacing w:after="150"/>
        <w:rPr>
          <w:rFonts w:asciiTheme="minorHAnsi" w:eastAsia="Times New Roman" w:hAnsiTheme="minorHAnsi" w:cstheme="minorHAnsi"/>
          <w:color w:val="333333"/>
          <w:sz w:val="24"/>
          <w:szCs w:val="24"/>
          <w:lang w:val="en-IN" w:eastAsia="en-IN" w:bidi="ar-SA"/>
        </w:rPr>
      </w:pPr>
      <w:r w:rsidRPr="00BE767B">
        <w:rPr>
          <w:rFonts w:asciiTheme="minorHAnsi" w:eastAsia="Times New Roman" w:hAnsiTheme="minorHAnsi" w:cstheme="minorHAnsi"/>
          <w:color w:val="333333"/>
          <w:sz w:val="24"/>
          <w:szCs w:val="24"/>
          <w:lang w:val="en-IN" w:eastAsia="en-IN" w:bidi="ar-SA"/>
        </w:rPr>
        <w:t>In the pulmonary circulation, the blood circulation starts from the right atrium to the left atrium. In this pathway:</w:t>
      </w:r>
    </w:p>
    <w:p w14:paraId="54A3FBE3" w14:textId="77777777" w:rsidR="00BE767B" w:rsidRPr="00BE767B" w:rsidRDefault="00BE767B" w:rsidP="00933C88">
      <w:pPr>
        <w:widowControl/>
        <w:numPr>
          <w:ilvl w:val="0"/>
          <w:numId w:val="23"/>
        </w:numPr>
        <w:shd w:val="clear" w:color="auto" w:fill="FFFFFF"/>
        <w:autoSpaceDE/>
        <w:autoSpaceDN/>
        <w:spacing w:before="100" w:beforeAutospacing="1" w:after="75"/>
        <w:rPr>
          <w:rFonts w:asciiTheme="minorHAnsi" w:eastAsia="Times New Roman" w:hAnsiTheme="minorHAnsi" w:cstheme="minorHAnsi"/>
          <w:color w:val="333333"/>
          <w:sz w:val="24"/>
          <w:szCs w:val="24"/>
          <w:lang w:val="en-IN" w:eastAsia="en-IN" w:bidi="ar-SA"/>
        </w:rPr>
      </w:pPr>
      <w:r w:rsidRPr="00BE767B">
        <w:rPr>
          <w:rFonts w:asciiTheme="minorHAnsi" w:eastAsia="Times New Roman" w:hAnsiTheme="minorHAnsi" w:cstheme="minorHAnsi"/>
          <w:color w:val="333333"/>
          <w:sz w:val="24"/>
          <w:szCs w:val="24"/>
          <w:lang w:val="en-IN" w:eastAsia="en-IN" w:bidi="ar-SA"/>
        </w:rPr>
        <w:t>The pulmonary artery collects the blood from the right ventricle and carries to lungs for oxygenation.</w:t>
      </w:r>
    </w:p>
    <w:p w14:paraId="320325BB" w14:textId="77777777" w:rsidR="00BE767B" w:rsidRPr="00BE767B" w:rsidRDefault="00BE767B" w:rsidP="00933C88">
      <w:pPr>
        <w:widowControl/>
        <w:numPr>
          <w:ilvl w:val="0"/>
          <w:numId w:val="23"/>
        </w:numPr>
        <w:shd w:val="clear" w:color="auto" w:fill="FFFFFF"/>
        <w:autoSpaceDE/>
        <w:autoSpaceDN/>
        <w:spacing w:before="100" w:beforeAutospacing="1" w:after="75"/>
        <w:rPr>
          <w:rFonts w:asciiTheme="minorHAnsi" w:eastAsia="Times New Roman" w:hAnsiTheme="minorHAnsi" w:cstheme="minorHAnsi"/>
          <w:color w:val="333333"/>
          <w:sz w:val="24"/>
          <w:szCs w:val="24"/>
          <w:lang w:val="en-IN" w:eastAsia="en-IN" w:bidi="ar-SA"/>
        </w:rPr>
      </w:pPr>
      <w:r w:rsidRPr="00BE767B">
        <w:rPr>
          <w:rFonts w:asciiTheme="minorHAnsi" w:eastAsia="Times New Roman" w:hAnsiTheme="minorHAnsi" w:cstheme="minorHAnsi"/>
          <w:color w:val="333333"/>
          <w:sz w:val="24"/>
          <w:szCs w:val="24"/>
          <w:lang w:val="en-IN" w:eastAsia="en-IN" w:bidi="ar-SA"/>
        </w:rPr>
        <w:t>Once, after the purification process, the oxygenated blood is pumped back to the left atrium through the pulmonary vein which is carried to the left ventricles.</w:t>
      </w:r>
    </w:p>
    <w:p w14:paraId="3DCB50D9" w14:textId="77777777" w:rsidR="00BE767B" w:rsidRPr="00BE767B" w:rsidRDefault="00BE767B" w:rsidP="00933C88">
      <w:pPr>
        <w:widowControl/>
        <w:numPr>
          <w:ilvl w:val="0"/>
          <w:numId w:val="23"/>
        </w:numPr>
        <w:shd w:val="clear" w:color="auto" w:fill="FFFFFF"/>
        <w:autoSpaceDE/>
        <w:autoSpaceDN/>
        <w:spacing w:before="100" w:beforeAutospacing="1" w:after="75"/>
        <w:rPr>
          <w:rFonts w:asciiTheme="minorHAnsi" w:eastAsia="Times New Roman" w:hAnsiTheme="minorHAnsi" w:cstheme="minorHAnsi"/>
          <w:color w:val="333333"/>
          <w:sz w:val="24"/>
          <w:szCs w:val="24"/>
          <w:lang w:val="en-IN" w:eastAsia="en-IN" w:bidi="ar-SA"/>
        </w:rPr>
      </w:pPr>
      <w:r w:rsidRPr="00BE767B">
        <w:rPr>
          <w:rFonts w:asciiTheme="minorHAnsi" w:eastAsia="Times New Roman" w:hAnsiTheme="minorHAnsi" w:cstheme="minorHAnsi"/>
          <w:color w:val="333333"/>
          <w:sz w:val="24"/>
          <w:szCs w:val="24"/>
          <w:lang w:val="en-IN" w:eastAsia="en-IN" w:bidi="ar-SA"/>
        </w:rPr>
        <w:t>The left ventricles pump the oxygenated blood to the aorta for systemic circulation.</w:t>
      </w:r>
    </w:p>
    <w:p w14:paraId="62197655" w14:textId="05DD855B" w:rsidR="00456B73" w:rsidRPr="00DF5ACC" w:rsidRDefault="00456B73" w:rsidP="00BB240D">
      <w:pPr>
        <w:tabs>
          <w:tab w:val="left" w:pos="2340"/>
        </w:tabs>
        <w:rPr>
          <w:rFonts w:asciiTheme="minorHAnsi" w:hAnsiTheme="minorHAnsi" w:cstheme="minorHAnsi"/>
          <w:sz w:val="24"/>
          <w:szCs w:val="24"/>
        </w:rPr>
      </w:pPr>
    </w:p>
    <w:p w14:paraId="1E51ABCF" w14:textId="05CE6773" w:rsidR="00456B73" w:rsidRPr="00DF5ACC" w:rsidRDefault="00BE767B" w:rsidP="00BB240D">
      <w:pPr>
        <w:tabs>
          <w:tab w:val="left" w:pos="2340"/>
        </w:tabs>
        <w:rPr>
          <w:rFonts w:asciiTheme="minorHAnsi" w:hAnsiTheme="minorHAnsi" w:cstheme="minorHAnsi"/>
          <w:sz w:val="24"/>
          <w:szCs w:val="24"/>
        </w:rPr>
      </w:pPr>
      <w:r w:rsidRPr="00DF5ACC">
        <w:rPr>
          <w:rFonts w:asciiTheme="minorHAnsi" w:hAnsiTheme="minorHAnsi" w:cstheme="minorHAnsi"/>
          <w:noProof/>
          <w:sz w:val="24"/>
          <w:szCs w:val="24"/>
        </w:rPr>
        <w:drawing>
          <wp:inline distT="0" distB="0" distL="0" distR="0" wp14:anchorId="5A6360D8" wp14:editId="11F335D3">
            <wp:extent cx="5394960" cy="3867150"/>
            <wp:effectExtent l="0" t="0" r="0" b="0"/>
            <wp:docPr id="22" name="Picture 2" descr="Double Circulatory System - HeartRamMark">
              <a:extLst xmlns:a="http://schemas.openxmlformats.org/drawingml/2006/main">
                <a:ext uri="{FF2B5EF4-FFF2-40B4-BE49-F238E27FC236}">
                  <a16:creationId xmlns:a16="http://schemas.microsoft.com/office/drawing/2014/main" id="{AD8DB0DD-E321-4000-AEC2-55F44579E5F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descr="Double Circulatory System - HeartRamMark">
                      <a:extLst>
                        <a:ext uri="{FF2B5EF4-FFF2-40B4-BE49-F238E27FC236}">
                          <a16:creationId xmlns:a16="http://schemas.microsoft.com/office/drawing/2014/main" id="{AD8DB0DD-E321-4000-AEC2-55F44579E5FE}"/>
                        </a:ext>
                      </a:extLst>
                    </pic:cNvPr>
                    <pic:cNvPicPr>
                      <a:picLocks noGrp="1"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4960" cy="3867150"/>
                    </a:xfrm>
                    <a:prstGeom prst="rect">
                      <a:avLst/>
                    </a:prstGeom>
                    <a:noFill/>
                  </pic:spPr>
                </pic:pic>
              </a:graphicData>
            </a:graphic>
          </wp:inline>
        </w:drawing>
      </w:r>
    </w:p>
    <w:p w14:paraId="04CFCAAA" w14:textId="329E8293" w:rsidR="00456B73" w:rsidRPr="00DF5ACC" w:rsidRDefault="00456B73" w:rsidP="00BB240D">
      <w:pPr>
        <w:tabs>
          <w:tab w:val="left" w:pos="2340"/>
        </w:tabs>
        <w:rPr>
          <w:rFonts w:asciiTheme="minorHAnsi" w:hAnsiTheme="minorHAnsi" w:cstheme="minorHAnsi"/>
          <w:sz w:val="24"/>
          <w:szCs w:val="24"/>
        </w:rPr>
      </w:pPr>
    </w:p>
    <w:p w14:paraId="591599AF" w14:textId="2CB5AEC9" w:rsidR="00456B73" w:rsidRPr="00DF5ACC" w:rsidRDefault="00456B73" w:rsidP="00BB240D">
      <w:pPr>
        <w:tabs>
          <w:tab w:val="left" w:pos="2340"/>
        </w:tabs>
        <w:rPr>
          <w:rFonts w:asciiTheme="minorHAnsi" w:hAnsiTheme="minorHAnsi" w:cstheme="minorHAnsi"/>
          <w:sz w:val="24"/>
          <w:szCs w:val="24"/>
        </w:rPr>
      </w:pPr>
    </w:p>
    <w:p w14:paraId="133316BD" w14:textId="77777777" w:rsidR="00456B73" w:rsidRPr="00DF5ACC" w:rsidRDefault="00456B73" w:rsidP="00456B73">
      <w:pPr>
        <w:pStyle w:val="BodyText"/>
        <w:rPr>
          <w:rFonts w:asciiTheme="minorHAnsi" w:hAnsiTheme="minorHAnsi" w:cstheme="minorHAnsi"/>
          <w:color w:val="FF0000"/>
          <w:sz w:val="24"/>
          <w:szCs w:val="24"/>
        </w:rPr>
      </w:pPr>
      <w:r w:rsidRPr="00DF5ACC">
        <w:rPr>
          <w:rFonts w:asciiTheme="minorHAnsi" w:hAnsiTheme="minorHAnsi" w:cstheme="minorHAnsi"/>
          <w:color w:val="76923B"/>
          <w:sz w:val="24"/>
          <w:szCs w:val="24"/>
        </w:rPr>
        <w:t xml:space="preserve">                                                           </w:t>
      </w:r>
      <w:r w:rsidRPr="00DF5ACC">
        <w:rPr>
          <w:rFonts w:asciiTheme="minorHAnsi" w:hAnsiTheme="minorHAnsi" w:cstheme="minorHAnsi"/>
          <w:noProof/>
          <w:color w:val="FF0000"/>
          <w:sz w:val="24"/>
          <w:szCs w:val="24"/>
        </w:rPr>
        <mc:AlternateContent>
          <mc:Choice Requires="wps">
            <w:drawing>
              <wp:anchor distT="0" distB="0" distL="0" distR="0" simplePos="0" relativeHeight="251679744" behindDoc="1" locked="0" layoutInCell="1" allowOverlap="1" wp14:anchorId="4E31AB71" wp14:editId="628AFD51">
                <wp:simplePos x="0" y="0"/>
                <wp:positionH relativeFrom="page">
                  <wp:posOffset>832485</wp:posOffset>
                </wp:positionH>
                <wp:positionV relativeFrom="paragraph">
                  <wp:posOffset>280035</wp:posOffset>
                </wp:positionV>
                <wp:extent cx="3854450" cy="0"/>
                <wp:effectExtent l="13335" t="13335" r="8890" b="5715"/>
                <wp:wrapTopAndBottom/>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544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59F692" id="Straight Connector 10" o:spid="_x0000_s1026" style="position:absolute;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55pt,22.05pt" to="369.0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" strokeweight=".48pt">
                <w10:wrap type="topAndBottom" anchorx="page"/>
              </v:line>
            </w:pict>
          </mc:Fallback>
        </mc:AlternateContent>
      </w:r>
      <w:r w:rsidRPr="00DF5ACC">
        <w:rPr>
          <w:rFonts w:asciiTheme="minorHAnsi" w:hAnsiTheme="minorHAnsi" w:cstheme="minorHAnsi"/>
          <w:noProof/>
          <w:color w:val="FF0000"/>
          <w:sz w:val="24"/>
          <w:szCs w:val="24"/>
        </w:rPr>
        <mc:AlternateContent>
          <mc:Choice Requires="wps">
            <w:drawing>
              <wp:anchor distT="0" distB="0" distL="114300" distR="114300" simplePos="0" relativeHeight="251680768" behindDoc="0" locked="0" layoutInCell="1" allowOverlap="1" wp14:anchorId="09250284" wp14:editId="6BDE3F9E">
                <wp:simplePos x="0" y="0"/>
                <wp:positionH relativeFrom="page">
                  <wp:posOffset>4678045</wp:posOffset>
                </wp:positionH>
                <wp:positionV relativeFrom="paragraph">
                  <wp:posOffset>0</wp:posOffset>
                </wp:positionV>
                <wp:extent cx="2254885" cy="283845"/>
                <wp:effectExtent l="1270" t="0" r="1270" b="190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885" cy="283845"/>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BF4126" w14:textId="6B4B9851" w:rsidR="00456B73" w:rsidRDefault="00456B73" w:rsidP="00456B73">
                            <w:pPr>
                              <w:pStyle w:val="BodyText"/>
                              <w:spacing w:before="95"/>
                              <w:ind w:left="129"/>
                            </w:pPr>
                            <w:r>
                              <w:rPr>
                                <w:color w:val="FFFFFF"/>
                              </w:rPr>
                              <w:t>| BIOLOGY | STUDY NOTES-</w:t>
                            </w:r>
                            <w:r>
                              <w:rPr>
                                <w:color w:val="FFFFFF"/>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50284" id="Text Box 11" o:spid="_x0000_s1030" type="#_x0000_t202" style="position:absolute;margin-left:368.35pt;margin-top:0;width:177.55pt;height:22.3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" fillcolor="#933634" stroked="f">
                <v:textbox inset="0,0,0,0">
                  <w:txbxContent>
                    <w:p w14:paraId="1BBF4126" w14:textId="6B4B9851" w:rsidR="00456B73" w:rsidRDefault="00456B73" w:rsidP="00456B73">
                      <w:pPr>
                        <w:pStyle w:val="BodyText"/>
                        <w:spacing w:before="95"/>
                        <w:ind w:left="129"/>
                      </w:pPr>
                      <w:r>
                        <w:rPr>
                          <w:color w:val="FFFFFF"/>
                        </w:rPr>
                        <w:t>| BIOLOGY | STUDY NOTES-</w:t>
                      </w:r>
                      <w:r>
                        <w:rPr>
                          <w:color w:val="FFFFFF"/>
                        </w:rPr>
                        <w:t>5</w:t>
                      </w:r>
                    </w:p>
                  </w:txbxContent>
                </v:textbox>
                <w10:wrap anchorx="page"/>
              </v:shape>
            </w:pict>
          </mc:Fallback>
        </mc:AlternateContent>
      </w:r>
      <w:r w:rsidRPr="00DF5ACC">
        <w:rPr>
          <w:rFonts w:asciiTheme="minorHAnsi" w:hAnsiTheme="minorHAnsi" w:cstheme="minorHAnsi"/>
          <w:color w:val="FF0000"/>
          <w:sz w:val="24"/>
          <w:szCs w:val="24"/>
        </w:rPr>
        <w:t xml:space="preserve">[THE CIRCULATORY SYSTEM]   </w:t>
      </w:r>
    </w:p>
    <w:p w14:paraId="29FC1286" w14:textId="77777777" w:rsidR="00456B73" w:rsidRPr="00DF5ACC" w:rsidRDefault="00456B73" w:rsidP="00456B73">
      <w:pPr>
        <w:pStyle w:val="BodyText"/>
        <w:spacing w:before="7"/>
        <w:rPr>
          <w:rFonts w:asciiTheme="minorHAnsi" w:hAnsiTheme="minorHAnsi" w:cstheme="minorHAnsi"/>
          <w:color w:val="FF0000"/>
          <w:sz w:val="24"/>
          <w:szCs w:val="24"/>
        </w:rPr>
      </w:pPr>
    </w:p>
    <w:p w14:paraId="465F6B8E" w14:textId="1689B5E3" w:rsidR="00456B73" w:rsidRPr="00DF5ACC" w:rsidRDefault="00456B73" w:rsidP="00456B73">
      <w:pPr>
        <w:pStyle w:val="BodyText"/>
        <w:spacing w:before="7"/>
        <w:rPr>
          <w:rFonts w:asciiTheme="minorHAnsi" w:hAnsiTheme="minorHAnsi" w:cstheme="minorHAnsi"/>
          <w:color w:val="FF0000"/>
          <w:sz w:val="24"/>
          <w:szCs w:val="24"/>
        </w:rPr>
      </w:pPr>
      <w:r w:rsidRPr="00DF5ACC">
        <w:rPr>
          <w:rFonts w:asciiTheme="minorHAnsi" w:hAnsiTheme="minorHAnsi" w:cstheme="minorHAnsi"/>
          <w:color w:val="FF0000"/>
          <w:sz w:val="24"/>
          <w:szCs w:val="24"/>
        </w:rPr>
        <w:t>Chapter-</w:t>
      </w:r>
      <w:r w:rsidR="002D1444" w:rsidRPr="00DF5ACC">
        <w:rPr>
          <w:rFonts w:asciiTheme="minorHAnsi" w:hAnsiTheme="minorHAnsi" w:cstheme="minorHAnsi"/>
          <w:color w:val="FF0000"/>
          <w:sz w:val="24"/>
          <w:szCs w:val="24"/>
        </w:rPr>
        <w:t>6</w:t>
      </w:r>
    </w:p>
    <w:p w14:paraId="55AE0E5C" w14:textId="77777777" w:rsidR="00456B73" w:rsidRPr="00DF5ACC" w:rsidRDefault="00456B73" w:rsidP="00456B73">
      <w:pPr>
        <w:pStyle w:val="BodyText"/>
        <w:spacing w:before="7"/>
        <w:rPr>
          <w:rFonts w:asciiTheme="minorHAnsi" w:hAnsiTheme="minorHAnsi" w:cstheme="minorHAnsi"/>
          <w:color w:val="FF0000"/>
          <w:sz w:val="24"/>
          <w:szCs w:val="24"/>
        </w:rPr>
      </w:pPr>
      <w:r w:rsidRPr="00DF5ACC">
        <w:rPr>
          <w:rFonts w:asciiTheme="minorHAnsi" w:hAnsiTheme="minorHAnsi" w:cstheme="minorHAnsi"/>
          <w:color w:val="FF0000"/>
          <w:sz w:val="24"/>
          <w:szCs w:val="24"/>
        </w:rPr>
        <w:t>THE CIRCULATORY SYSTEM</w:t>
      </w:r>
    </w:p>
    <w:p w14:paraId="1169CF38" w14:textId="342EAA84" w:rsidR="00456B73" w:rsidRPr="00DF5ACC" w:rsidRDefault="00456B73" w:rsidP="00456B73">
      <w:pPr>
        <w:pStyle w:val="BodyText"/>
        <w:spacing w:before="7"/>
        <w:rPr>
          <w:rFonts w:asciiTheme="minorHAnsi" w:hAnsiTheme="minorHAnsi" w:cstheme="minorHAnsi"/>
          <w:sz w:val="24"/>
          <w:szCs w:val="24"/>
        </w:rPr>
      </w:pPr>
      <w:r w:rsidRPr="00DF5ACC">
        <w:rPr>
          <w:rFonts w:asciiTheme="minorHAnsi" w:hAnsiTheme="minorHAnsi" w:cstheme="minorHAnsi"/>
          <w:color w:val="FF0000"/>
          <w:sz w:val="24"/>
          <w:szCs w:val="24"/>
        </w:rPr>
        <w:t>Sub-</w:t>
      </w:r>
      <w:r w:rsidRPr="00DF5ACC">
        <w:rPr>
          <w:rFonts w:asciiTheme="minorHAnsi" w:hAnsiTheme="minorHAnsi" w:cstheme="minorHAnsi"/>
          <w:sz w:val="24"/>
          <w:szCs w:val="24"/>
        </w:rPr>
        <w:t xml:space="preserve"> </w:t>
      </w:r>
      <w:r w:rsidR="002D1444" w:rsidRPr="00DF5ACC">
        <w:rPr>
          <w:rFonts w:asciiTheme="minorHAnsi" w:hAnsiTheme="minorHAnsi" w:cstheme="minorHAnsi"/>
          <w:sz w:val="24"/>
          <w:szCs w:val="24"/>
        </w:rPr>
        <w:t>Lymphatic system, composition of lymph, functions of Lymph.</w:t>
      </w:r>
    </w:p>
    <w:p w14:paraId="233F4B1F" w14:textId="77777777" w:rsidR="00456B73" w:rsidRPr="00DF5ACC" w:rsidRDefault="00456B73" w:rsidP="00456B73">
      <w:pPr>
        <w:tabs>
          <w:tab w:val="left" w:pos="2340"/>
        </w:tabs>
        <w:rPr>
          <w:rFonts w:asciiTheme="minorHAnsi" w:hAnsiTheme="minorHAnsi" w:cstheme="minorHAnsi"/>
          <w:sz w:val="24"/>
          <w:szCs w:val="24"/>
        </w:rPr>
      </w:pPr>
    </w:p>
    <w:p w14:paraId="50FF1130" w14:textId="00F73CFE" w:rsidR="00456B73" w:rsidRPr="00DF5ACC" w:rsidRDefault="006508A8" w:rsidP="00BB240D">
      <w:pPr>
        <w:tabs>
          <w:tab w:val="left" w:pos="2340"/>
        </w:tabs>
        <w:rPr>
          <w:rFonts w:asciiTheme="minorHAnsi" w:hAnsiTheme="minorHAnsi" w:cstheme="minorHAnsi"/>
          <w:b/>
          <w:bCs/>
          <w:sz w:val="24"/>
          <w:szCs w:val="24"/>
        </w:rPr>
      </w:pPr>
      <w:r w:rsidRPr="00DF5ACC">
        <w:rPr>
          <w:rFonts w:asciiTheme="minorHAnsi" w:eastAsiaTheme="majorEastAsia" w:hAnsiTheme="minorHAnsi" w:cstheme="minorHAnsi"/>
          <w:b/>
          <w:bCs/>
          <w:kern w:val="24"/>
          <w:sz w:val="24"/>
          <w:szCs w:val="24"/>
        </w:rPr>
        <w:t>Tissue fluid</w:t>
      </w:r>
    </w:p>
    <w:p w14:paraId="3715B4E5" w14:textId="77777777" w:rsidR="00F127C0" w:rsidRPr="00DF5ACC" w:rsidRDefault="006508A8" w:rsidP="00933C88">
      <w:pPr>
        <w:widowControl/>
        <w:numPr>
          <w:ilvl w:val="0"/>
          <w:numId w:val="24"/>
        </w:numPr>
        <w:autoSpaceDE/>
        <w:autoSpaceDN/>
        <w:spacing w:line="216" w:lineRule="auto"/>
        <w:ind w:left="1080"/>
        <w:contextualSpacing/>
        <w:rPr>
          <w:rFonts w:asciiTheme="minorHAnsi" w:eastAsia="Times New Roman" w:hAnsiTheme="minorHAnsi" w:cstheme="minorHAnsi"/>
          <w:sz w:val="24"/>
          <w:szCs w:val="24"/>
          <w:lang w:val="en-IN" w:eastAsia="en-IN" w:bidi="ar-SA"/>
        </w:rPr>
      </w:pPr>
      <w:r w:rsidRPr="006508A8">
        <w:rPr>
          <w:rFonts w:asciiTheme="minorHAnsi" w:eastAsiaTheme="minorEastAsia" w:hAnsiTheme="minorHAnsi" w:cstheme="minorHAnsi"/>
          <w:color w:val="202124"/>
          <w:kern w:val="24"/>
          <w:sz w:val="24"/>
          <w:szCs w:val="24"/>
          <w:lang w:eastAsia="en-IN" w:bidi="ar-SA"/>
        </w:rPr>
        <w:t xml:space="preserve">Fluid found in the spaces around cells. It comes from substances that leak out of blood capillaries (the smallest type of blood vessel). </w:t>
      </w:r>
    </w:p>
    <w:p w14:paraId="2375B859" w14:textId="32812988" w:rsidR="006508A8" w:rsidRPr="00DF5ACC" w:rsidRDefault="006508A8" w:rsidP="00933C88">
      <w:pPr>
        <w:widowControl/>
        <w:numPr>
          <w:ilvl w:val="0"/>
          <w:numId w:val="24"/>
        </w:numPr>
        <w:autoSpaceDE/>
        <w:autoSpaceDN/>
        <w:spacing w:line="216" w:lineRule="auto"/>
        <w:ind w:left="1080"/>
        <w:contextualSpacing/>
        <w:rPr>
          <w:rFonts w:asciiTheme="minorHAnsi" w:eastAsia="Times New Roman" w:hAnsiTheme="minorHAnsi" w:cstheme="minorHAnsi"/>
          <w:sz w:val="24"/>
          <w:szCs w:val="24"/>
          <w:lang w:val="en-IN" w:eastAsia="en-IN" w:bidi="ar-SA"/>
        </w:rPr>
      </w:pPr>
      <w:r w:rsidRPr="006508A8">
        <w:rPr>
          <w:rFonts w:asciiTheme="minorHAnsi" w:eastAsiaTheme="minorEastAsia" w:hAnsiTheme="minorHAnsi" w:cstheme="minorHAnsi"/>
          <w:color w:val="202124"/>
          <w:kern w:val="24"/>
          <w:sz w:val="24"/>
          <w:szCs w:val="24"/>
          <w:lang w:eastAsia="en-IN" w:bidi="ar-SA"/>
        </w:rPr>
        <w:t>It helps bring oxygen and nutrients to cells and to remove waste products from them. As new tissue fluid is made, it replaces older fluid, which drains towards lymph vessels.</w:t>
      </w:r>
    </w:p>
    <w:p w14:paraId="20230892" w14:textId="77777777" w:rsidR="006508A8" w:rsidRPr="006508A8" w:rsidRDefault="006508A8" w:rsidP="00F127C0">
      <w:pPr>
        <w:widowControl/>
        <w:autoSpaceDE/>
        <w:autoSpaceDN/>
        <w:spacing w:line="216" w:lineRule="auto"/>
        <w:ind w:left="1080"/>
        <w:contextualSpacing/>
        <w:rPr>
          <w:rFonts w:asciiTheme="minorHAnsi" w:eastAsia="Times New Roman" w:hAnsiTheme="minorHAnsi" w:cstheme="minorHAnsi"/>
          <w:sz w:val="24"/>
          <w:szCs w:val="24"/>
          <w:lang w:val="en-IN" w:eastAsia="en-IN" w:bidi="ar-SA"/>
        </w:rPr>
      </w:pPr>
    </w:p>
    <w:p w14:paraId="0100F6E9" w14:textId="1874F40C" w:rsidR="00456B73" w:rsidRPr="00DF5ACC" w:rsidRDefault="00F127C0" w:rsidP="00BB240D">
      <w:pPr>
        <w:tabs>
          <w:tab w:val="left" w:pos="2340"/>
        </w:tabs>
        <w:rPr>
          <w:rFonts w:asciiTheme="minorHAnsi" w:eastAsiaTheme="majorEastAsia" w:hAnsiTheme="minorHAnsi" w:cstheme="minorHAnsi"/>
          <w:b/>
          <w:bCs/>
          <w:kern w:val="24"/>
          <w:sz w:val="24"/>
          <w:szCs w:val="24"/>
        </w:rPr>
      </w:pPr>
      <w:r w:rsidRPr="00DF5ACC">
        <w:rPr>
          <w:rFonts w:asciiTheme="minorHAnsi" w:eastAsiaTheme="majorEastAsia" w:hAnsiTheme="minorHAnsi" w:cstheme="minorHAnsi"/>
          <w:b/>
          <w:bCs/>
          <w:kern w:val="24"/>
          <w:sz w:val="24"/>
          <w:szCs w:val="24"/>
        </w:rPr>
        <w:t>Lymph and lymphatic system</w:t>
      </w:r>
    </w:p>
    <w:p w14:paraId="59C34028" w14:textId="77777777" w:rsidR="00F127C0" w:rsidRPr="00DF5ACC" w:rsidRDefault="00F127C0" w:rsidP="00BB240D">
      <w:pPr>
        <w:tabs>
          <w:tab w:val="left" w:pos="2340"/>
        </w:tabs>
        <w:rPr>
          <w:rFonts w:asciiTheme="minorHAnsi" w:hAnsiTheme="minorHAnsi" w:cstheme="minorHAnsi"/>
          <w:b/>
          <w:bCs/>
          <w:sz w:val="24"/>
          <w:szCs w:val="24"/>
        </w:rPr>
      </w:pPr>
    </w:p>
    <w:p w14:paraId="7043FED2" w14:textId="4A83E1A1" w:rsidR="00456B73" w:rsidRPr="00DF5ACC" w:rsidRDefault="00F127C0" w:rsidP="00933C88">
      <w:pPr>
        <w:pStyle w:val="ListParagraph"/>
        <w:numPr>
          <w:ilvl w:val="0"/>
          <w:numId w:val="25"/>
        </w:numPr>
        <w:tabs>
          <w:tab w:val="left" w:pos="2340"/>
        </w:tabs>
        <w:rPr>
          <w:rFonts w:asciiTheme="minorHAnsi" w:hAnsiTheme="minorHAnsi" w:cstheme="minorHAnsi"/>
          <w:sz w:val="24"/>
          <w:szCs w:val="24"/>
        </w:rPr>
      </w:pPr>
      <w:r w:rsidRPr="00DF5ACC">
        <w:rPr>
          <w:rStyle w:val="hgkelc"/>
          <w:rFonts w:asciiTheme="minorHAnsi" w:hAnsiTheme="minorHAnsi" w:cstheme="minorHAnsi"/>
          <w:color w:val="202124"/>
          <w:sz w:val="24"/>
          <w:szCs w:val="24"/>
          <w:shd w:val="clear" w:color="auto" w:fill="FFFFFF"/>
        </w:rPr>
        <w:t>The lymphatic system is a network of tissues, vessels and organs that work together to move a colorless, watery fluid called lymph back into your circulatory system (your bloodstream).</w:t>
      </w:r>
    </w:p>
    <w:p w14:paraId="6C228EFC" w14:textId="27A4C2E3" w:rsidR="00456B73" w:rsidRPr="00DF5ACC" w:rsidRDefault="00F127C0" w:rsidP="00BB240D">
      <w:pPr>
        <w:tabs>
          <w:tab w:val="left" w:pos="2340"/>
        </w:tabs>
        <w:rPr>
          <w:rFonts w:asciiTheme="minorHAnsi" w:hAnsiTheme="minorHAnsi" w:cstheme="minorHAnsi"/>
          <w:sz w:val="24"/>
          <w:szCs w:val="24"/>
        </w:rPr>
      </w:pPr>
      <w:r w:rsidRPr="00DF5ACC">
        <w:rPr>
          <w:rFonts w:asciiTheme="minorHAnsi" w:hAnsiTheme="minorHAnsi" w:cstheme="minorHAnsi"/>
          <w:noProof/>
          <w:sz w:val="24"/>
          <w:szCs w:val="24"/>
        </w:rPr>
        <w:drawing>
          <wp:inline distT="0" distB="0" distL="0" distR="0" wp14:anchorId="76D54D96" wp14:editId="32FE4689">
            <wp:extent cx="3263900" cy="2673350"/>
            <wp:effectExtent l="0" t="0" r="0" b="0"/>
            <wp:docPr id="1028" name="Picture 4" descr="The lymphatic system - Canadian Cancer Society">
              <a:extLst xmlns:a="http://schemas.openxmlformats.org/drawingml/2006/main">
                <a:ext uri="{FF2B5EF4-FFF2-40B4-BE49-F238E27FC236}">
                  <a16:creationId xmlns:a16="http://schemas.microsoft.com/office/drawing/2014/main" id="{9A9178EA-7E18-46CA-B101-2CF260E1B4D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8" name="Picture 4" descr="The lymphatic system - Canadian Cancer Society">
                      <a:extLst>
                        <a:ext uri="{FF2B5EF4-FFF2-40B4-BE49-F238E27FC236}">
                          <a16:creationId xmlns:a16="http://schemas.microsoft.com/office/drawing/2014/main" id="{9A9178EA-7E18-46CA-B101-2CF260E1B4DF}"/>
                        </a:ext>
                      </a:extLst>
                    </pic:cNvPr>
                    <pic:cNvPicPr>
                      <a:picLocks noGrp="1"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63900" cy="2673350"/>
                    </a:xfrm>
                    <a:prstGeom prst="rect">
                      <a:avLst/>
                    </a:prstGeom>
                    <a:noFill/>
                  </pic:spPr>
                </pic:pic>
              </a:graphicData>
            </a:graphic>
          </wp:inline>
        </w:drawing>
      </w:r>
    </w:p>
    <w:p w14:paraId="6189AC3D" w14:textId="79A17846" w:rsidR="00456B73" w:rsidRPr="00DF5ACC" w:rsidRDefault="00456B73" w:rsidP="00BB240D">
      <w:pPr>
        <w:tabs>
          <w:tab w:val="left" w:pos="2340"/>
        </w:tabs>
        <w:rPr>
          <w:rFonts w:asciiTheme="minorHAnsi" w:hAnsiTheme="minorHAnsi" w:cstheme="minorHAnsi"/>
          <w:sz w:val="24"/>
          <w:szCs w:val="24"/>
        </w:rPr>
      </w:pPr>
    </w:p>
    <w:p w14:paraId="429006A6" w14:textId="48911A71" w:rsidR="00456B73" w:rsidRPr="00DF5ACC" w:rsidRDefault="00F127C0" w:rsidP="00BB240D">
      <w:pPr>
        <w:tabs>
          <w:tab w:val="left" w:pos="2340"/>
        </w:tabs>
        <w:rPr>
          <w:rFonts w:asciiTheme="minorHAnsi" w:hAnsiTheme="minorHAnsi" w:cstheme="minorHAnsi"/>
          <w:b/>
          <w:bCs/>
          <w:sz w:val="24"/>
          <w:szCs w:val="24"/>
        </w:rPr>
      </w:pPr>
      <w:r w:rsidRPr="00DF5ACC">
        <w:rPr>
          <w:rFonts w:asciiTheme="minorHAnsi" w:eastAsiaTheme="majorEastAsia" w:hAnsiTheme="minorHAnsi" w:cstheme="minorHAnsi"/>
          <w:b/>
          <w:bCs/>
          <w:kern w:val="24"/>
          <w:sz w:val="24"/>
          <w:szCs w:val="24"/>
        </w:rPr>
        <w:t>Composition of lymph</w:t>
      </w:r>
    </w:p>
    <w:p w14:paraId="1F643E96" w14:textId="77777777" w:rsidR="00F127C0" w:rsidRPr="00DF5ACC" w:rsidRDefault="00F127C0" w:rsidP="00933C88">
      <w:pPr>
        <w:widowControl/>
        <w:numPr>
          <w:ilvl w:val="0"/>
          <w:numId w:val="26"/>
        </w:numPr>
        <w:autoSpaceDE/>
        <w:autoSpaceDN/>
        <w:spacing w:line="216" w:lineRule="auto"/>
        <w:ind w:left="1080"/>
        <w:contextualSpacing/>
        <w:rPr>
          <w:rFonts w:asciiTheme="minorHAnsi" w:eastAsia="Times New Roman" w:hAnsiTheme="minorHAnsi" w:cstheme="minorHAnsi"/>
          <w:sz w:val="24"/>
          <w:szCs w:val="24"/>
          <w:lang w:val="en-IN" w:eastAsia="en-IN" w:bidi="ar-SA"/>
        </w:rPr>
      </w:pPr>
      <w:r w:rsidRPr="00F127C0">
        <w:rPr>
          <w:rFonts w:asciiTheme="minorHAnsi" w:eastAsiaTheme="minorEastAsia" w:hAnsiTheme="minorHAnsi" w:cstheme="minorHAnsi"/>
          <w:color w:val="202124"/>
          <w:kern w:val="24"/>
          <w:sz w:val="24"/>
          <w:szCs w:val="24"/>
          <w:lang w:eastAsia="en-IN" w:bidi="ar-SA"/>
        </w:rPr>
        <w:t xml:space="preserve">Lymph contains a variety of substances, including proteins, salts, glucose, fats, water, and white blood cells. </w:t>
      </w:r>
    </w:p>
    <w:p w14:paraId="1E1E4959" w14:textId="77777777" w:rsidR="00F127C0" w:rsidRPr="00DF5ACC" w:rsidRDefault="00F127C0" w:rsidP="00933C88">
      <w:pPr>
        <w:widowControl/>
        <w:numPr>
          <w:ilvl w:val="0"/>
          <w:numId w:val="26"/>
        </w:numPr>
        <w:autoSpaceDE/>
        <w:autoSpaceDN/>
        <w:spacing w:line="216" w:lineRule="auto"/>
        <w:ind w:left="1080"/>
        <w:contextualSpacing/>
        <w:rPr>
          <w:rFonts w:asciiTheme="minorHAnsi" w:eastAsia="Times New Roman" w:hAnsiTheme="minorHAnsi" w:cstheme="minorHAnsi"/>
          <w:sz w:val="24"/>
          <w:szCs w:val="24"/>
          <w:lang w:val="en-IN" w:eastAsia="en-IN" w:bidi="ar-SA"/>
        </w:rPr>
      </w:pPr>
      <w:r w:rsidRPr="00F127C0">
        <w:rPr>
          <w:rFonts w:asciiTheme="minorHAnsi" w:eastAsiaTheme="minorEastAsia" w:hAnsiTheme="minorHAnsi" w:cstheme="minorHAnsi"/>
          <w:color w:val="202124"/>
          <w:kern w:val="24"/>
          <w:sz w:val="24"/>
          <w:szCs w:val="24"/>
          <w:lang w:eastAsia="en-IN" w:bidi="ar-SA"/>
        </w:rPr>
        <w:t>Unlike your blood, lymph does not normally contain any red blood cells.</w:t>
      </w:r>
    </w:p>
    <w:p w14:paraId="3EFCAB7B" w14:textId="63C1D53C" w:rsidR="00F127C0" w:rsidRPr="00F127C0" w:rsidRDefault="00F127C0" w:rsidP="00933C88">
      <w:pPr>
        <w:widowControl/>
        <w:numPr>
          <w:ilvl w:val="0"/>
          <w:numId w:val="26"/>
        </w:numPr>
        <w:autoSpaceDE/>
        <w:autoSpaceDN/>
        <w:spacing w:line="216" w:lineRule="auto"/>
        <w:ind w:left="1080"/>
        <w:contextualSpacing/>
        <w:rPr>
          <w:rFonts w:asciiTheme="minorHAnsi" w:eastAsia="Times New Roman" w:hAnsiTheme="minorHAnsi" w:cstheme="minorHAnsi"/>
          <w:sz w:val="24"/>
          <w:szCs w:val="24"/>
          <w:lang w:val="en-IN" w:eastAsia="en-IN" w:bidi="ar-SA"/>
        </w:rPr>
      </w:pPr>
      <w:r w:rsidRPr="00F127C0">
        <w:rPr>
          <w:rFonts w:asciiTheme="minorHAnsi" w:eastAsiaTheme="minorEastAsia" w:hAnsiTheme="minorHAnsi" w:cstheme="minorHAnsi"/>
          <w:color w:val="202124"/>
          <w:kern w:val="24"/>
          <w:sz w:val="24"/>
          <w:szCs w:val="24"/>
          <w:lang w:eastAsia="en-IN" w:bidi="ar-SA"/>
        </w:rPr>
        <w:t xml:space="preserve"> The composition of lymph varies a great deal, depending on where in your body it originated.</w:t>
      </w:r>
    </w:p>
    <w:p w14:paraId="1FCC48CF" w14:textId="7B11F919" w:rsidR="00456B73" w:rsidRPr="00DF5ACC" w:rsidRDefault="00456B73" w:rsidP="00BB240D">
      <w:pPr>
        <w:tabs>
          <w:tab w:val="left" w:pos="2340"/>
        </w:tabs>
        <w:rPr>
          <w:rFonts w:asciiTheme="minorHAnsi" w:hAnsiTheme="minorHAnsi" w:cstheme="minorHAnsi"/>
          <w:sz w:val="24"/>
          <w:szCs w:val="24"/>
        </w:rPr>
      </w:pPr>
    </w:p>
    <w:p w14:paraId="7B8E345B" w14:textId="53705658" w:rsidR="00456B73" w:rsidRPr="00DF5ACC" w:rsidRDefault="00F127C0" w:rsidP="00BB240D">
      <w:pPr>
        <w:tabs>
          <w:tab w:val="left" w:pos="2340"/>
        </w:tabs>
        <w:rPr>
          <w:rFonts w:asciiTheme="minorHAnsi" w:hAnsiTheme="minorHAnsi" w:cstheme="minorHAnsi"/>
          <w:b/>
          <w:bCs/>
          <w:sz w:val="24"/>
          <w:szCs w:val="24"/>
        </w:rPr>
      </w:pPr>
      <w:r w:rsidRPr="00DF5ACC">
        <w:rPr>
          <w:rFonts w:asciiTheme="minorHAnsi" w:eastAsiaTheme="majorEastAsia" w:hAnsiTheme="minorHAnsi" w:cstheme="minorHAnsi"/>
          <w:b/>
          <w:bCs/>
          <w:kern w:val="24"/>
          <w:sz w:val="24"/>
          <w:szCs w:val="24"/>
        </w:rPr>
        <w:t>Functions of lymph</w:t>
      </w:r>
    </w:p>
    <w:p w14:paraId="36224159" w14:textId="77777777" w:rsidR="00F127C0" w:rsidRPr="00F127C0" w:rsidRDefault="00F127C0" w:rsidP="00933C88">
      <w:pPr>
        <w:widowControl/>
        <w:numPr>
          <w:ilvl w:val="0"/>
          <w:numId w:val="27"/>
        </w:numPr>
        <w:autoSpaceDE/>
        <w:autoSpaceDN/>
        <w:spacing w:line="216" w:lineRule="auto"/>
        <w:ind w:left="1080"/>
        <w:contextualSpacing/>
        <w:rPr>
          <w:rFonts w:asciiTheme="minorHAnsi" w:eastAsia="Times New Roman" w:hAnsiTheme="minorHAnsi" w:cstheme="minorHAnsi"/>
          <w:sz w:val="24"/>
          <w:szCs w:val="24"/>
          <w:lang w:val="en-IN" w:eastAsia="en-IN" w:bidi="ar-SA"/>
        </w:rPr>
      </w:pPr>
      <w:r w:rsidRPr="00F127C0">
        <w:rPr>
          <w:rFonts w:asciiTheme="minorHAnsi" w:eastAsiaTheme="minorEastAsia" w:hAnsiTheme="minorHAnsi" w:cstheme="minorHAnsi"/>
          <w:color w:val="000000" w:themeColor="text1"/>
          <w:kern w:val="24"/>
          <w:sz w:val="24"/>
          <w:szCs w:val="24"/>
          <w:lang w:eastAsia="en-IN" w:bidi="ar-SA"/>
        </w:rPr>
        <w:t>Nutritive</w:t>
      </w:r>
    </w:p>
    <w:p w14:paraId="5B31D38A" w14:textId="77777777" w:rsidR="00F127C0" w:rsidRPr="00F127C0" w:rsidRDefault="00F127C0" w:rsidP="00933C88">
      <w:pPr>
        <w:widowControl/>
        <w:numPr>
          <w:ilvl w:val="0"/>
          <w:numId w:val="27"/>
        </w:numPr>
        <w:autoSpaceDE/>
        <w:autoSpaceDN/>
        <w:spacing w:line="216" w:lineRule="auto"/>
        <w:ind w:left="1080"/>
        <w:contextualSpacing/>
        <w:rPr>
          <w:rFonts w:asciiTheme="minorHAnsi" w:eastAsia="Times New Roman" w:hAnsiTheme="minorHAnsi" w:cstheme="minorHAnsi"/>
          <w:sz w:val="24"/>
          <w:szCs w:val="24"/>
          <w:lang w:val="en-IN" w:eastAsia="en-IN" w:bidi="ar-SA"/>
        </w:rPr>
      </w:pPr>
      <w:r w:rsidRPr="00F127C0">
        <w:rPr>
          <w:rFonts w:asciiTheme="minorHAnsi" w:eastAsiaTheme="minorEastAsia" w:hAnsiTheme="minorHAnsi" w:cstheme="minorHAnsi"/>
          <w:color w:val="000000" w:themeColor="text1"/>
          <w:kern w:val="24"/>
          <w:sz w:val="24"/>
          <w:szCs w:val="24"/>
          <w:lang w:eastAsia="en-IN" w:bidi="ar-SA"/>
        </w:rPr>
        <w:t>Drainage</w:t>
      </w:r>
    </w:p>
    <w:p w14:paraId="218D37AA" w14:textId="77777777" w:rsidR="00F127C0" w:rsidRPr="00F127C0" w:rsidRDefault="00F127C0" w:rsidP="00933C88">
      <w:pPr>
        <w:widowControl/>
        <w:numPr>
          <w:ilvl w:val="0"/>
          <w:numId w:val="27"/>
        </w:numPr>
        <w:autoSpaceDE/>
        <w:autoSpaceDN/>
        <w:spacing w:line="216" w:lineRule="auto"/>
        <w:ind w:left="1080"/>
        <w:contextualSpacing/>
        <w:rPr>
          <w:rFonts w:asciiTheme="minorHAnsi" w:eastAsia="Times New Roman" w:hAnsiTheme="minorHAnsi" w:cstheme="minorHAnsi"/>
          <w:sz w:val="24"/>
          <w:szCs w:val="24"/>
          <w:lang w:val="en-IN" w:eastAsia="en-IN" w:bidi="ar-SA"/>
        </w:rPr>
      </w:pPr>
      <w:r w:rsidRPr="00F127C0">
        <w:rPr>
          <w:rFonts w:asciiTheme="minorHAnsi" w:eastAsiaTheme="minorEastAsia" w:hAnsiTheme="minorHAnsi" w:cstheme="minorHAnsi"/>
          <w:color w:val="000000" w:themeColor="text1"/>
          <w:kern w:val="24"/>
          <w:sz w:val="24"/>
          <w:szCs w:val="24"/>
          <w:lang w:eastAsia="en-IN" w:bidi="ar-SA"/>
        </w:rPr>
        <w:t>Absorption</w:t>
      </w:r>
    </w:p>
    <w:p w14:paraId="419D4921" w14:textId="77777777" w:rsidR="00F127C0" w:rsidRPr="00F127C0" w:rsidRDefault="00F127C0" w:rsidP="00933C88">
      <w:pPr>
        <w:widowControl/>
        <w:numPr>
          <w:ilvl w:val="0"/>
          <w:numId w:val="27"/>
        </w:numPr>
        <w:autoSpaceDE/>
        <w:autoSpaceDN/>
        <w:spacing w:line="216" w:lineRule="auto"/>
        <w:ind w:left="1080"/>
        <w:contextualSpacing/>
        <w:rPr>
          <w:rFonts w:asciiTheme="minorHAnsi" w:eastAsia="Times New Roman" w:hAnsiTheme="minorHAnsi" w:cstheme="minorHAnsi"/>
          <w:sz w:val="24"/>
          <w:szCs w:val="24"/>
          <w:lang w:val="en-IN" w:eastAsia="en-IN" w:bidi="ar-SA"/>
        </w:rPr>
      </w:pPr>
      <w:r w:rsidRPr="00F127C0">
        <w:rPr>
          <w:rFonts w:asciiTheme="minorHAnsi" w:eastAsiaTheme="minorEastAsia" w:hAnsiTheme="minorHAnsi" w:cstheme="minorHAnsi"/>
          <w:color w:val="000000" w:themeColor="text1"/>
          <w:kern w:val="24"/>
          <w:sz w:val="24"/>
          <w:szCs w:val="24"/>
          <w:lang w:eastAsia="en-IN" w:bidi="ar-SA"/>
        </w:rPr>
        <w:t>defense</w:t>
      </w:r>
    </w:p>
    <w:p w14:paraId="32D2E928" w14:textId="60477919" w:rsidR="00456B73" w:rsidRPr="00DF5ACC" w:rsidRDefault="00456B73" w:rsidP="00BB240D">
      <w:pPr>
        <w:tabs>
          <w:tab w:val="left" w:pos="2340"/>
        </w:tabs>
        <w:rPr>
          <w:rFonts w:asciiTheme="minorHAnsi" w:hAnsiTheme="minorHAnsi" w:cstheme="minorHAnsi"/>
          <w:sz w:val="24"/>
          <w:szCs w:val="24"/>
        </w:rPr>
      </w:pPr>
    </w:p>
    <w:p w14:paraId="30FD9E8E" w14:textId="0CB88BB3" w:rsidR="00456B73" w:rsidRPr="00DF5ACC" w:rsidRDefault="00456B73" w:rsidP="00BB240D">
      <w:pPr>
        <w:tabs>
          <w:tab w:val="left" w:pos="2340"/>
        </w:tabs>
        <w:rPr>
          <w:rFonts w:asciiTheme="minorHAnsi" w:hAnsiTheme="minorHAnsi" w:cstheme="minorHAnsi"/>
          <w:sz w:val="24"/>
          <w:szCs w:val="24"/>
        </w:rPr>
      </w:pPr>
    </w:p>
    <w:p w14:paraId="1ED40AE6" w14:textId="47B2EE39" w:rsidR="00456B73" w:rsidRPr="00DF5ACC" w:rsidRDefault="00456B73" w:rsidP="00BB240D">
      <w:pPr>
        <w:tabs>
          <w:tab w:val="left" w:pos="2340"/>
        </w:tabs>
        <w:rPr>
          <w:rFonts w:asciiTheme="minorHAnsi" w:hAnsiTheme="minorHAnsi" w:cstheme="minorHAnsi"/>
          <w:sz w:val="24"/>
          <w:szCs w:val="24"/>
        </w:rPr>
      </w:pPr>
    </w:p>
    <w:p w14:paraId="3669E44A" w14:textId="192653A8" w:rsidR="00456B73" w:rsidRPr="00DF5ACC" w:rsidRDefault="00F127C0" w:rsidP="00BB240D">
      <w:pPr>
        <w:tabs>
          <w:tab w:val="left" w:pos="2340"/>
        </w:tabs>
        <w:rPr>
          <w:rFonts w:asciiTheme="minorHAnsi" w:hAnsiTheme="minorHAnsi" w:cstheme="minorHAnsi"/>
          <w:sz w:val="24"/>
          <w:szCs w:val="24"/>
        </w:rPr>
      </w:pPr>
      <w:r w:rsidRPr="00DF5ACC">
        <w:rPr>
          <w:rFonts w:asciiTheme="minorHAnsi" w:eastAsiaTheme="majorEastAsia" w:hAnsiTheme="minorHAnsi" w:cstheme="minorHAnsi"/>
          <w:kern w:val="24"/>
          <w:sz w:val="24"/>
          <w:szCs w:val="24"/>
        </w:rPr>
        <w:lastRenderedPageBreak/>
        <w:t>Differences between lymph and blood</w:t>
      </w:r>
    </w:p>
    <w:p w14:paraId="7F804694" w14:textId="77209AB1" w:rsidR="00456B73" w:rsidRPr="00DF5ACC" w:rsidRDefault="00456B73" w:rsidP="00BB240D">
      <w:pPr>
        <w:tabs>
          <w:tab w:val="left" w:pos="2340"/>
        </w:tabs>
        <w:rPr>
          <w:rFonts w:asciiTheme="minorHAnsi" w:hAnsiTheme="minorHAnsi" w:cstheme="minorHAnsi"/>
          <w:sz w:val="24"/>
          <w:szCs w:val="24"/>
        </w:rPr>
      </w:pPr>
    </w:p>
    <w:p w14:paraId="38DB6D1D" w14:textId="3C9FFA12" w:rsidR="00456B73" w:rsidRPr="00DF5ACC" w:rsidRDefault="00F04847" w:rsidP="00BB240D">
      <w:pPr>
        <w:tabs>
          <w:tab w:val="left" w:pos="2340"/>
        </w:tabs>
        <w:rPr>
          <w:rFonts w:asciiTheme="minorHAnsi" w:hAnsiTheme="minorHAnsi" w:cstheme="minorHAnsi"/>
          <w:sz w:val="24"/>
          <w:szCs w:val="24"/>
        </w:rPr>
      </w:pPr>
      <w:r w:rsidRPr="00DF5ACC">
        <w:rPr>
          <w:rFonts w:asciiTheme="minorHAnsi" w:hAnsiTheme="minorHAnsi" w:cstheme="minorHAnsi"/>
          <w:noProof/>
          <w:sz w:val="24"/>
          <w:szCs w:val="24"/>
        </w:rPr>
        <w:drawing>
          <wp:inline distT="0" distB="0" distL="0" distR="0" wp14:anchorId="60494893" wp14:editId="70EB4FD9">
            <wp:extent cx="6863715" cy="2670734"/>
            <wp:effectExtent l="0" t="0" r="0" b="0"/>
            <wp:docPr id="25" name="Picture 25" descr="Write die differences between blood and lymph - CBSE Class 10 Science -  Learn CBSE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rite die differences between blood and lymph - CBSE Class 10 Science -  Learn CBSE Foru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83858" cy="2678572"/>
                    </a:xfrm>
                    <a:prstGeom prst="rect">
                      <a:avLst/>
                    </a:prstGeom>
                    <a:noFill/>
                    <a:ln>
                      <a:noFill/>
                    </a:ln>
                  </pic:spPr>
                </pic:pic>
              </a:graphicData>
            </a:graphic>
          </wp:inline>
        </w:drawing>
      </w:r>
    </w:p>
    <w:p w14:paraId="759067A5" w14:textId="3FE52931" w:rsidR="00456B73" w:rsidRPr="00DF5ACC" w:rsidRDefault="00456B73" w:rsidP="00BB240D">
      <w:pPr>
        <w:tabs>
          <w:tab w:val="left" w:pos="2340"/>
        </w:tabs>
        <w:rPr>
          <w:rFonts w:asciiTheme="minorHAnsi" w:hAnsiTheme="minorHAnsi" w:cstheme="minorHAnsi"/>
          <w:sz w:val="24"/>
          <w:szCs w:val="24"/>
        </w:rPr>
      </w:pPr>
    </w:p>
    <w:p w14:paraId="556A0734" w14:textId="5FA33DE4" w:rsidR="00456B73" w:rsidRPr="00DF5ACC" w:rsidRDefault="00456B73" w:rsidP="00BB240D">
      <w:pPr>
        <w:tabs>
          <w:tab w:val="left" w:pos="2340"/>
        </w:tabs>
        <w:rPr>
          <w:rFonts w:asciiTheme="minorHAnsi" w:hAnsiTheme="minorHAnsi" w:cstheme="minorHAnsi"/>
          <w:sz w:val="24"/>
          <w:szCs w:val="24"/>
        </w:rPr>
      </w:pPr>
    </w:p>
    <w:p w14:paraId="148A322A" w14:textId="14B34309" w:rsidR="00456B73" w:rsidRPr="00DF5ACC" w:rsidRDefault="00456B73" w:rsidP="00BB240D">
      <w:pPr>
        <w:tabs>
          <w:tab w:val="left" w:pos="2340"/>
        </w:tabs>
        <w:rPr>
          <w:rFonts w:asciiTheme="minorHAnsi" w:hAnsiTheme="minorHAnsi" w:cstheme="minorHAnsi"/>
          <w:sz w:val="24"/>
          <w:szCs w:val="24"/>
        </w:rPr>
      </w:pPr>
    </w:p>
    <w:p w14:paraId="3C1F7893" w14:textId="1E61841C" w:rsidR="00456B73" w:rsidRPr="00DF5ACC" w:rsidRDefault="00456B73" w:rsidP="00BB240D">
      <w:pPr>
        <w:tabs>
          <w:tab w:val="left" w:pos="2340"/>
        </w:tabs>
        <w:rPr>
          <w:rFonts w:asciiTheme="minorHAnsi" w:hAnsiTheme="minorHAnsi" w:cstheme="minorHAnsi"/>
          <w:sz w:val="24"/>
          <w:szCs w:val="24"/>
        </w:rPr>
      </w:pPr>
    </w:p>
    <w:p w14:paraId="1E15DE72" w14:textId="48037EB3" w:rsidR="00456B73" w:rsidRPr="00DF5ACC" w:rsidRDefault="00456B73" w:rsidP="00BB240D">
      <w:pPr>
        <w:tabs>
          <w:tab w:val="left" w:pos="2340"/>
        </w:tabs>
        <w:rPr>
          <w:rFonts w:asciiTheme="minorHAnsi" w:hAnsiTheme="minorHAnsi" w:cstheme="minorHAnsi"/>
          <w:sz w:val="24"/>
          <w:szCs w:val="24"/>
        </w:rPr>
      </w:pPr>
    </w:p>
    <w:p w14:paraId="49207736" w14:textId="7D8A38D1" w:rsidR="00456B73" w:rsidRPr="00DF5ACC" w:rsidRDefault="00456B73" w:rsidP="00BB240D">
      <w:pPr>
        <w:tabs>
          <w:tab w:val="left" w:pos="2340"/>
        </w:tabs>
        <w:rPr>
          <w:rFonts w:asciiTheme="minorHAnsi" w:hAnsiTheme="minorHAnsi" w:cstheme="minorHAnsi"/>
          <w:sz w:val="24"/>
          <w:szCs w:val="24"/>
        </w:rPr>
      </w:pPr>
    </w:p>
    <w:p w14:paraId="3AB2A0D6" w14:textId="71D115C5" w:rsidR="00456B73" w:rsidRPr="00DF5ACC" w:rsidRDefault="00456B73" w:rsidP="00BB240D">
      <w:pPr>
        <w:tabs>
          <w:tab w:val="left" w:pos="2340"/>
        </w:tabs>
        <w:rPr>
          <w:rFonts w:asciiTheme="minorHAnsi" w:hAnsiTheme="minorHAnsi" w:cstheme="minorHAnsi"/>
          <w:sz w:val="24"/>
          <w:szCs w:val="24"/>
        </w:rPr>
      </w:pPr>
    </w:p>
    <w:p w14:paraId="7D3D1336" w14:textId="2B16E725" w:rsidR="00456B73" w:rsidRPr="00DF5ACC" w:rsidRDefault="00456B73" w:rsidP="00BB240D">
      <w:pPr>
        <w:tabs>
          <w:tab w:val="left" w:pos="2340"/>
        </w:tabs>
        <w:rPr>
          <w:rFonts w:asciiTheme="minorHAnsi" w:hAnsiTheme="minorHAnsi" w:cstheme="minorHAnsi"/>
          <w:sz w:val="24"/>
          <w:szCs w:val="24"/>
        </w:rPr>
      </w:pPr>
    </w:p>
    <w:p w14:paraId="28AE38E8" w14:textId="3EC9D42E" w:rsidR="00456B73" w:rsidRPr="00DF5ACC" w:rsidRDefault="00456B73" w:rsidP="00BB240D">
      <w:pPr>
        <w:tabs>
          <w:tab w:val="left" w:pos="2340"/>
        </w:tabs>
        <w:rPr>
          <w:rFonts w:asciiTheme="minorHAnsi" w:hAnsiTheme="minorHAnsi" w:cstheme="minorHAnsi"/>
          <w:sz w:val="24"/>
          <w:szCs w:val="24"/>
        </w:rPr>
      </w:pPr>
    </w:p>
    <w:p w14:paraId="5FDDAF84" w14:textId="56A34DBE" w:rsidR="00456B73" w:rsidRPr="00DF5ACC" w:rsidRDefault="00456B73" w:rsidP="00BB240D">
      <w:pPr>
        <w:tabs>
          <w:tab w:val="left" w:pos="2340"/>
        </w:tabs>
        <w:rPr>
          <w:rFonts w:asciiTheme="minorHAnsi" w:hAnsiTheme="minorHAnsi" w:cstheme="minorHAnsi"/>
          <w:sz w:val="24"/>
          <w:szCs w:val="24"/>
        </w:rPr>
      </w:pPr>
    </w:p>
    <w:p w14:paraId="51EA565A" w14:textId="25FF9CDA" w:rsidR="00456B73" w:rsidRPr="00DF5ACC" w:rsidRDefault="00456B73" w:rsidP="00BB240D">
      <w:pPr>
        <w:tabs>
          <w:tab w:val="left" w:pos="2340"/>
        </w:tabs>
        <w:rPr>
          <w:rFonts w:asciiTheme="minorHAnsi" w:hAnsiTheme="minorHAnsi" w:cstheme="minorHAnsi"/>
          <w:sz w:val="24"/>
          <w:szCs w:val="24"/>
        </w:rPr>
      </w:pPr>
    </w:p>
    <w:p w14:paraId="5A312F16" w14:textId="2BE83B4E" w:rsidR="00456B73" w:rsidRPr="00DF5ACC" w:rsidRDefault="00456B73" w:rsidP="00BB240D">
      <w:pPr>
        <w:tabs>
          <w:tab w:val="left" w:pos="2340"/>
        </w:tabs>
        <w:rPr>
          <w:rFonts w:asciiTheme="minorHAnsi" w:hAnsiTheme="minorHAnsi" w:cstheme="minorHAnsi"/>
          <w:sz w:val="24"/>
          <w:szCs w:val="24"/>
        </w:rPr>
      </w:pPr>
    </w:p>
    <w:p w14:paraId="0737F0C9" w14:textId="081D1382" w:rsidR="00456B73" w:rsidRPr="00DF5ACC" w:rsidRDefault="00456B73" w:rsidP="00BB240D">
      <w:pPr>
        <w:tabs>
          <w:tab w:val="left" w:pos="2340"/>
        </w:tabs>
        <w:rPr>
          <w:rFonts w:asciiTheme="minorHAnsi" w:hAnsiTheme="minorHAnsi" w:cstheme="minorHAnsi"/>
          <w:sz w:val="24"/>
          <w:szCs w:val="24"/>
        </w:rPr>
      </w:pPr>
    </w:p>
    <w:p w14:paraId="5E821673" w14:textId="3FA42AC5" w:rsidR="00456B73" w:rsidRPr="00DF5ACC" w:rsidRDefault="00456B73" w:rsidP="00BB240D">
      <w:pPr>
        <w:tabs>
          <w:tab w:val="left" w:pos="2340"/>
        </w:tabs>
        <w:rPr>
          <w:rFonts w:asciiTheme="minorHAnsi" w:hAnsiTheme="minorHAnsi" w:cstheme="minorHAnsi"/>
          <w:sz w:val="24"/>
          <w:szCs w:val="24"/>
        </w:rPr>
      </w:pPr>
    </w:p>
    <w:p w14:paraId="18099E1D" w14:textId="44036A25" w:rsidR="00456B73" w:rsidRPr="00DF5ACC" w:rsidRDefault="00456B73" w:rsidP="00BB240D">
      <w:pPr>
        <w:tabs>
          <w:tab w:val="left" w:pos="2340"/>
        </w:tabs>
        <w:rPr>
          <w:rFonts w:asciiTheme="minorHAnsi" w:hAnsiTheme="minorHAnsi" w:cstheme="minorHAnsi"/>
          <w:sz w:val="24"/>
          <w:szCs w:val="24"/>
        </w:rPr>
      </w:pPr>
    </w:p>
    <w:p w14:paraId="520BDC57" w14:textId="2C10D9B6" w:rsidR="00456B73" w:rsidRPr="00DF5ACC" w:rsidRDefault="00456B73" w:rsidP="00BB240D">
      <w:pPr>
        <w:tabs>
          <w:tab w:val="left" w:pos="2340"/>
        </w:tabs>
        <w:rPr>
          <w:rFonts w:asciiTheme="minorHAnsi" w:hAnsiTheme="minorHAnsi" w:cstheme="minorHAnsi"/>
          <w:sz w:val="24"/>
          <w:szCs w:val="24"/>
        </w:rPr>
      </w:pPr>
    </w:p>
    <w:p w14:paraId="1D7CE85F" w14:textId="5BEB4267" w:rsidR="00456B73" w:rsidRPr="00DF5ACC" w:rsidRDefault="00456B73" w:rsidP="00BB240D">
      <w:pPr>
        <w:tabs>
          <w:tab w:val="left" w:pos="2340"/>
        </w:tabs>
        <w:rPr>
          <w:rFonts w:asciiTheme="minorHAnsi" w:hAnsiTheme="minorHAnsi" w:cstheme="minorHAnsi"/>
          <w:sz w:val="24"/>
          <w:szCs w:val="24"/>
        </w:rPr>
      </w:pPr>
    </w:p>
    <w:p w14:paraId="6B5F449A" w14:textId="40D7CA52" w:rsidR="00456B73" w:rsidRPr="00DF5ACC" w:rsidRDefault="00456B73" w:rsidP="00BB240D">
      <w:pPr>
        <w:tabs>
          <w:tab w:val="left" w:pos="2340"/>
        </w:tabs>
        <w:rPr>
          <w:rFonts w:asciiTheme="minorHAnsi" w:hAnsiTheme="minorHAnsi" w:cstheme="minorHAnsi"/>
          <w:sz w:val="24"/>
          <w:szCs w:val="24"/>
        </w:rPr>
      </w:pPr>
    </w:p>
    <w:p w14:paraId="317987BA" w14:textId="1E58BF8B" w:rsidR="00456B73" w:rsidRPr="00DF5ACC" w:rsidRDefault="00456B73" w:rsidP="00BB240D">
      <w:pPr>
        <w:tabs>
          <w:tab w:val="left" w:pos="2340"/>
        </w:tabs>
        <w:rPr>
          <w:rFonts w:asciiTheme="minorHAnsi" w:hAnsiTheme="minorHAnsi" w:cstheme="minorHAnsi"/>
          <w:sz w:val="24"/>
          <w:szCs w:val="24"/>
        </w:rPr>
      </w:pPr>
    </w:p>
    <w:p w14:paraId="4DB8EA39" w14:textId="49FE656C" w:rsidR="00456B73" w:rsidRPr="00DF5ACC" w:rsidRDefault="00456B73" w:rsidP="00BB240D">
      <w:pPr>
        <w:tabs>
          <w:tab w:val="left" w:pos="2340"/>
        </w:tabs>
        <w:rPr>
          <w:rFonts w:asciiTheme="minorHAnsi" w:hAnsiTheme="minorHAnsi" w:cstheme="minorHAnsi"/>
          <w:sz w:val="24"/>
          <w:szCs w:val="24"/>
        </w:rPr>
      </w:pPr>
    </w:p>
    <w:p w14:paraId="3F85BC79" w14:textId="089C3871" w:rsidR="00456B73" w:rsidRPr="00DF5ACC" w:rsidRDefault="00456B73" w:rsidP="00BB240D">
      <w:pPr>
        <w:tabs>
          <w:tab w:val="left" w:pos="2340"/>
        </w:tabs>
        <w:rPr>
          <w:rFonts w:asciiTheme="minorHAnsi" w:hAnsiTheme="minorHAnsi" w:cstheme="minorHAnsi"/>
          <w:sz w:val="24"/>
          <w:szCs w:val="24"/>
        </w:rPr>
      </w:pPr>
    </w:p>
    <w:p w14:paraId="6C2DE94A" w14:textId="385BBC76" w:rsidR="00456B73" w:rsidRPr="00DF5ACC" w:rsidRDefault="00456B73" w:rsidP="00BB240D">
      <w:pPr>
        <w:tabs>
          <w:tab w:val="left" w:pos="2340"/>
        </w:tabs>
        <w:rPr>
          <w:rFonts w:asciiTheme="minorHAnsi" w:hAnsiTheme="minorHAnsi" w:cstheme="minorHAnsi"/>
          <w:sz w:val="24"/>
          <w:szCs w:val="24"/>
        </w:rPr>
      </w:pPr>
    </w:p>
    <w:p w14:paraId="3259C905" w14:textId="3981899A" w:rsidR="00456B73" w:rsidRPr="00DF5ACC" w:rsidRDefault="00456B73" w:rsidP="00BB240D">
      <w:pPr>
        <w:tabs>
          <w:tab w:val="left" w:pos="2340"/>
        </w:tabs>
        <w:rPr>
          <w:rFonts w:asciiTheme="minorHAnsi" w:hAnsiTheme="minorHAnsi" w:cstheme="minorHAnsi"/>
          <w:sz w:val="24"/>
          <w:szCs w:val="24"/>
        </w:rPr>
      </w:pPr>
    </w:p>
    <w:p w14:paraId="3988A90B" w14:textId="4AC9EB81" w:rsidR="00456B73" w:rsidRPr="00DF5ACC" w:rsidRDefault="00456B73" w:rsidP="00BB240D">
      <w:pPr>
        <w:tabs>
          <w:tab w:val="left" w:pos="2340"/>
        </w:tabs>
        <w:rPr>
          <w:rFonts w:asciiTheme="minorHAnsi" w:hAnsiTheme="minorHAnsi" w:cstheme="minorHAnsi"/>
          <w:sz w:val="24"/>
          <w:szCs w:val="24"/>
        </w:rPr>
      </w:pPr>
    </w:p>
    <w:p w14:paraId="3F5C8BE8" w14:textId="5C70072A" w:rsidR="00456B73" w:rsidRPr="00DF5ACC" w:rsidRDefault="00456B73" w:rsidP="00BB240D">
      <w:pPr>
        <w:tabs>
          <w:tab w:val="left" w:pos="2340"/>
        </w:tabs>
        <w:rPr>
          <w:rFonts w:asciiTheme="minorHAnsi" w:hAnsiTheme="minorHAnsi" w:cstheme="minorHAnsi"/>
          <w:sz w:val="24"/>
          <w:szCs w:val="24"/>
        </w:rPr>
      </w:pPr>
    </w:p>
    <w:p w14:paraId="50CFC5D3" w14:textId="4DE51B40" w:rsidR="00456B73" w:rsidRPr="00DF5ACC" w:rsidRDefault="00456B73" w:rsidP="00BB240D">
      <w:pPr>
        <w:tabs>
          <w:tab w:val="left" w:pos="2340"/>
        </w:tabs>
        <w:rPr>
          <w:rFonts w:asciiTheme="minorHAnsi" w:hAnsiTheme="minorHAnsi" w:cstheme="minorHAnsi"/>
          <w:sz w:val="24"/>
          <w:szCs w:val="24"/>
        </w:rPr>
      </w:pPr>
    </w:p>
    <w:p w14:paraId="695339CB" w14:textId="38DD0EE4" w:rsidR="00456B73" w:rsidRPr="00DF5ACC" w:rsidRDefault="00456B73" w:rsidP="00BB240D">
      <w:pPr>
        <w:tabs>
          <w:tab w:val="left" w:pos="2340"/>
        </w:tabs>
        <w:rPr>
          <w:rFonts w:asciiTheme="minorHAnsi" w:hAnsiTheme="minorHAnsi" w:cstheme="minorHAnsi"/>
          <w:sz w:val="24"/>
          <w:szCs w:val="24"/>
        </w:rPr>
      </w:pPr>
    </w:p>
    <w:p w14:paraId="13911B1F" w14:textId="40CA2304" w:rsidR="00456B73" w:rsidRPr="00DF5ACC" w:rsidRDefault="00456B73" w:rsidP="00BB240D">
      <w:pPr>
        <w:tabs>
          <w:tab w:val="left" w:pos="2340"/>
        </w:tabs>
        <w:rPr>
          <w:rFonts w:asciiTheme="minorHAnsi" w:hAnsiTheme="minorHAnsi" w:cstheme="minorHAnsi"/>
          <w:sz w:val="24"/>
          <w:szCs w:val="24"/>
        </w:rPr>
      </w:pPr>
    </w:p>
    <w:p w14:paraId="25AE377B" w14:textId="27933A29" w:rsidR="00456B73" w:rsidRPr="00DF5ACC" w:rsidRDefault="00456B73" w:rsidP="00BB240D">
      <w:pPr>
        <w:tabs>
          <w:tab w:val="left" w:pos="2340"/>
        </w:tabs>
        <w:rPr>
          <w:rFonts w:asciiTheme="minorHAnsi" w:hAnsiTheme="minorHAnsi" w:cstheme="minorHAnsi"/>
          <w:sz w:val="24"/>
          <w:szCs w:val="24"/>
        </w:rPr>
      </w:pPr>
    </w:p>
    <w:p w14:paraId="562AED84" w14:textId="47E6CAC0" w:rsidR="00456B73" w:rsidRPr="00DF5ACC" w:rsidRDefault="00456B73" w:rsidP="00BB240D">
      <w:pPr>
        <w:tabs>
          <w:tab w:val="left" w:pos="2340"/>
        </w:tabs>
        <w:rPr>
          <w:rFonts w:asciiTheme="minorHAnsi" w:hAnsiTheme="minorHAnsi" w:cstheme="minorHAnsi"/>
          <w:sz w:val="24"/>
          <w:szCs w:val="24"/>
        </w:rPr>
      </w:pPr>
    </w:p>
    <w:p w14:paraId="5EB5560D" w14:textId="77777777" w:rsidR="00456B73" w:rsidRPr="00DF5ACC" w:rsidRDefault="00456B73" w:rsidP="00456B73">
      <w:pPr>
        <w:pStyle w:val="BodyText"/>
        <w:rPr>
          <w:rFonts w:asciiTheme="minorHAnsi" w:hAnsiTheme="minorHAnsi" w:cstheme="minorHAnsi"/>
          <w:color w:val="FF0000"/>
          <w:sz w:val="24"/>
          <w:szCs w:val="24"/>
        </w:rPr>
      </w:pPr>
      <w:r w:rsidRPr="00DF5ACC">
        <w:rPr>
          <w:rFonts w:asciiTheme="minorHAnsi" w:hAnsiTheme="minorHAnsi" w:cstheme="minorHAnsi"/>
          <w:color w:val="76923B"/>
          <w:sz w:val="24"/>
          <w:szCs w:val="24"/>
        </w:rPr>
        <w:lastRenderedPageBreak/>
        <w:t xml:space="preserve">                                                           </w:t>
      </w:r>
      <w:r w:rsidRPr="00DF5ACC">
        <w:rPr>
          <w:rFonts w:asciiTheme="minorHAnsi" w:hAnsiTheme="minorHAnsi" w:cstheme="minorHAnsi"/>
          <w:noProof/>
          <w:color w:val="FF0000"/>
          <w:sz w:val="24"/>
          <w:szCs w:val="24"/>
        </w:rPr>
        <mc:AlternateContent>
          <mc:Choice Requires="wps">
            <w:drawing>
              <wp:anchor distT="0" distB="0" distL="0" distR="0" simplePos="0" relativeHeight="251676672" behindDoc="1" locked="0" layoutInCell="1" allowOverlap="1" wp14:anchorId="5F7E5090" wp14:editId="0BE5868C">
                <wp:simplePos x="0" y="0"/>
                <wp:positionH relativeFrom="page">
                  <wp:posOffset>832485</wp:posOffset>
                </wp:positionH>
                <wp:positionV relativeFrom="paragraph">
                  <wp:posOffset>280035</wp:posOffset>
                </wp:positionV>
                <wp:extent cx="3854450" cy="0"/>
                <wp:effectExtent l="13335" t="13335" r="8890" b="5715"/>
                <wp:wrapTopAndBottom/>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544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10FA5B" id="Straight Connector 8" o:spid="_x0000_s1026" style="position:absolute;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55pt,22.05pt" to="369.0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" strokeweight=".48pt">
                <w10:wrap type="topAndBottom" anchorx="page"/>
              </v:line>
            </w:pict>
          </mc:Fallback>
        </mc:AlternateContent>
      </w:r>
      <w:r w:rsidRPr="00DF5ACC">
        <w:rPr>
          <w:rFonts w:asciiTheme="minorHAnsi" w:hAnsiTheme="minorHAnsi" w:cstheme="minorHAnsi"/>
          <w:noProof/>
          <w:color w:val="FF0000"/>
          <w:sz w:val="24"/>
          <w:szCs w:val="24"/>
        </w:rPr>
        <mc:AlternateContent>
          <mc:Choice Requires="wps">
            <w:drawing>
              <wp:anchor distT="0" distB="0" distL="114300" distR="114300" simplePos="0" relativeHeight="251677696" behindDoc="0" locked="0" layoutInCell="1" allowOverlap="1" wp14:anchorId="7F67615A" wp14:editId="3C0EB840">
                <wp:simplePos x="0" y="0"/>
                <wp:positionH relativeFrom="page">
                  <wp:posOffset>4678045</wp:posOffset>
                </wp:positionH>
                <wp:positionV relativeFrom="paragraph">
                  <wp:posOffset>0</wp:posOffset>
                </wp:positionV>
                <wp:extent cx="2254885" cy="283845"/>
                <wp:effectExtent l="1270" t="0" r="1270" b="190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885" cy="283845"/>
                        </a:xfrm>
                        <a:prstGeom prst="rect">
                          <a:avLst/>
                        </a:prstGeom>
                        <a:solidFill>
                          <a:srgbClr val="93363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C38AEB" w14:textId="1F4DF7D0" w:rsidR="00456B73" w:rsidRDefault="00456B73" w:rsidP="00456B73">
                            <w:pPr>
                              <w:pStyle w:val="BodyText"/>
                              <w:spacing w:before="95"/>
                              <w:ind w:left="129"/>
                            </w:pPr>
                            <w:r>
                              <w:rPr>
                                <w:color w:val="FFFFFF"/>
                              </w:rPr>
                              <w:t>| BIOLOGY | STUDY NOTES-</w:t>
                            </w:r>
                            <w:r>
                              <w:rPr>
                                <w:color w:val="FFFFFF"/>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7615A" id="Text Box 9" o:spid="_x0000_s1031" type="#_x0000_t202" style="position:absolute;margin-left:368.35pt;margin-top:0;width:177.55pt;height:22.3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" fillcolor="#933634" stroked="f">
                <v:textbox inset="0,0,0,0">
                  <w:txbxContent>
                    <w:p w14:paraId="6EC38AEB" w14:textId="1F4DF7D0" w:rsidR="00456B73" w:rsidRDefault="00456B73" w:rsidP="00456B73">
                      <w:pPr>
                        <w:pStyle w:val="BodyText"/>
                        <w:spacing w:before="95"/>
                        <w:ind w:left="129"/>
                      </w:pPr>
                      <w:r>
                        <w:rPr>
                          <w:color w:val="FFFFFF"/>
                        </w:rPr>
                        <w:t>| BIOLOGY | STUDY NOTES-</w:t>
                      </w:r>
                      <w:r>
                        <w:rPr>
                          <w:color w:val="FFFFFF"/>
                        </w:rPr>
                        <w:t>6</w:t>
                      </w:r>
                    </w:p>
                  </w:txbxContent>
                </v:textbox>
                <w10:wrap anchorx="page"/>
              </v:shape>
            </w:pict>
          </mc:Fallback>
        </mc:AlternateContent>
      </w:r>
      <w:r w:rsidRPr="00DF5ACC">
        <w:rPr>
          <w:rFonts w:asciiTheme="minorHAnsi" w:hAnsiTheme="minorHAnsi" w:cstheme="minorHAnsi"/>
          <w:color w:val="FF0000"/>
          <w:sz w:val="24"/>
          <w:szCs w:val="24"/>
        </w:rPr>
        <w:t xml:space="preserve">[THE CIRCULATORY SYSTEM]   </w:t>
      </w:r>
    </w:p>
    <w:p w14:paraId="6DB31426" w14:textId="77777777" w:rsidR="00456B73" w:rsidRPr="00DF5ACC" w:rsidRDefault="00456B73" w:rsidP="00456B73">
      <w:pPr>
        <w:pStyle w:val="BodyText"/>
        <w:spacing w:before="7"/>
        <w:rPr>
          <w:rFonts w:asciiTheme="minorHAnsi" w:hAnsiTheme="minorHAnsi" w:cstheme="minorHAnsi"/>
          <w:color w:val="FF0000"/>
          <w:sz w:val="24"/>
          <w:szCs w:val="24"/>
        </w:rPr>
      </w:pPr>
    </w:p>
    <w:p w14:paraId="0A18F76F" w14:textId="77777777" w:rsidR="00456B73" w:rsidRPr="00DF5ACC" w:rsidRDefault="00456B73" w:rsidP="00456B73">
      <w:pPr>
        <w:pStyle w:val="BodyText"/>
        <w:spacing w:before="7"/>
        <w:rPr>
          <w:rFonts w:asciiTheme="minorHAnsi" w:hAnsiTheme="minorHAnsi" w:cstheme="minorHAnsi"/>
          <w:color w:val="FF0000"/>
          <w:sz w:val="24"/>
          <w:szCs w:val="24"/>
        </w:rPr>
      </w:pPr>
      <w:r w:rsidRPr="00DF5ACC">
        <w:rPr>
          <w:rFonts w:asciiTheme="minorHAnsi" w:hAnsiTheme="minorHAnsi" w:cstheme="minorHAnsi"/>
          <w:color w:val="FF0000"/>
          <w:sz w:val="24"/>
          <w:szCs w:val="24"/>
        </w:rPr>
        <w:t>Chapter-4</w:t>
      </w:r>
    </w:p>
    <w:p w14:paraId="7AD91A16" w14:textId="77777777" w:rsidR="00456B73" w:rsidRPr="00DF5ACC" w:rsidRDefault="00456B73" w:rsidP="00456B73">
      <w:pPr>
        <w:pStyle w:val="BodyText"/>
        <w:spacing w:before="7"/>
        <w:rPr>
          <w:rFonts w:asciiTheme="minorHAnsi" w:hAnsiTheme="minorHAnsi" w:cstheme="minorHAnsi"/>
          <w:color w:val="FF0000"/>
          <w:sz w:val="24"/>
          <w:szCs w:val="24"/>
        </w:rPr>
      </w:pPr>
      <w:r w:rsidRPr="00DF5ACC">
        <w:rPr>
          <w:rFonts w:asciiTheme="minorHAnsi" w:hAnsiTheme="minorHAnsi" w:cstheme="minorHAnsi"/>
          <w:color w:val="FF0000"/>
          <w:sz w:val="24"/>
          <w:szCs w:val="24"/>
        </w:rPr>
        <w:t>THE CIRCULATORY SYSTEM</w:t>
      </w:r>
    </w:p>
    <w:p w14:paraId="75CACA1B" w14:textId="338AD4AF" w:rsidR="00456B73" w:rsidRPr="00DF5ACC" w:rsidRDefault="00456B73" w:rsidP="00456B73">
      <w:pPr>
        <w:pStyle w:val="BodyText"/>
        <w:spacing w:before="7"/>
        <w:rPr>
          <w:rFonts w:asciiTheme="minorHAnsi" w:hAnsiTheme="minorHAnsi" w:cstheme="minorHAnsi"/>
          <w:sz w:val="24"/>
          <w:szCs w:val="24"/>
        </w:rPr>
      </w:pPr>
      <w:r w:rsidRPr="00DF5ACC">
        <w:rPr>
          <w:rFonts w:asciiTheme="minorHAnsi" w:hAnsiTheme="minorHAnsi" w:cstheme="minorHAnsi"/>
          <w:color w:val="FF0000"/>
          <w:sz w:val="24"/>
          <w:szCs w:val="24"/>
        </w:rPr>
        <w:t>Sub-</w:t>
      </w:r>
      <w:r w:rsidRPr="00DF5ACC">
        <w:rPr>
          <w:rFonts w:asciiTheme="minorHAnsi" w:hAnsiTheme="minorHAnsi" w:cstheme="minorHAnsi"/>
          <w:sz w:val="24"/>
          <w:szCs w:val="24"/>
        </w:rPr>
        <w:t xml:space="preserve"> </w:t>
      </w:r>
      <w:r w:rsidR="002D1444" w:rsidRPr="00DF5ACC">
        <w:rPr>
          <w:rFonts w:asciiTheme="minorHAnsi" w:hAnsiTheme="minorHAnsi" w:cstheme="minorHAnsi"/>
          <w:sz w:val="24"/>
          <w:szCs w:val="24"/>
        </w:rPr>
        <w:t xml:space="preserve">Blood </w:t>
      </w:r>
      <w:r w:rsidR="005677B2" w:rsidRPr="00DF5ACC">
        <w:rPr>
          <w:rFonts w:asciiTheme="minorHAnsi" w:hAnsiTheme="minorHAnsi" w:cstheme="minorHAnsi"/>
          <w:sz w:val="24"/>
          <w:szCs w:val="24"/>
        </w:rPr>
        <w:t>groups, Matching</w:t>
      </w:r>
      <w:r w:rsidR="002D1444" w:rsidRPr="00DF5ACC">
        <w:rPr>
          <w:rFonts w:asciiTheme="minorHAnsi" w:hAnsiTheme="minorHAnsi" w:cstheme="minorHAnsi"/>
          <w:sz w:val="24"/>
          <w:szCs w:val="24"/>
        </w:rPr>
        <w:t xml:space="preserve"> of blood </w:t>
      </w:r>
      <w:r w:rsidR="005677B2" w:rsidRPr="00DF5ACC">
        <w:rPr>
          <w:rFonts w:asciiTheme="minorHAnsi" w:hAnsiTheme="minorHAnsi" w:cstheme="minorHAnsi"/>
          <w:sz w:val="24"/>
          <w:szCs w:val="24"/>
        </w:rPr>
        <w:t>groups. Palpitations</w:t>
      </w:r>
      <w:r w:rsidR="002D1444" w:rsidRPr="00DF5ACC">
        <w:rPr>
          <w:rFonts w:asciiTheme="minorHAnsi" w:hAnsiTheme="minorHAnsi" w:cstheme="minorHAnsi"/>
          <w:sz w:val="24"/>
          <w:szCs w:val="24"/>
        </w:rPr>
        <w:t>, Hypertension, Heart attack, Cardiac arrest, keeping the heart Healthy</w:t>
      </w:r>
    </w:p>
    <w:p w14:paraId="7FB8616B" w14:textId="77777777" w:rsidR="00456B73" w:rsidRPr="00DF5ACC" w:rsidRDefault="00456B73" w:rsidP="00456B73">
      <w:pPr>
        <w:tabs>
          <w:tab w:val="left" w:pos="2340"/>
        </w:tabs>
        <w:rPr>
          <w:rFonts w:asciiTheme="minorHAnsi" w:hAnsiTheme="minorHAnsi" w:cstheme="minorHAnsi"/>
          <w:sz w:val="24"/>
          <w:szCs w:val="24"/>
        </w:rPr>
      </w:pPr>
    </w:p>
    <w:p w14:paraId="7BFD13DE" w14:textId="296CCD31" w:rsidR="00456B73" w:rsidRPr="00DF5ACC" w:rsidRDefault="005677B2" w:rsidP="00BB240D">
      <w:pPr>
        <w:tabs>
          <w:tab w:val="left" w:pos="2340"/>
        </w:tabs>
        <w:rPr>
          <w:rFonts w:asciiTheme="minorHAnsi" w:hAnsiTheme="minorHAnsi" w:cstheme="minorHAnsi"/>
          <w:b/>
          <w:bCs/>
          <w:sz w:val="24"/>
          <w:szCs w:val="24"/>
        </w:rPr>
      </w:pPr>
      <w:r w:rsidRPr="00DF5ACC">
        <w:rPr>
          <w:rFonts w:asciiTheme="minorHAnsi" w:eastAsiaTheme="majorEastAsia" w:hAnsiTheme="minorHAnsi" w:cstheme="minorHAnsi"/>
          <w:b/>
          <w:bCs/>
          <w:kern w:val="24"/>
          <w:sz w:val="24"/>
          <w:szCs w:val="24"/>
        </w:rPr>
        <w:t>Blood groups</w:t>
      </w:r>
    </w:p>
    <w:p w14:paraId="73F14ED8" w14:textId="77777777" w:rsidR="005677B2" w:rsidRPr="005677B2" w:rsidRDefault="005677B2" w:rsidP="00933C88">
      <w:pPr>
        <w:widowControl/>
        <w:numPr>
          <w:ilvl w:val="0"/>
          <w:numId w:val="28"/>
        </w:numPr>
        <w:autoSpaceDE/>
        <w:autoSpaceDN/>
        <w:spacing w:line="216" w:lineRule="auto"/>
        <w:ind w:left="1080"/>
        <w:contextualSpacing/>
        <w:rPr>
          <w:rFonts w:asciiTheme="minorHAnsi" w:eastAsia="Times New Roman" w:hAnsiTheme="minorHAnsi" w:cstheme="minorHAnsi"/>
          <w:sz w:val="24"/>
          <w:szCs w:val="24"/>
          <w:lang w:val="en-IN" w:eastAsia="en-IN" w:bidi="ar-SA"/>
        </w:rPr>
      </w:pPr>
      <w:r w:rsidRPr="005677B2">
        <w:rPr>
          <w:rFonts w:asciiTheme="minorHAnsi" w:eastAsiaTheme="minorEastAsia" w:hAnsiTheme="minorHAnsi" w:cstheme="minorHAnsi"/>
          <w:color w:val="4D5156"/>
          <w:kern w:val="24"/>
          <w:sz w:val="24"/>
          <w:szCs w:val="24"/>
          <w:lang w:eastAsia="en-IN" w:bidi="ar-SA"/>
        </w:rPr>
        <w:t>A blood type is a classification of blood, based on the presence and absence of antibodies and inherited antigenic substances on the surface of red blood cells. These antigens may be proteins, carbohydrates, glycoproteins, or glycolipids, depending on the blood group system.</w:t>
      </w:r>
    </w:p>
    <w:p w14:paraId="376D34E8" w14:textId="6095C932" w:rsidR="00456B73" w:rsidRPr="00DF5ACC" w:rsidRDefault="005677B2" w:rsidP="00933C88">
      <w:pPr>
        <w:widowControl/>
        <w:numPr>
          <w:ilvl w:val="0"/>
          <w:numId w:val="28"/>
        </w:numPr>
        <w:autoSpaceDE/>
        <w:autoSpaceDN/>
        <w:spacing w:line="216" w:lineRule="auto"/>
        <w:ind w:left="1080"/>
        <w:contextualSpacing/>
        <w:rPr>
          <w:rFonts w:asciiTheme="minorHAnsi" w:eastAsia="Times New Roman" w:hAnsiTheme="minorHAnsi" w:cstheme="minorHAnsi"/>
          <w:sz w:val="24"/>
          <w:szCs w:val="24"/>
          <w:lang w:val="en-IN" w:eastAsia="en-IN" w:bidi="ar-SA"/>
        </w:rPr>
      </w:pPr>
      <w:r w:rsidRPr="005677B2">
        <w:rPr>
          <w:rFonts w:asciiTheme="minorHAnsi" w:eastAsiaTheme="minorEastAsia" w:hAnsiTheme="minorHAnsi" w:cstheme="minorHAnsi"/>
          <w:color w:val="202124"/>
          <w:kern w:val="24"/>
          <w:sz w:val="24"/>
          <w:szCs w:val="24"/>
          <w:lang w:eastAsia="en-IN" w:bidi="ar-SA"/>
        </w:rPr>
        <w:t>There are 4 main blood groups (types of blood) – A, B, AB and O. Your blood group is determined by the genes you inherit from your parents.</w:t>
      </w:r>
    </w:p>
    <w:p w14:paraId="79C075CA" w14:textId="769BC487" w:rsidR="00456B73" w:rsidRPr="00DF5ACC" w:rsidRDefault="005677B2" w:rsidP="00BB240D">
      <w:pPr>
        <w:tabs>
          <w:tab w:val="left" w:pos="2340"/>
        </w:tabs>
        <w:rPr>
          <w:rFonts w:asciiTheme="minorHAnsi" w:hAnsiTheme="minorHAnsi" w:cstheme="minorHAnsi"/>
          <w:sz w:val="24"/>
          <w:szCs w:val="24"/>
        </w:rPr>
      </w:pPr>
      <w:r w:rsidRPr="00DF5ACC">
        <w:rPr>
          <w:rFonts w:asciiTheme="minorHAnsi" w:hAnsiTheme="minorHAnsi" w:cstheme="minorHAnsi"/>
          <w:sz w:val="24"/>
          <w:szCs w:val="24"/>
        </w:rPr>
        <w:t xml:space="preserve">          </w:t>
      </w:r>
    </w:p>
    <w:p w14:paraId="5D51945C" w14:textId="7517AB95" w:rsidR="00456B73" w:rsidRPr="00DF5ACC" w:rsidRDefault="005677B2" w:rsidP="00BB240D">
      <w:pPr>
        <w:tabs>
          <w:tab w:val="left" w:pos="2340"/>
        </w:tabs>
        <w:rPr>
          <w:rFonts w:asciiTheme="minorHAnsi" w:hAnsiTheme="minorHAnsi" w:cstheme="minorHAnsi"/>
          <w:sz w:val="24"/>
          <w:szCs w:val="24"/>
        </w:rPr>
      </w:pPr>
      <w:r w:rsidRPr="00DF5ACC">
        <w:rPr>
          <w:rFonts w:asciiTheme="minorHAnsi" w:hAnsiTheme="minorHAnsi" w:cstheme="minorHAnsi"/>
          <w:noProof/>
          <w:sz w:val="24"/>
          <w:szCs w:val="24"/>
        </w:rPr>
        <w:drawing>
          <wp:inline distT="0" distB="0" distL="0" distR="0" wp14:anchorId="281E7AE7" wp14:editId="345DA87D">
            <wp:extent cx="3770947" cy="2799080"/>
            <wp:effectExtent l="0" t="0" r="1270" b="1270"/>
            <wp:docPr id="27" name="Picture 2" descr="Blood Types and Blood Group Testing">
              <a:extLst xmlns:a="http://schemas.openxmlformats.org/drawingml/2006/main">
                <a:ext uri="{FF2B5EF4-FFF2-40B4-BE49-F238E27FC236}">
                  <a16:creationId xmlns:a16="http://schemas.microsoft.com/office/drawing/2014/main" id="{13D789D7-882C-4324-B215-EBD9597EA5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Blood Types and Blood Group Testing">
                      <a:extLst>
                        <a:ext uri="{FF2B5EF4-FFF2-40B4-BE49-F238E27FC236}">
                          <a16:creationId xmlns:a16="http://schemas.microsoft.com/office/drawing/2014/main" id="{13D789D7-882C-4324-B215-EBD9597EA5C3}"/>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70947" cy="279908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8466D76" w14:textId="20E228D4" w:rsidR="00456B73" w:rsidRPr="00DF5ACC" w:rsidRDefault="00456B73" w:rsidP="00BB240D">
      <w:pPr>
        <w:tabs>
          <w:tab w:val="left" w:pos="2340"/>
        </w:tabs>
        <w:rPr>
          <w:rFonts w:asciiTheme="minorHAnsi" w:hAnsiTheme="minorHAnsi" w:cstheme="minorHAnsi"/>
          <w:sz w:val="24"/>
          <w:szCs w:val="24"/>
        </w:rPr>
      </w:pPr>
    </w:p>
    <w:p w14:paraId="1F450224" w14:textId="356FF09A" w:rsidR="00456B73" w:rsidRPr="00DF5ACC" w:rsidRDefault="00456B73" w:rsidP="00BB240D">
      <w:pPr>
        <w:tabs>
          <w:tab w:val="left" w:pos="2340"/>
        </w:tabs>
        <w:rPr>
          <w:rFonts w:asciiTheme="minorHAnsi" w:hAnsiTheme="minorHAnsi" w:cstheme="minorHAnsi"/>
          <w:sz w:val="24"/>
          <w:szCs w:val="24"/>
        </w:rPr>
      </w:pPr>
    </w:p>
    <w:p w14:paraId="226E0F66" w14:textId="0A926639" w:rsidR="00456B73" w:rsidRPr="00DF5ACC" w:rsidRDefault="00B415A0" w:rsidP="00BB240D">
      <w:pPr>
        <w:tabs>
          <w:tab w:val="left" w:pos="2340"/>
        </w:tabs>
        <w:rPr>
          <w:rFonts w:asciiTheme="minorHAnsi" w:hAnsiTheme="minorHAnsi" w:cstheme="minorHAnsi"/>
          <w:b/>
          <w:bCs/>
          <w:sz w:val="24"/>
          <w:szCs w:val="24"/>
        </w:rPr>
      </w:pPr>
      <w:r w:rsidRPr="00DF5ACC">
        <w:rPr>
          <w:rFonts w:asciiTheme="minorHAnsi" w:hAnsiTheme="minorHAnsi" w:cstheme="minorHAnsi"/>
          <w:b/>
          <w:bCs/>
          <w:sz w:val="24"/>
          <w:szCs w:val="24"/>
        </w:rPr>
        <w:t>Matching of blood group</w:t>
      </w:r>
    </w:p>
    <w:p w14:paraId="1B6EE9AF" w14:textId="0907B1AC" w:rsidR="00456B73" w:rsidRPr="00DF5ACC" w:rsidRDefault="00456B73" w:rsidP="00BB240D">
      <w:pPr>
        <w:tabs>
          <w:tab w:val="left" w:pos="2340"/>
        </w:tabs>
        <w:rPr>
          <w:rFonts w:asciiTheme="minorHAnsi" w:hAnsiTheme="minorHAnsi" w:cstheme="minorHAnsi"/>
          <w:sz w:val="24"/>
          <w:szCs w:val="24"/>
        </w:rPr>
      </w:pPr>
    </w:p>
    <w:p w14:paraId="66822192" w14:textId="77777777" w:rsidR="00B415A0" w:rsidRPr="00B415A0" w:rsidRDefault="00B415A0" w:rsidP="00933C88">
      <w:pPr>
        <w:widowControl/>
        <w:numPr>
          <w:ilvl w:val="0"/>
          <w:numId w:val="29"/>
        </w:numPr>
        <w:autoSpaceDE/>
        <w:autoSpaceDN/>
        <w:spacing w:before="100" w:beforeAutospacing="1" w:after="100" w:afterAutospacing="1"/>
        <w:rPr>
          <w:rFonts w:asciiTheme="minorHAnsi" w:eastAsia="Times New Roman" w:hAnsiTheme="minorHAnsi" w:cstheme="minorHAnsi"/>
          <w:color w:val="3B444F"/>
          <w:sz w:val="24"/>
          <w:szCs w:val="24"/>
          <w:lang w:val="en-IN" w:eastAsia="en-IN" w:bidi="ar-SA"/>
        </w:rPr>
      </w:pPr>
      <w:r w:rsidRPr="00B415A0">
        <w:rPr>
          <w:rFonts w:asciiTheme="minorHAnsi" w:eastAsia="Times New Roman" w:hAnsiTheme="minorHAnsi" w:cstheme="minorHAnsi"/>
          <w:color w:val="3B444F"/>
          <w:sz w:val="24"/>
          <w:szCs w:val="24"/>
          <w:lang w:val="en-IN" w:eastAsia="en-IN" w:bidi="ar-SA"/>
        </w:rPr>
        <w:t>Donors with blood type A... can donate to recipients with blood types A and AB</w:t>
      </w:r>
    </w:p>
    <w:p w14:paraId="294ECA76" w14:textId="77777777" w:rsidR="00B415A0" w:rsidRPr="00B415A0" w:rsidRDefault="00B415A0" w:rsidP="00933C88">
      <w:pPr>
        <w:widowControl/>
        <w:numPr>
          <w:ilvl w:val="0"/>
          <w:numId w:val="29"/>
        </w:numPr>
        <w:autoSpaceDE/>
        <w:autoSpaceDN/>
        <w:spacing w:before="100" w:beforeAutospacing="1" w:after="100" w:afterAutospacing="1"/>
        <w:rPr>
          <w:rFonts w:asciiTheme="minorHAnsi" w:eastAsia="Times New Roman" w:hAnsiTheme="minorHAnsi" w:cstheme="minorHAnsi"/>
          <w:color w:val="3B444F"/>
          <w:sz w:val="24"/>
          <w:szCs w:val="24"/>
          <w:lang w:val="en-IN" w:eastAsia="en-IN" w:bidi="ar-SA"/>
        </w:rPr>
      </w:pPr>
      <w:r w:rsidRPr="00B415A0">
        <w:rPr>
          <w:rFonts w:asciiTheme="minorHAnsi" w:eastAsia="Times New Roman" w:hAnsiTheme="minorHAnsi" w:cstheme="minorHAnsi"/>
          <w:color w:val="3B444F"/>
          <w:sz w:val="24"/>
          <w:szCs w:val="24"/>
          <w:lang w:val="en-IN" w:eastAsia="en-IN" w:bidi="ar-SA"/>
        </w:rPr>
        <w:t>Donors with blood type B... can donate to recipients with blood types B and AB</w:t>
      </w:r>
    </w:p>
    <w:p w14:paraId="4EB9E456" w14:textId="77777777" w:rsidR="00B415A0" w:rsidRPr="00B415A0" w:rsidRDefault="00B415A0" w:rsidP="00933C88">
      <w:pPr>
        <w:widowControl/>
        <w:numPr>
          <w:ilvl w:val="0"/>
          <w:numId w:val="29"/>
        </w:numPr>
        <w:autoSpaceDE/>
        <w:autoSpaceDN/>
        <w:spacing w:before="100" w:beforeAutospacing="1" w:after="100" w:afterAutospacing="1"/>
        <w:rPr>
          <w:rFonts w:asciiTheme="minorHAnsi" w:eastAsia="Times New Roman" w:hAnsiTheme="minorHAnsi" w:cstheme="minorHAnsi"/>
          <w:color w:val="3B444F"/>
          <w:sz w:val="24"/>
          <w:szCs w:val="24"/>
          <w:lang w:val="en-IN" w:eastAsia="en-IN" w:bidi="ar-SA"/>
        </w:rPr>
      </w:pPr>
      <w:r w:rsidRPr="00B415A0">
        <w:rPr>
          <w:rFonts w:asciiTheme="minorHAnsi" w:eastAsia="Times New Roman" w:hAnsiTheme="minorHAnsi" w:cstheme="minorHAnsi"/>
          <w:color w:val="3B444F"/>
          <w:sz w:val="24"/>
          <w:szCs w:val="24"/>
          <w:lang w:val="en-IN" w:eastAsia="en-IN" w:bidi="ar-SA"/>
        </w:rPr>
        <w:t>Donors with blood type AB... can donate to recipients with blood type AB only</w:t>
      </w:r>
    </w:p>
    <w:p w14:paraId="70BF4D47" w14:textId="67EDC4E1" w:rsidR="00B415A0" w:rsidRPr="00DF5ACC" w:rsidRDefault="00B415A0" w:rsidP="00933C88">
      <w:pPr>
        <w:widowControl/>
        <w:numPr>
          <w:ilvl w:val="0"/>
          <w:numId w:val="29"/>
        </w:numPr>
        <w:autoSpaceDE/>
        <w:autoSpaceDN/>
        <w:spacing w:before="100" w:beforeAutospacing="1" w:after="100" w:afterAutospacing="1"/>
        <w:rPr>
          <w:rFonts w:asciiTheme="minorHAnsi" w:eastAsia="Times New Roman" w:hAnsiTheme="minorHAnsi" w:cstheme="minorHAnsi"/>
          <w:color w:val="3B444F"/>
          <w:sz w:val="24"/>
          <w:szCs w:val="24"/>
          <w:lang w:val="en-IN" w:eastAsia="en-IN" w:bidi="ar-SA"/>
        </w:rPr>
      </w:pPr>
      <w:r w:rsidRPr="00B415A0">
        <w:rPr>
          <w:rFonts w:asciiTheme="minorHAnsi" w:eastAsia="Times New Roman" w:hAnsiTheme="minorHAnsi" w:cstheme="minorHAnsi"/>
          <w:color w:val="3B444F"/>
          <w:sz w:val="24"/>
          <w:szCs w:val="24"/>
          <w:lang w:val="en-IN" w:eastAsia="en-IN" w:bidi="ar-SA"/>
        </w:rPr>
        <w:t>Donors with blood type O... can donate to recipients with blood types A, B, AB and O </w:t>
      </w:r>
      <w:r w:rsidRPr="00B415A0">
        <w:rPr>
          <w:rFonts w:asciiTheme="minorHAnsi" w:eastAsia="Times New Roman" w:hAnsiTheme="minorHAnsi" w:cstheme="minorHAnsi"/>
          <w:i/>
          <w:iCs/>
          <w:color w:val="3B444F"/>
          <w:sz w:val="24"/>
          <w:szCs w:val="24"/>
          <w:lang w:val="en-IN" w:eastAsia="en-IN" w:bidi="ar-SA"/>
        </w:rPr>
        <w:t>(O is the universal donor: donors with O blood are compatible with any other blood type)</w:t>
      </w:r>
    </w:p>
    <w:p w14:paraId="27A6DE62" w14:textId="20E89069" w:rsidR="00B415A0" w:rsidRPr="00B415A0" w:rsidRDefault="00B415A0" w:rsidP="00B415A0">
      <w:pPr>
        <w:widowControl/>
        <w:autoSpaceDE/>
        <w:autoSpaceDN/>
        <w:spacing w:before="100" w:beforeAutospacing="1" w:after="100" w:afterAutospacing="1"/>
        <w:ind w:left="720"/>
        <w:rPr>
          <w:rFonts w:asciiTheme="minorHAnsi" w:eastAsia="Times New Roman" w:hAnsiTheme="minorHAnsi" w:cstheme="minorHAnsi"/>
          <w:color w:val="3B444F"/>
          <w:sz w:val="24"/>
          <w:szCs w:val="24"/>
          <w:lang w:val="en-IN" w:eastAsia="en-IN" w:bidi="ar-SA"/>
        </w:rPr>
      </w:pPr>
      <w:r w:rsidRPr="00DF5ACC">
        <w:rPr>
          <w:rFonts w:asciiTheme="minorHAnsi" w:hAnsiTheme="minorHAnsi" w:cstheme="minorHAnsi"/>
          <w:noProof/>
          <w:sz w:val="24"/>
          <w:szCs w:val="24"/>
        </w:rPr>
        <w:lastRenderedPageBreak/>
        <w:drawing>
          <wp:inline distT="0" distB="0" distL="0" distR="0" wp14:anchorId="14F8CCF6" wp14:editId="59DCA77D">
            <wp:extent cx="4947920" cy="3143250"/>
            <wp:effectExtent l="0" t="0" r="5080" b="0"/>
            <wp:docPr id="29" name="Picture 2" descr="Blood type - Wikipedia">
              <a:extLst xmlns:a="http://schemas.openxmlformats.org/drawingml/2006/main">
                <a:ext uri="{FF2B5EF4-FFF2-40B4-BE49-F238E27FC236}">
                  <a16:creationId xmlns:a16="http://schemas.microsoft.com/office/drawing/2014/main" id="{5DAA7DE9-AB43-4514-A9E5-D80CCA08AEC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Blood type - Wikipedia">
                      <a:extLst>
                        <a:ext uri="{FF2B5EF4-FFF2-40B4-BE49-F238E27FC236}">
                          <a16:creationId xmlns:a16="http://schemas.microsoft.com/office/drawing/2014/main" id="{5DAA7DE9-AB43-4514-A9E5-D80CCA08AEC6}"/>
                        </a:ext>
                      </a:extLst>
                    </pic:cNvPr>
                    <pic:cNvPicPr>
                      <a:picLocks noGrp="1"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7920" cy="3143250"/>
                    </a:xfrm>
                    <a:prstGeom prst="rect">
                      <a:avLst/>
                    </a:prstGeom>
                    <a:noFill/>
                  </pic:spPr>
                </pic:pic>
              </a:graphicData>
            </a:graphic>
          </wp:inline>
        </w:drawing>
      </w:r>
    </w:p>
    <w:p w14:paraId="760497E6" w14:textId="77777777" w:rsidR="00B415A0" w:rsidRPr="00B415A0" w:rsidRDefault="00B415A0" w:rsidP="00933C88">
      <w:pPr>
        <w:widowControl/>
        <w:numPr>
          <w:ilvl w:val="0"/>
          <w:numId w:val="30"/>
        </w:numPr>
        <w:autoSpaceDE/>
        <w:autoSpaceDN/>
        <w:spacing w:before="100" w:beforeAutospacing="1" w:after="100" w:afterAutospacing="1"/>
        <w:rPr>
          <w:rFonts w:asciiTheme="minorHAnsi" w:eastAsia="Times New Roman" w:hAnsiTheme="minorHAnsi" w:cstheme="minorHAnsi"/>
          <w:color w:val="3B444F"/>
          <w:sz w:val="24"/>
          <w:szCs w:val="24"/>
          <w:lang w:val="en-IN" w:eastAsia="en-IN" w:bidi="ar-SA"/>
        </w:rPr>
      </w:pPr>
      <w:r w:rsidRPr="00B415A0">
        <w:rPr>
          <w:rFonts w:asciiTheme="minorHAnsi" w:eastAsia="Times New Roman" w:hAnsiTheme="minorHAnsi" w:cstheme="minorHAnsi"/>
          <w:color w:val="3B444F"/>
          <w:sz w:val="24"/>
          <w:szCs w:val="24"/>
          <w:lang w:val="en-IN" w:eastAsia="en-IN" w:bidi="ar-SA"/>
        </w:rPr>
        <w:t>Recipients with blood type O... can receive a kidney from blood type O only</w:t>
      </w:r>
    </w:p>
    <w:p w14:paraId="29443D2E" w14:textId="77777777" w:rsidR="00B415A0" w:rsidRPr="00B415A0" w:rsidRDefault="00B415A0" w:rsidP="00933C88">
      <w:pPr>
        <w:widowControl/>
        <w:numPr>
          <w:ilvl w:val="0"/>
          <w:numId w:val="30"/>
        </w:numPr>
        <w:autoSpaceDE/>
        <w:autoSpaceDN/>
        <w:spacing w:before="100" w:beforeAutospacing="1" w:after="100" w:afterAutospacing="1"/>
        <w:rPr>
          <w:rFonts w:asciiTheme="minorHAnsi" w:eastAsia="Times New Roman" w:hAnsiTheme="minorHAnsi" w:cstheme="minorHAnsi"/>
          <w:color w:val="3B444F"/>
          <w:sz w:val="24"/>
          <w:szCs w:val="24"/>
          <w:lang w:val="en-IN" w:eastAsia="en-IN" w:bidi="ar-SA"/>
        </w:rPr>
      </w:pPr>
      <w:r w:rsidRPr="00B415A0">
        <w:rPr>
          <w:rFonts w:asciiTheme="minorHAnsi" w:eastAsia="Times New Roman" w:hAnsiTheme="minorHAnsi" w:cstheme="minorHAnsi"/>
          <w:color w:val="3B444F"/>
          <w:sz w:val="24"/>
          <w:szCs w:val="24"/>
          <w:lang w:val="en-IN" w:eastAsia="en-IN" w:bidi="ar-SA"/>
        </w:rPr>
        <w:t>Recipients with blood type A... can receive a kidney from blood types A and O</w:t>
      </w:r>
    </w:p>
    <w:p w14:paraId="39EBD378" w14:textId="77777777" w:rsidR="00B415A0" w:rsidRPr="00B415A0" w:rsidRDefault="00B415A0" w:rsidP="00933C88">
      <w:pPr>
        <w:widowControl/>
        <w:numPr>
          <w:ilvl w:val="0"/>
          <w:numId w:val="30"/>
        </w:numPr>
        <w:autoSpaceDE/>
        <w:autoSpaceDN/>
        <w:spacing w:before="100" w:beforeAutospacing="1" w:after="100" w:afterAutospacing="1"/>
        <w:rPr>
          <w:rFonts w:asciiTheme="minorHAnsi" w:eastAsia="Times New Roman" w:hAnsiTheme="minorHAnsi" w:cstheme="minorHAnsi"/>
          <w:color w:val="3B444F"/>
          <w:sz w:val="24"/>
          <w:szCs w:val="24"/>
          <w:lang w:val="en-IN" w:eastAsia="en-IN" w:bidi="ar-SA"/>
        </w:rPr>
      </w:pPr>
      <w:r w:rsidRPr="00B415A0">
        <w:rPr>
          <w:rFonts w:asciiTheme="minorHAnsi" w:eastAsia="Times New Roman" w:hAnsiTheme="minorHAnsi" w:cstheme="minorHAnsi"/>
          <w:color w:val="3B444F"/>
          <w:sz w:val="24"/>
          <w:szCs w:val="24"/>
          <w:lang w:val="en-IN" w:eastAsia="en-IN" w:bidi="ar-SA"/>
        </w:rPr>
        <w:t>Recipients with blood type B... can receive a kidney from blood types B and O</w:t>
      </w:r>
    </w:p>
    <w:p w14:paraId="271C808E" w14:textId="77777777" w:rsidR="00B415A0" w:rsidRPr="00B415A0" w:rsidRDefault="00B415A0" w:rsidP="00933C88">
      <w:pPr>
        <w:widowControl/>
        <w:numPr>
          <w:ilvl w:val="0"/>
          <w:numId w:val="30"/>
        </w:numPr>
        <w:autoSpaceDE/>
        <w:autoSpaceDN/>
        <w:spacing w:before="100" w:beforeAutospacing="1" w:after="100" w:afterAutospacing="1"/>
        <w:rPr>
          <w:rFonts w:asciiTheme="minorHAnsi" w:eastAsia="Times New Roman" w:hAnsiTheme="minorHAnsi" w:cstheme="minorHAnsi"/>
          <w:color w:val="3B444F"/>
          <w:sz w:val="24"/>
          <w:szCs w:val="24"/>
          <w:lang w:val="en-IN" w:eastAsia="en-IN" w:bidi="ar-SA"/>
        </w:rPr>
      </w:pPr>
      <w:r w:rsidRPr="00B415A0">
        <w:rPr>
          <w:rFonts w:asciiTheme="minorHAnsi" w:eastAsia="Times New Roman" w:hAnsiTheme="minorHAnsi" w:cstheme="minorHAnsi"/>
          <w:color w:val="3B444F"/>
          <w:sz w:val="24"/>
          <w:szCs w:val="24"/>
          <w:lang w:val="en-IN" w:eastAsia="en-IN" w:bidi="ar-SA"/>
        </w:rPr>
        <w:t>Recipients with blood type AB... can receive a kidney from blood types A, B, AB and O </w:t>
      </w:r>
      <w:r w:rsidRPr="00B415A0">
        <w:rPr>
          <w:rFonts w:asciiTheme="minorHAnsi" w:eastAsia="Times New Roman" w:hAnsiTheme="minorHAnsi" w:cstheme="minorHAnsi"/>
          <w:i/>
          <w:iCs/>
          <w:color w:val="3B444F"/>
          <w:sz w:val="24"/>
          <w:szCs w:val="24"/>
          <w:lang w:val="en-IN" w:eastAsia="en-IN" w:bidi="ar-SA"/>
        </w:rPr>
        <w:t>(AB is the universal recipient: recipients with AB blood are compatible with any other blood type)</w:t>
      </w:r>
    </w:p>
    <w:p w14:paraId="0737D7D3" w14:textId="5413A2AA" w:rsidR="00456B73" w:rsidRPr="00DF5ACC" w:rsidRDefault="00B415A0" w:rsidP="00BB240D">
      <w:pPr>
        <w:tabs>
          <w:tab w:val="left" w:pos="2340"/>
        </w:tabs>
        <w:rPr>
          <w:rFonts w:asciiTheme="minorHAnsi" w:hAnsiTheme="minorHAnsi" w:cstheme="minorHAnsi"/>
          <w:sz w:val="24"/>
          <w:szCs w:val="24"/>
        </w:rPr>
      </w:pPr>
      <w:r w:rsidRPr="00DF5ACC">
        <w:rPr>
          <w:rFonts w:asciiTheme="minorHAnsi" w:hAnsiTheme="minorHAnsi" w:cstheme="minorHAnsi"/>
          <w:noProof/>
          <w:sz w:val="24"/>
          <w:szCs w:val="24"/>
        </w:rPr>
        <w:drawing>
          <wp:inline distT="0" distB="0" distL="0" distR="0" wp14:anchorId="10543F35" wp14:editId="0008AD52">
            <wp:extent cx="5086350" cy="3397250"/>
            <wp:effectExtent l="0" t="0" r="0" b="0"/>
            <wp:docPr id="28" name="Picture 2" descr="Blood Type 101 - WellTuned by BCBST">
              <a:extLst xmlns:a="http://schemas.openxmlformats.org/drawingml/2006/main">
                <a:ext uri="{FF2B5EF4-FFF2-40B4-BE49-F238E27FC236}">
                  <a16:creationId xmlns:a16="http://schemas.microsoft.com/office/drawing/2014/main" id="{773D7BDB-1058-43A0-A08D-9BDFBD7BA6B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descr="Blood Type 101 - WellTuned by BCBST">
                      <a:extLst>
                        <a:ext uri="{FF2B5EF4-FFF2-40B4-BE49-F238E27FC236}">
                          <a16:creationId xmlns:a16="http://schemas.microsoft.com/office/drawing/2014/main" id="{773D7BDB-1058-43A0-A08D-9BDFBD7BA6B9}"/>
                        </a:ext>
                      </a:extLst>
                    </pic:cNvPr>
                    <pic:cNvPicPr>
                      <a:picLocks noGrp="1"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86350" cy="3397250"/>
                    </a:xfrm>
                    <a:prstGeom prst="rect">
                      <a:avLst/>
                    </a:prstGeom>
                    <a:noFill/>
                  </pic:spPr>
                </pic:pic>
              </a:graphicData>
            </a:graphic>
          </wp:inline>
        </w:drawing>
      </w:r>
    </w:p>
    <w:p w14:paraId="59F0736C" w14:textId="7888CC06" w:rsidR="00456B73" w:rsidRPr="00DF5ACC" w:rsidRDefault="00456B73" w:rsidP="00BB240D">
      <w:pPr>
        <w:tabs>
          <w:tab w:val="left" w:pos="2340"/>
        </w:tabs>
        <w:rPr>
          <w:rFonts w:asciiTheme="minorHAnsi" w:hAnsiTheme="minorHAnsi" w:cstheme="minorHAnsi"/>
          <w:sz w:val="24"/>
          <w:szCs w:val="24"/>
        </w:rPr>
      </w:pPr>
    </w:p>
    <w:p w14:paraId="3308018F" w14:textId="55309CB2" w:rsidR="00456B73" w:rsidRPr="00DF5ACC" w:rsidRDefault="00456B73" w:rsidP="00BB240D">
      <w:pPr>
        <w:tabs>
          <w:tab w:val="left" w:pos="2340"/>
        </w:tabs>
        <w:rPr>
          <w:rFonts w:asciiTheme="minorHAnsi" w:hAnsiTheme="minorHAnsi" w:cstheme="minorHAnsi"/>
          <w:sz w:val="24"/>
          <w:szCs w:val="24"/>
        </w:rPr>
      </w:pPr>
    </w:p>
    <w:p w14:paraId="44F83906" w14:textId="01B0654A" w:rsidR="00456B73" w:rsidRPr="00DF5ACC" w:rsidRDefault="00456B73" w:rsidP="00BB240D">
      <w:pPr>
        <w:tabs>
          <w:tab w:val="left" w:pos="2340"/>
        </w:tabs>
        <w:rPr>
          <w:rFonts w:asciiTheme="minorHAnsi" w:hAnsiTheme="minorHAnsi" w:cstheme="minorHAnsi"/>
          <w:sz w:val="24"/>
          <w:szCs w:val="24"/>
        </w:rPr>
      </w:pPr>
    </w:p>
    <w:p w14:paraId="672A6DA5" w14:textId="61BD41C3" w:rsidR="00456B73" w:rsidRPr="00DF5ACC" w:rsidRDefault="00456B73" w:rsidP="00BB240D">
      <w:pPr>
        <w:tabs>
          <w:tab w:val="left" w:pos="2340"/>
        </w:tabs>
        <w:rPr>
          <w:rFonts w:asciiTheme="minorHAnsi" w:hAnsiTheme="minorHAnsi" w:cstheme="minorHAnsi"/>
          <w:sz w:val="24"/>
          <w:szCs w:val="24"/>
        </w:rPr>
      </w:pPr>
    </w:p>
    <w:p w14:paraId="3490B91F" w14:textId="18B6C438" w:rsidR="00456B73" w:rsidRPr="00DF5ACC" w:rsidRDefault="00B415A0" w:rsidP="00BB240D">
      <w:pPr>
        <w:tabs>
          <w:tab w:val="left" w:pos="2340"/>
        </w:tabs>
        <w:rPr>
          <w:rFonts w:asciiTheme="minorHAnsi" w:hAnsiTheme="minorHAnsi" w:cstheme="minorHAnsi"/>
          <w:b/>
          <w:bCs/>
          <w:sz w:val="24"/>
          <w:szCs w:val="24"/>
        </w:rPr>
      </w:pPr>
      <w:r w:rsidRPr="00DF5ACC">
        <w:rPr>
          <w:rFonts w:asciiTheme="minorHAnsi" w:eastAsiaTheme="majorEastAsia" w:hAnsiTheme="minorHAnsi" w:cstheme="minorHAnsi"/>
          <w:b/>
          <w:bCs/>
          <w:kern w:val="24"/>
          <w:sz w:val="24"/>
          <w:szCs w:val="24"/>
        </w:rPr>
        <w:t>Blood donation and blood bank</w:t>
      </w:r>
    </w:p>
    <w:p w14:paraId="2C9C10B7" w14:textId="7A3A138B" w:rsidR="00456B73" w:rsidRPr="00DF5ACC" w:rsidRDefault="00456B73" w:rsidP="00BB240D">
      <w:pPr>
        <w:tabs>
          <w:tab w:val="left" w:pos="2340"/>
        </w:tabs>
        <w:rPr>
          <w:rFonts w:asciiTheme="minorHAnsi" w:hAnsiTheme="minorHAnsi" w:cstheme="minorHAnsi"/>
          <w:sz w:val="24"/>
          <w:szCs w:val="24"/>
        </w:rPr>
      </w:pPr>
    </w:p>
    <w:p w14:paraId="4FADCD8F" w14:textId="77777777" w:rsidR="00B415A0" w:rsidRPr="00B415A0" w:rsidRDefault="00B415A0" w:rsidP="00933C88">
      <w:pPr>
        <w:widowControl/>
        <w:numPr>
          <w:ilvl w:val="0"/>
          <w:numId w:val="31"/>
        </w:numPr>
        <w:autoSpaceDE/>
        <w:autoSpaceDN/>
        <w:spacing w:line="216" w:lineRule="auto"/>
        <w:ind w:left="1080"/>
        <w:contextualSpacing/>
        <w:rPr>
          <w:rFonts w:asciiTheme="minorHAnsi" w:eastAsia="Times New Roman" w:hAnsiTheme="minorHAnsi" w:cstheme="minorHAnsi"/>
          <w:sz w:val="24"/>
          <w:szCs w:val="24"/>
          <w:lang w:val="en-IN" w:eastAsia="en-IN" w:bidi="ar-SA"/>
        </w:rPr>
      </w:pPr>
      <w:r w:rsidRPr="00B415A0">
        <w:rPr>
          <w:rFonts w:asciiTheme="minorHAnsi" w:eastAsiaTheme="minorEastAsia" w:hAnsiTheme="minorHAnsi" w:cstheme="minorHAnsi"/>
          <w:color w:val="202124"/>
          <w:kern w:val="24"/>
          <w:sz w:val="24"/>
          <w:szCs w:val="24"/>
          <w:lang w:eastAsia="en-IN" w:bidi="ar-SA"/>
        </w:rPr>
        <w:t>Also known as Giving Blood, Donating Blood, Blood Drive, Apheresis. Volunteer blood donation is a safe and simple procedure that involves a donor giving one of the following blood products: whole blood, red blood cells, plasma, or platelets.</w:t>
      </w:r>
    </w:p>
    <w:p w14:paraId="59B3D17F" w14:textId="77777777" w:rsidR="00B415A0" w:rsidRPr="00B415A0" w:rsidRDefault="00B415A0" w:rsidP="00933C88">
      <w:pPr>
        <w:widowControl/>
        <w:numPr>
          <w:ilvl w:val="0"/>
          <w:numId w:val="31"/>
        </w:numPr>
        <w:autoSpaceDE/>
        <w:autoSpaceDN/>
        <w:spacing w:line="216" w:lineRule="auto"/>
        <w:ind w:left="1080"/>
        <w:contextualSpacing/>
        <w:rPr>
          <w:rFonts w:asciiTheme="minorHAnsi" w:eastAsia="Times New Roman" w:hAnsiTheme="minorHAnsi" w:cstheme="minorHAnsi"/>
          <w:sz w:val="24"/>
          <w:szCs w:val="24"/>
          <w:lang w:val="en-IN" w:eastAsia="en-IN" w:bidi="ar-SA"/>
        </w:rPr>
      </w:pPr>
      <w:r w:rsidRPr="00B415A0">
        <w:rPr>
          <w:rFonts w:asciiTheme="minorHAnsi" w:eastAsiaTheme="minorEastAsia" w:hAnsiTheme="minorHAnsi" w:cstheme="minorHAnsi"/>
          <w:color w:val="4D5156"/>
          <w:kern w:val="24"/>
          <w:sz w:val="24"/>
          <w:szCs w:val="24"/>
          <w:lang w:eastAsia="en-IN" w:bidi="ar-SA"/>
        </w:rPr>
        <w:t>A blood bank is a center where blood gathered as a result of blood donation is stored and preserved for later use in blood transfusion</w:t>
      </w:r>
    </w:p>
    <w:p w14:paraId="210CBE40" w14:textId="00EB4F62" w:rsidR="00456B73" w:rsidRPr="00DF5ACC" w:rsidRDefault="00456B73" w:rsidP="00BB240D">
      <w:pPr>
        <w:tabs>
          <w:tab w:val="left" w:pos="2340"/>
        </w:tabs>
        <w:rPr>
          <w:rFonts w:asciiTheme="minorHAnsi" w:hAnsiTheme="minorHAnsi" w:cstheme="minorHAnsi"/>
          <w:sz w:val="24"/>
          <w:szCs w:val="24"/>
        </w:rPr>
      </w:pPr>
    </w:p>
    <w:p w14:paraId="5E510392" w14:textId="41790C0A" w:rsidR="00456B73" w:rsidRPr="00DF5ACC" w:rsidRDefault="00B415A0" w:rsidP="00BB240D">
      <w:pPr>
        <w:tabs>
          <w:tab w:val="left" w:pos="2340"/>
        </w:tabs>
        <w:rPr>
          <w:rFonts w:asciiTheme="minorHAnsi" w:hAnsiTheme="minorHAnsi" w:cstheme="minorHAnsi"/>
          <w:sz w:val="24"/>
          <w:szCs w:val="24"/>
        </w:rPr>
      </w:pPr>
      <w:r w:rsidRPr="00DF5ACC">
        <w:rPr>
          <w:rFonts w:asciiTheme="minorHAnsi" w:hAnsiTheme="minorHAnsi" w:cstheme="minorHAnsi"/>
          <w:noProof/>
          <w:sz w:val="24"/>
          <w:szCs w:val="24"/>
        </w:rPr>
        <w:drawing>
          <wp:inline distT="0" distB="0" distL="0" distR="0" wp14:anchorId="5BCFA5F6" wp14:editId="29E65C40">
            <wp:extent cx="4814568" cy="1701800"/>
            <wp:effectExtent l="0" t="0" r="5715" b="0"/>
            <wp:docPr id="32" name="Picture 2" descr="Sixty-three districts in the country are without a blood bank | Business  Standard News">
              <a:extLst xmlns:a="http://schemas.openxmlformats.org/drawingml/2006/main">
                <a:ext uri="{FF2B5EF4-FFF2-40B4-BE49-F238E27FC236}">
                  <a16:creationId xmlns:a16="http://schemas.microsoft.com/office/drawing/2014/main" id="{A7A56730-5C4C-4E55-AC3F-BADC20F792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Sixty-three districts in the country are without a blood bank | Business  Standard News">
                      <a:extLst>
                        <a:ext uri="{FF2B5EF4-FFF2-40B4-BE49-F238E27FC236}">
                          <a16:creationId xmlns:a16="http://schemas.microsoft.com/office/drawing/2014/main" id="{A7A56730-5C4C-4E55-AC3F-BADC20F79289}"/>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20904" cy="1704040"/>
                    </a:xfrm>
                    <a:prstGeom prst="rect">
                      <a:avLst/>
                    </a:prstGeom>
                    <a:noFill/>
                  </pic:spPr>
                </pic:pic>
              </a:graphicData>
            </a:graphic>
          </wp:inline>
        </w:drawing>
      </w:r>
    </w:p>
    <w:p w14:paraId="37C7870C" w14:textId="7C94B41E" w:rsidR="00456B73" w:rsidRPr="00DF5ACC" w:rsidRDefault="00456B73" w:rsidP="00BB240D">
      <w:pPr>
        <w:tabs>
          <w:tab w:val="left" w:pos="2340"/>
        </w:tabs>
        <w:rPr>
          <w:rFonts w:asciiTheme="minorHAnsi" w:hAnsiTheme="minorHAnsi" w:cstheme="minorHAnsi"/>
          <w:sz w:val="24"/>
          <w:szCs w:val="24"/>
        </w:rPr>
      </w:pPr>
    </w:p>
    <w:p w14:paraId="6FCEDE27" w14:textId="3EE7CA73" w:rsidR="00456B73" w:rsidRPr="00DF5ACC" w:rsidRDefault="00B415A0" w:rsidP="00BB240D">
      <w:pPr>
        <w:tabs>
          <w:tab w:val="left" w:pos="2340"/>
        </w:tabs>
        <w:rPr>
          <w:rFonts w:asciiTheme="minorHAnsi" w:hAnsiTheme="minorHAnsi" w:cstheme="minorHAnsi"/>
          <w:b/>
          <w:bCs/>
          <w:sz w:val="24"/>
          <w:szCs w:val="24"/>
        </w:rPr>
      </w:pPr>
      <w:r w:rsidRPr="00DF5ACC">
        <w:rPr>
          <w:rFonts w:asciiTheme="minorHAnsi" w:eastAsiaTheme="majorEastAsia" w:hAnsiTheme="minorHAnsi" w:cstheme="minorHAnsi"/>
          <w:b/>
          <w:bCs/>
          <w:kern w:val="24"/>
          <w:sz w:val="24"/>
          <w:szCs w:val="24"/>
        </w:rPr>
        <w:t>Heart related conditions</w:t>
      </w:r>
    </w:p>
    <w:p w14:paraId="6130A173" w14:textId="21AE9790" w:rsidR="00456B73" w:rsidRPr="00DF5ACC" w:rsidRDefault="00456B73" w:rsidP="00BB240D">
      <w:pPr>
        <w:tabs>
          <w:tab w:val="left" w:pos="2340"/>
        </w:tabs>
        <w:rPr>
          <w:rFonts w:asciiTheme="minorHAnsi" w:hAnsiTheme="minorHAnsi" w:cstheme="minorHAnsi"/>
          <w:sz w:val="24"/>
          <w:szCs w:val="24"/>
        </w:rPr>
      </w:pPr>
    </w:p>
    <w:p w14:paraId="03F1CF33" w14:textId="77777777" w:rsidR="00B415A0" w:rsidRPr="00B415A0" w:rsidRDefault="00B415A0" w:rsidP="00933C88">
      <w:pPr>
        <w:widowControl/>
        <w:numPr>
          <w:ilvl w:val="0"/>
          <w:numId w:val="32"/>
        </w:numPr>
        <w:autoSpaceDE/>
        <w:autoSpaceDN/>
        <w:spacing w:line="216" w:lineRule="auto"/>
        <w:ind w:left="1080"/>
        <w:contextualSpacing/>
        <w:rPr>
          <w:rFonts w:asciiTheme="minorHAnsi" w:eastAsia="Times New Roman" w:hAnsiTheme="minorHAnsi" w:cstheme="minorHAnsi"/>
          <w:sz w:val="24"/>
          <w:szCs w:val="24"/>
          <w:lang w:val="en-IN" w:eastAsia="en-IN" w:bidi="ar-SA"/>
        </w:rPr>
      </w:pPr>
      <w:bookmarkStart w:id="3" w:name="_Hlk81152411"/>
      <w:r w:rsidRPr="00B415A0">
        <w:rPr>
          <w:rFonts w:asciiTheme="minorHAnsi" w:eastAsiaTheme="minorEastAsia" w:hAnsiTheme="minorHAnsi" w:cstheme="minorHAnsi"/>
          <w:color w:val="000000" w:themeColor="text1"/>
          <w:kern w:val="24"/>
          <w:sz w:val="24"/>
          <w:szCs w:val="24"/>
          <w:lang w:eastAsia="en-IN" w:bidi="ar-SA"/>
        </w:rPr>
        <w:t>Palpitations</w:t>
      </w:r>
    </w:p>
    <w:bookmarkEnd w:id="3"/>
    <w:p w14:paraId="6EA690FF" w14:textId="77777777" w:rsidR="00B415A0" w:rsidRPr="00B415A0" w:rsidRDefault="00B415A0" w:rsidP="00933C88">
      <w:pPr>
        <w:widowControl/>
        <w:numPr>
          <w:ilvl w:val="0"/>
          <w:numId w:val="32"/>
        </w:numPr>
        <w:autoSpaceDE/>
        <w:autoSpaceDN/>
        <w:spacing w:line="216" w:lineRule="auto"/>
        <w:ind w:left="1080"/>
        <w:contextualSpacing/>
        <w:rPr>
          <w:rFonts w:asciiTheme="minorHAnsi" w:eastAsia="Times New Roman" w:hAnsiTheme="minorHAnsi" w:cstheme="minorHAnsi"/>
          <w:sz w:val="24"/>
          <w:szCs w:val="24"/>
          <w:lang w:val="en-IN" w:eastAsia="en-IN" w:bidi="ar-SA"/>
        </w:rPr>
      </w:pPr>
      <w:r w:rsidRPr="00B415A0">
        <w:rPr>
          <w:rFonts w:asciiTheme="minorHAnsi" w:eastAsiaTheme="minorEastAsia" w:hAnsiTheme="minorHAnsi" w:cstheme="minorHAnsi"/>
          <w:color w:val="000000" w:themeColor="text1"/>
          <w:kern w:val="24"/>
          <w:sz w:val="24"/>
          <w:szCs w:val="24"/>
          <w:lang w:eastAsia="en-IN" w:bidi="ar-SA"/>
        </w:rPr>
        <w:t>Hypertension</w:t>
      </w:r>
    </w:p>
    <w:p w14:paraId="07156CB1" w14:textId="77777777" w:rsidR="00B415A0" w:rsidRPr="00B415A0" w:rsidRDefault="00B415A0" w:rsidP="00933C88">
      <w:pPr>
        <w:widowControl/>
        <w:numPr>
          <w:ilvl w:val="0"/>
          <w:numId w:val="32"/>
        </w:numPr>
        <w:autoSpaceDE/>
        <w:autoSpaceDN/>
        <w:spacing w:line="216" w:lineRule="auto"/>
        <w:ind w:left="1080"/>
        <w:contextualSpacing/>
        <w:rPr>
          <w:rFonts w:asciiTheme="minorHAnsi" w:eastAsia="Times New Roman" w:hAnsiTheme="minorHAnsi" w:cstheme="minorHAnsi"/>
          <w:sz w:val="24"/>
          <w:szCs w:val="24"/>
          <w:lang w:val="en-IN" w:eastAsia="en-IN" w:bidi="ar-SA"/>
        </w:rPr>
      </w:pPr>
      <w:r w:rsidRPr="00B415A0">
        <w:rPr>
          <w:rFonts w:asciiTheme="minorHAnsi" w:eastAsiaTheme="minorEastAsia" w:hAnsiTheme="minorHAnsi" w:cstheme="minorHAnsi"/>
          <w:color w:val="000000" w:themeColor="text1"/>
          <w:kern w:val="24"/>
          <w:sz w:val="24"/>
          <w:szCs w:val="24"/>
          <w:lang w:eastAsia="en-IN" w:bidi="ar-SA"/>
        </w:rPr>
        <w:t>Heart attack</w:t>
      </w:r>
    </w:p>
    <w:p w14:paraId="5BF7850F" w14:textId="77777777" w:rsidR="00B415A0" w:rsidRPr="00B415A0" w:rsidRDefault="00B415A0" w:rsidP="00933C88">
      <w:pPr>
        <w:widowControl/>
        <w:numPr>
          <w:ilvl w:val="0"/>
          <w:numId w:val="32"/>
        </w:numPr>
        <w:autoSpaceDE/>
        <w:autoSpaceDN/>
        <w:spacing w:line="216" w:lineRule="auto"/>
        <w:ind w:left="1080"/>
        <w:contextualSpacing/>
        <w:rPr>
          <w:rFonts w:asciiTheme="minorHAnsi" w:eastAsia="Times New Roman" w:hAnsiTheme="minorHAnsi" w:cstheme="minorHAnsi"/>
          <w:sz w:val="24"/>
          <w:szCs w:val="24"/>
          <w:lang w:val="en-IN" w:eastAsia="en-IN" w:bidi="ar-SA"/>
        </w:rPr>
      </w:pPr>
      <w:r w:rsidRPr="00B415A0">
        <w:rPr>
          <w:rFonts w:asciiTheme="minorHAnsi" w:eastAsiaTheme="minorEastAsia" w:hAnsiTheme="minorHAnsi" w:cstheme="minorHAnsi"/>
          <w:color w:val="000000" w:themeColor="text1"/>
          <w:kern w:val="24"/>
          <w:sz w:val="24"/>
          <w:szCs w:val="24"/>
          <w:lang w:eastAsia="en-IN" w:bidi="ar-SA"/>
        </w:rPr>
        <w:t>Cardiac arrest</w:t>
      </w:r>
    </w:p>
    <w:p w14:paraId="41F94089" w14:textId="122D9DB7" w:rsidR="00456B73" w:rsidRPr="00DF5ACC" w:rsidRDefault="00456B73" w:rsidP="00BB240D">
      <w:pPr>
        <w:tabs>
          <w:tab w:val="left" w:pos="2340"/>
        </w:tabs>
        <w:rPr>
          <w:rFonts w:asciiTheme="minorHAnsi" w:hAnsiTheme="minorHAnsi" w:cstheme="minorHAnsi"/>
          <w:sz w:val="24"/>
          <w:szCs w:val="24"/>
        </w:rPr>
      </w:pPr>
    </w:p>
    <w:p w14:paraId="2F0EA40C" w14:textId="5FB83733" w:rsidR="00B415A0" w:rsidRPr="00B415A0" w:rsidRDefault="00B415A0" w:rsidP="00B415A0">
      <w:pPr>
        <w:widowControl/>
        <w:autoSpaceDE/>
        <w:autoSpaceDN/>
        <w:spacing w:line="216" w:lineRule="auto"/>
        <w:contextualSpacing/>
        <w:rPr>
          <w:rFonts w:asciiTheme="minorHAnsi" w:eastAsiaTheme="minorEastAsia" w:hAnsiTheme="minorHAnsi" w:cstheme="minorHAnsi"/>
          <w:b/>
          <w:bCs/>
          <w:color w:val="000000" w:themeColor="text1"/>
          <w:kern w:val="24"/>
          <w:sz w:val="24"/>
          <w:szCs w:val="24"/>
          <w:lang w:eastAsia="en-IN" w:bidi="ar-SA"/>
        </w:rPr>
      </w:pPr>
      <w:r w:rsidRPr="00B415A0">
        <w:rPr>
          <w:rFonts w:asciiTheme="minorHAnsi" w:eastAsiaTheme="minorEastAsia" w:hAnsiTheme="minorHAnsi" w:cstheme="minorHAnsi"/>
          <w:b/>
          <w:bCs/>
          <w:color w:val="000000" w:themeColor="text1"/>
          <w:kern w:val="24"/>
          <w:sz w:val="24"/>
          <w:szCs w:val="24"/>
          <w:lang w:eastAsia="en-IN" w:bidi="ar-SA"/>
        </w:rPr>
        <w:t>Palpitations</w:t>
      </w:r>
    </w:p>
    <w:p w14:paraId="7B083611" w14:textId="0D26CD4C" w:rsidR="00456B73" w:rsidRPr="00DF5ACC" w:rsidRDefault="00B415A0" w:rsidP="00BB240D">
      <w:pPr>
        <w:tabs>
          <w:tab w:val="left" w:pos="2340"/>
        </w:tabs>
        <w:rPr>
          <w:rFonts w:asciiTheme="minorHAnsi" w:hAnsiTheme="minorHAnsi" w:cstheme="minorHAnsi"/>
          <w:color w:val="202124"/>
          <w:sz w:val="24"/>
          <w:szCs w:val="24"/>
          <w:shd w:val="clear" w:color="auto" w:fill="FFFFFF"/>
        </w:rPr>
      </w:pPr>
      <w:r w:rsidRPr="00DF5ACC">
        <w:rPr>
          <w:rFonts w:asciiTheme="minorHAnsi" w:hAnsiTheme="minorHAnsi" w:cstheme="minorHAnsi"/>
          <w:color w:val="202124"/>
          <w:sz w:val="24"/>
          <w:szCs w:val="24"/>
          <w:shd w:val="clear" w:color="auto" w:fill="FFFFFF"/>
        </w:rPr>
        <w:t>Heart palpitations are heartbeats that suddenly become more noticeable. Your heart may feel like it's pounding, fluttering or beating irregularly, often for just a few seconds or minutes. You may also feel these sensations in your throat or neck.</w:t>
      </w:r>
    </w:p>
    <w:p w14:paraId="249E8273" w14:textId="77777777" w:rsidR="00B415A0" w:rsidRPr="00DF5ACC" w:rsidRDefault="00B415A0" w:rsidP="00BB240D">
      <w:pPr>
        <w:tabs>
          <w:tab w:val="left" w:pos="2340"/>
        </w:tabs>
        <w:rPr>
          <w:rFonts w:asciiTheme="minorHAnsi" w:hAnsiTheme="minorHAnsi" w:cstheme="minorHAnsi"/>
          <w:sz w:val="24"/>
          <w:szCs w:val="24"/>
        </w:rPr>
      </w:pPr>
    </w:p>
    <w:p w14:paraId="3D00886E" w14:textId="77777777" w:rsidR="00B415A0" w:rsidRPr="00B415A0" w:rsidRDefault="00B415A0" w:rsidP="00B415A0">
      <w:pPr>
        <w:widowControl/>
        <w:autoSpaceDE/>
        <w:autoSpaceDN/>
        <w:spacing w:line="216" w:lineRule="auto"/>
        <w:contextualSpacing/>
        <w:rPr>
          <w:rFonts w:asciiTheme="minorHAnsi" w:eastAsia="Times New Roman" w:hAnsiTheme="minorHAnsi" w:cstheme="minorHAnsi"/>
          <w:b/>
          <w:bCs/>
          <w:sz w:val="24"/>
          <w:szCs w:val="24"/>
          <w:lang w:val="en-IN" w:eastAsia="en-IN" w:bidi="ar-SA"/>
        </w:rPr>
      </w:pPr>
      <w:r w:rsidRPr="00B415A0">
        <w:rPr>
          <w:rFonts w:asciiTheme="minorHAnsi" w:eastAsiaTheme="minorEastAsia" w:hAnsiTheme="minorHAnsi" w:cstheme="minorHAnsi"/>
          <w:b/>
          <w:bCs/>
          <w:color w:val="000000" w:themeColor="text1"/>
          <w:kern w:val="24"/>
          <w:sz w:val="24"/>
          <w:szCs w:val="24"/>
          <w:lang w:eastAsia="en-IN" w:bidi="ar-SA"/>
        </w:rPr>
        <w:t>Hypertension</w:t>
      </w:r>
    </w:p>
    <w:p w14:paraId="2F66F92E" w14:textId="1EA12B1B" w:rsidR="00456B73" w:rsidRPr="00DF5ACC" w:rsidRDefault="00B415A0" w:rsidP="00BB240D">
      <w:pPr>
        <w:tabs>
          <w:tab w:val="left" w:pos="2340"/>
        </w:tabs>
        <w:rPr>
          <w:rFonts w:asciiTheme="minorHAnsi" w:hAnsiTheme="minorHAnsi" w:cstheme="minorHAnsi"/>
          <w:color w:val="202124"/>
          <w:sz w:val="24"/>
          <w:szCs w:val="24"/>
          <w:shd w:val="clear" w:color="auto" w:fill="FFFFFF"/>
        </w:rPr>
      </w:pPr>
      <w:r w:rsidRPr="00DF5ACC">
        <w:rPr>
          <w:rFonts w:asciiTheme="minorHAnsi" w:hAnsiTheme="minorHAnsi" w:cstheme="minorHAnsi"/>
          <w:color w:val="202124"/>
          <w:sz w:val="24"/>
          <w:szCs w:val="24"/>
          <w:shd w:val="clear" w:color="auto" w:fill="FFFFFF"/>
        </w:rPr>
        <w:t>High blood pressure (hypertension) is a common condition in which the long-term force of the blood against your artery walls is high enough that it may eventually cause health problems, such as heart disease.</w:t>
      </w:r>
    </w:p>
    <w:p w14:paraId="27FF6DDF" w14:textId="77777777" w:rsidR="00B415A0" w:rsidRPr="00DF5ACC" w:rsidRDefault="00B415A0" w:rsidP="00BB240D">
      <w:pPr>
        <w:tabs>
          <w:tab w:val="left" w:pos="2340"/>
        </w:tabs>
        <w:rPr>
          <w:rFonts w:asciiTheme="minorHAnsi" w:hAnsiTheme="minorHAnsi" w:cstheme="minorHAnsi"/>
          <w:sz w:val="24"/>
          <w:szCs w:val="24"/>
        </w:rPr>
      </w:pPr>
    </w:p>
    <w:p w14:paraId="61D1F52E" w14:textId="392A8D5F" w:rsidR="00456B73" w:rsidRPr="00DF5ACC" w:rsidRDefault="00B415A0" w:rsidP="00B415A0">
      <w:pPr>
        <w:widowControl/>
        <w:autoSpaceDE/>
        <w:autoSpaceDN/>
        <w:spacing w:line="216" w:lineRule="auto"/>
        <w:contextualSpacing/>
        <w:rPr>
          <w:rFonts w:asciiTheme="minorHAnsi" w:eastAsiaTheme="minorEastAsia" w:hAnsiTheme="minorHAnsi" w:cstheme="minorHAnsi"/>
          <w:b/>
          <w:bCs/>
          <w:color w:val="000000" w:themeColor="text1"/>
          <w:kern w:val="24"/>
          <w:sz w:val="24"/>
          <w:szCs w:val="24"/>
          <w:lang w:eastAsia="en-IN" w:bidi="ar-SA"/>
        </w:rPr>
      </w:pPr>
      <w:r w:rsidRPr="00B415A0">
        <w:rPr>
          <w:rFonts w:asciiTheme="minorHAnsi" w:eastAsiaTheme="minorEastAsia" w:hAnsiTheme="minorHAnsi" w:cstheme="minorHAnsi"/>
          <w:b/>
          <w:bCs/>
          <w:color w:val="000000" w:themeColor="text1"/>
          <w:kern w:val="24"/>
          <w:sz w:val="24"/>
          <w:szCs w:val="24"/>
          <w:lang w:eastAsia="en-IN" w:bidi="ar-SA"/>
        </w:rPr>
        <w:t>Heart attack</w:t>
      </w:r>
    </w:p>
    <w:p w14:paraId="307E5A4B" w14:textId="27133862" w:rsidR="00B415A0" w:rsidRPr="00DF5ACC" w:rsidRDefault="00B415A0" w:rsidP="00B415A0">
      <w:pPr>
        <w:widowControl/>
        <w:autoSpaceDE/>
        <w:autoSpaceDN/>
        <w:spacing w:line="216" w:lineRule="auto"/>
        <w:contextualSpacing/>
        <w:rPr>
          <w:rFonts w:asciiTheme="minorHAnsi" w:eastAsia="Times New Roman" w:hAnsiTheme="minorHAnsi" w:cstheme="minorHAnsi"/>
          <w:sz w:val="24"/>
          <w:szCs w:val="24"/>
          <w:lang w:val="en-IN" w:eastAsia="en-IN" w:bidi="ar-SA"/>
        </w:rPr>
      </w:pPr>
      <w:r w:rsidRPr="00DF5ACC">
        <w:rPr>
          <w:rStyle w:val="hgkelc"/>
          <w:rFonts w:asciiTheme="minorHAnsi" w:hAnsiTheme="minorHAnsi" w:cstheme="minorHAnsi"/>
          <w:color w:val="202124"/>
          <w:sz w:val="24"/>
          <w:szCs w:val="24"/>
          <w:shd w:val="clear" w:color="auto" w:fill="FFFFFF"/>
        </w:rPr>
        <w:t>A heart attack is when blood flow to the heart is blocked. It's a circulation problem. With sudden cardiac arrest (SCA), the heart malfunctions and suddenly stops beating unexpectedly. Sudden cardiac arrest is an electrical problem. A heart attack can cause a cardiac arrest.</w:t>
      </w:r>
    </w:p>
    <w:p w14:paraId="7DFF4A91" w14:textId="45DC9CF4" w:rsidR="00456B73" w:rsidRPr="00DF5ACC" w:rsidRDefault="00456B73" w:rsidP="00BB240D">
      <w:pPr>
        <w:tabs>
          <w:tab w:val="left" w:pos="2340"/>
        </w:tabs>
        <w:rPr>
          <w:rFonts w:asciiTheme="minorHAnsi" w:hAnsiTheme="minorHAnsi" w:cstheme="minorHAnsi"/>
          <w:sz w:val="24"/>
          <w:szCs w:val="24"/>
        </w:rPr>
      </w:pPr>
    </w:p>
    <w:p w14:paraId="56ECC8FD" w14:textId="77777777" w:rsidR="00B415A0" w:rsidRPr="00B415A0" w:rsidRDefault="00B415A0" w:rsidP="00B415A0">
      <w:pPr>
        <w:widowControl/>
        <w:autoSpaceDE/>
        <w:autoSpaceDN/>
        <w:spacing w:line="216" w:lineRule="auto"/>
        <w:contextualSpacing/>
        <w:rPr>
          <w:rFonts w:asciiTheme="minorHAnsi" w:eastAsia="Times New Roman" w:hAnsiTheme="minorHAnsi" w:cstheme="minorHAnsi"/>
          <w:b/>
          <w:bCs/>
          <w:sz w:val="24"/>
          <w:szCs w:val="24"/>
          <w:lang w:val="en-IN" w:eastAsia="en-IN" w:bidi="ar-SA"/>
        </w:rPr>
      </w:pPr>
      <w:r w:rsidRPr="00B415A0">
        <w:rPr>
          <w:rFonts w:asciiTheme="minorHAnsi" w:eastAsiaTheme="minorEastAsia" w:hAnsiTheme="minorHAnsi" w:cstheme="minorHAnsi"/>
          <w:b/>
          <w:bCs/>
          <w:color w:val="000000" w:themeColor="text1"/>
          <w:kern w:val="24"/>
          <w:sz w:val="24"/>
          <w:szCs w:val="24"/>
          <w:lang w:eastAsia="en-IN" w:bidi="ar-SA"/>
        </w:rPr>
        <w:t>Cardiac arrest</w:t>
      </w:r>
    </w:p>
    <w:p w14:paraId="3B7E1548" w14:textId="6F03406C" w:rsidR="00456B73" w:rsidRPr="00DF5ACC" w:rsidRDefault="00456B73" w:rsidP="00BB240D">
      <w:pPr>
        <w:tabs>
          <w:tab w:val="left" w:pos="2340"/>
        </w:tabs>
        <w:rPr>
          <w:rFonts w:asciiTheme="minorHAnsi" w:hAnsiTheme="minorHAnsi" w:cstheme="minorHAnsi"/>
          <w:sz w:val="24"/>
          <w:szCs w:val="24"/>
        </w:rPr>
      </w:pPr>
    </w:p>
    <w:p w14:paraId="6ACB6432" w14:textId="33D09924" w:rsidR="00456B73" w:rsidRPr="00DF5ACC" w:rsidRDefault="00755AB9" w:rsidP="00BB240D">
      <w:pPr>
        <w:tabs>
          <w:tab w:val="left" w:pos="2340"/>
        </w:tabs>
        <w:rPr>
          <w:rFonts w:asciiTheme="minorHAnsi" w:hAnsiTheme="minorHAnsi" w:cstheme="minorHAnsi"/>
          <w:sz w:val="24"/>
          <w:szCs w:val="24"/>
        </w:rPr>
      </w:pPr>
      <w:r w:rsidRPr="00DF5ACC">
        <w:rPr>
          <w:rFonts w:asciiTheme="minorHAnsi" w:hAnsiTheme="minorHAnsi" w:cstheme="minorHAnsi"/>
          <w:color w:val="202124"/>
          <w:sz w:val="24"/>
          <w:szCs w:val="24"/>
          <w:shd w:val="clear" w:color="auto" w:fill="FFFFFF"/>
        </w:rPr>
        <w:t>Cardiac arrest is a sudden loss of blood flow resulting from the failure of the heart to pump effectively. Signs include loss of consciousness and abnormal or absent breathing. Some individuals may experience chest pain, shortness of breath, or nausea immediately before entering cardiac arrest.</w:t>
      </w:r>
    </w:p>
    <w:p w14:paraId="18259029" w14:textId="74183422" w:rsidR="00456B73" w:rsidRPr="00DF5ACC" w:rsidRDefault="00456B73" w:rsidP="00BB240D">
      <w:pPr>
        <w:tabs>
          <w:tab w:val="left" w:pos="2340"/>
        </w:tabs>
        <w:rPr>
          <w:rFonts w:asciiTheme="minorHAnsi" w:hAnsiTheme="minorHAnsi" w:cstheme="minorHAnsi"/>
          <w:sz w:val="24"/>
          <w:szCs w:val="24"/>
        </w:rPr>
      </w:pPr>
    </w:p>
    <w:p w14:paraId="5F94E1E1" w14:textId="6DAA535F" w:rsidR="00456B73" w:rsidRPr="00DF5ACC" w:rsidRDefault="00456B73" w:rsidP="00BB240D">
      <w:pPr>
        <w:tabs>
          <w:tab w:val="left" w:pos="2340"/>
        </w:tabs>
        <w:rPr>
          <w:rFonts w:asciiTheme="minorHAnsi" w:hAnsiTheme="minorHAnsi" w:cstheme="minorHAnsi"/>
          <w:sz w:val="24"/>
          <w:szCs w:val="24"/>
        </w:rPr>
      </w:pPr>
    </w:p>
    <w:p w14:paraId="3A4D4D29" w14:textId="4295FC3B" w:rsidR="00456B73" w:rsidRPr="00DF5ACC" w:rsidRDefault="00456B73" w:rsidP="00BB240D">
      <w:pPr>
        <w:tabs>
          <w:tab w:val="left" w:pos="2340"/>
        </w:tabs>
        <w:rPr>
          <w:rFonts w:asciiTheme="minorHAnsi" w:hAnsiTheme="minorHAnsi" w:cstheme="minorHAnsi"/>
          <w:sz w:val="24"/>
          <w:szCs w:val="24"/>
        </w:rPr>
      </w:pPr>
    </w:p>
    <w:p w14:paraId="0EFA3136" w14:textId="19DD4176" w:rsidR="00456B73" w:rsidRPr="00DF5ACC" w:rsidRDefault="00755AB9" w:rsidP="00BB240D">
      <w:pPr>
        <w:tabs>
          <w:tab w:val="left" w:pos="2340"/>
        </w:tabs>
        <w:rPr>
          <w:rFonts w:asciiTheme="minorHAnsi" w:hAnsiTheme="minorHAnsi" w:cstheme="minorHAnsi"/>
          <w:b/>
          <w:bCs/>
          <w:sz w:val="24"/>
          <w:szCs w:val="24"/>
        </w:rPr>
      </w:pPr>
      <w:r w:rsidRPr="00DF5ACC">
        <w:rPr>
          <w:rFonts w:asciiTheme="minorHAnsi" w:hAnsiTheme="minorHAnsi" w:cstheme="minorHAnsi"/>
          <w:b/>
          <w:bCs/>
          <w:sz w:val="24"/>
          <w:szCs w:val="24"/>
        </w:rPr>
        <w:t>Difference between a cardiac arrest and a heart attack</w:t>
      </w:r>
    </w:p>
    <w:p w14:paraId="58251239" w14:textId="77777777" w:rsidR="00755AB9" w:rsidRPr="00DF5ACC" w:rsidRDefault="00755AB9" w:rsidP="00BB240D">
      <w:pPr>
        <w:tabs>
          <w:tab w:val="left" w:pos="2340"/>
        </w:tabs>
        <w:rPr>
          <w:rFonts w:asciiTheme="minorHAnsi" w:hAnsiTheme="minorHAnsi" w:cstheme="minorHAnsi"/>
          <w:b/>
          <w:bCs/>
          <w:sz w:val="24"/>
          <w:szCs w:val="24"/>
        </w:rPr>
      </w:pPr>
    </w:p>
    <w:tbl>
      <w:tblPr>
        <w:tblW w:w="10450" w:type="dxa"/>
        <w:tblCellSpacing w:w="15"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5066"/>
        <w:gridCol w:w="5384"/>
      </w:tblGrid>
      <w:tr w:rsidR="00755AB9" w:rsidRPr="00755AB9" w14:paraId="543AAE82" w14:textId="77777777" w:rsidTr="00755AB9">
        <w:trPr>
          <w:tblCellSpacing w:w="15" w:type="dxa"/>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C8F4CB6" w14:textId="77777777" w:rsidR="00755AB9" w:rsidRPr="00755AB9" w:rsidRDefault="00755AB9" w:rsidP="00755AB9">
            <w:pPr>
              <w:widowControl/>
              <w:autoSpaceDE/>
              <w:autoSpaceDN/>
              <w:jc w:val="center"/>
              <w:rPr>
                <w:rFonts w:asciiTheme="minorHAnsi" w:eastAsia="Times New Roman" w:hAnsiTheme="minorHAnsi" w:cstheme="minorHAnsi"/>
                <w:color w:val="333333"/>
                <w:sz w:val="24"/>
                <w:szCs w:val="24"/>
                <w:lang w:val="en-IN" w:eastAsia="en-IN" w:bidi="ar-SA"/>
              </w:rPr>
            </w:pPr>
            <w:r w:rsidRPr="00755AB9">
              <w:rPr>
                <w:rFonts w:asciiTheme="minorHAnsi" w:eastAsia="Times New Roman" w:hAnsiTheme="minorHAnsi" w:cstheme="minorHAnsi"/>
                <w:b/>
                <w:bCs/>
                <w:color w:val="333333"/>
                <w:sz w:val="24"/>
                <w:szCs w:val="24"/>
                <w:lang w:val="en-IN" w:eastAsia="en-IN" w:bidi="ar-SA"/>
              </w:rPr>
              <w:t>Heart Attack</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07E9C30" w14:textId="77777777" w:rsidR="00755AB9" w:rsidRPr="00755AB9" w:rsidRDefault="00755AB9" w:rsidP="00755AB9">
            <w:pPr>
              <w:widowControl/>
              <w:autoSpaceDE/>
              <w:autoSpaceDN/>
              <w:jc w:val="center"/>
              <w:rPr>
                <w:rFonts w:asciiTheme="minorHAnsi" w:eastAsia="Times New Roman" w:hAnsiTheme="minorHAnsi" w:cstheme="minorHAnsi"/>
                <w:color w:val="333333"/>
                <w:sz w:val="24"/>
                <w:szCs w:val="24"/>
                <w:lang w:val="en-IN" w:eastAsia="en-IN" w:bidi="ar-SA"/>
              </w:rPr>
            </w:pPr>
            <w:r w:rsidRPr="00755AB9">
              <w:rPr>
                <w:rFonts w:asciiTheme="minorHAnsi" w:eastAsia="Times New Roman" w:hAnsiTheme="minorHAnsi" w:cstheme="minorHAnsi"/>
                <w:b/>
                <w:bCs/>
                <w:color w:val="333333"/>
                <w:sz w:val="24"/>
                <w:szCs w:val="24"/>
                <w:lang w:val="en-IN" w:eastAsia="en-IN" w:bidi="ar-SA"/>
              </w:rPr>
              <w:t>Cardiac Arrest</w:t>
            </w:r>
          </w:p>
        </w:tc>
      </w:tr>
      <w:tr w:rsidR="00755AB9" w:rsidRPr="00755AB9" w14:paraId="3C26A044" w14:textId="77777777" w:rsidTr="00755AB9">
        <w:trPr>
          <w:tblCellSpacing w:w="15" w:type="dxa"/>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A459F98" w14:textId="77777777" w:rsidR="00755AB9" w:rsidRPr="00755AB9" w:rsidRDefault="00755AB9" w:rsidP="00755AB9">
            <w:pPr>
              <w:widowControl/>
              <w:autoSpaceDE/>
              <w:autoSpaceDN/>
              <w:rPr>
                <w:rFonts w:asciiTheme="minorHAnsi" w:eastAsia="Times New Roman" w:hAnsiTheme="minorHAnsi" w:cstheme="minorHAnsi"/>
                <w:color w:val="333333"/>
                <w:sz w:val="24"/>
                <w:szCs w:val="24"/>
                <w:lang w:val="en-IN" w:eastAsia="en-IN" w:bidi="ar-SA"/>
              </w:rPr>
            </w:pPr>
            <w:r w:rsidRPr="00755AB9">
              <w:rPr>
                <w:rFonts w:asciiTheme="minorHAnsi" w:eastAsia="Times New Roman" w:hAnsiTheme="minorHAnsi" w:cstheme="minorHAnsi"/>
                <w:color w:val="333333"/>
                <w:sz w:val="24"/>
                <w:szCs w:val="24"/>
                <w:lang w:val="en-IN" w:eastAsia="en-IN" w:bidi="ar-SA"/>
              </w:rPr>
              <w:t>Heart attacks usually occur due to the blockage of a coronary artery in the heart.</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C08796A" w14:textId="77777777" w:rsidR="00755AB9" w:rsidRPr="00755AB9" w:rsidRDefault="00755AB9" w:rsidP="00755AB9">
            <w:pPr>
              <w:widowControl/>
              <w:autoSpaceDE/>
              <w:autoSpaceDN/>
              <w:rPr>
                <w:rFonts w:asciiTheme="minorHAnsi" w:eastAsia="Times New Roman" w:hAnsiTheme="minorHAnsi" w:cstheme="minorHAnsi"/>
                <w:color w:val="333333"/>
                <w:sz w:val="24"/>
                <w:szCs w:val="24"/>
                <w:lang w:val="en-IN" w:eastAsia="en-IN" w:bidi="ar-SA"/>
              </w:rPr>
            </w:pPr>
            <w:r w:rsidRPr="00755AB9">
              <w:rPr>
                <w:rFonts w:asciiTheme="minorHAnsi" w:eastAsia="Times New Roman" w:hAnsiTheme="minorHAnsi" w:cstheme="minorHAnsi"/>
                <w:color w:val="333333"/>
                <w:sz w:val="24"/>
                <w:szCs w:val="24"/>
                <w:lang w:val="en-IN" w:eastAsia="en-IN" w:bidi="ar-SA"/>
              </w:rPr>
              <w:t>Cardiac Arrests usually occur when the heart stops beating due to certain reasons.</w:t>
            </w:r>
          </w:p>
        </w:tc>
      </w:tr>
      <w:tr w:rsidR="00755AB9" w:rsidRPr="00755AB9" w14:paraId="25DFCC1C" w14:textId="77777777" w:rsidTr="00755AB9">
        <w:trPr>
          <w:tblCellSpacing w:w="15" w:type="dxa"/>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30DF127E" w14:textId="77777777" w:rsidR="00755AB9" w:rsidRPr="00755AB9" w:rsidRDefault="00755AB9" w:rsidP="00755AB9">
            <w:pPr>
              <w:widowControl/>
              <w:autoSpaceDE/>
              <w:autoSpaceDN/>
              <w:rPr>
                <w:rFonts w:asciiTheme="minorHAnsi" w:eastAsia="Times New Roman" w:hAnsiTheme="minorHAnsi" w:cstheme="minorHAnsi"/>
                <w:color w:val="333333"/>
                <w:sz w:val="24"/>
                <w:szCs w:val="24"/>
                <w:lang w:val="en-IN" w:eastAsia="en-IN" w:bidi="ar-SA"/>
              </w:rPr>
            </w:pPr>
            <w:r w:rsidRPr="00755AB9">
              <w:rPr>
                <w:rFonts w:asciiTheme="minorHAnsi" w:eastAsia="Times New Roman" w:hAnsiTheme="minorHAnsi" w:cstheme="minorHAnsi"/>
                <w:color w:val="333333"/>
                <w:sz w:val="24"/>
                <w:szCs w:val="24"/>
                <w:lang w:val="en-IN" w:eastAsia="en-IN" w:bidi="ar-SA"/>
              </w:rPr>
              <w:t>The primary cause for getting heart attacks is due to the blood clots that occur in the arteries.</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8D531AE" w14:textId="77777777" w:rsidR="00755AB9" w:rsidRPr="00755AB9" w:rsidRDefault="00755AB9" w:rsidP="00755AB9">
            <w:pPr>
              <w:widowControl/>
              <w:autoSpaceDE/>
              <w:autoSpaceDN/>
              <w:rPr>
                <w:rFonts w:asciiTheme="minorHAnsi" w:eastAsia="Times New Roman" w:hAnsiTheme="minorHAnsi" w:cstheme="minorHAnsi"/>
                <w:color w:val="333333"/>
                <w:sz w:val="24"/>
                <w:szCs w:val="24"/>
                <w:lang w:val="en-IN" w:eastAsia="en-IN" w:bidi="ar-SA"/>
              </w:rPr>
            </w:pPr>
            <w:r w:rsidRPr="00755AB9">
              <w:rPr>
                <w:rFonts w:asciiTheme="minorHAnsi" w:eastAsia="Times New Roman" w:hAnsiTheme="minorHAnsi" w:cstheme="minorHAnsi"/>
                <w:color w:val="333333"/>
                <w:sz w:val="24"/>
                <w:szCs w:val="24"/>
                <w:lang w:val="en-IN" w:eastAsia="en-IN" w:bidi="ar-SA"/>
              </w:rPr>
              <w:t>Cardiac arrests cause the stopping of the heart, leading to heart failure primarily due to Ventricular fibrillation.</w:t>
            </w:r>
          </w:p>
        </w:tc>
      </w:tr>
      <w:tr w:rsidR="00755AB9" w:rsidRPr="00755AB9" w14:paraId="6C7486B8" w14:textId="77777777" w:rsidTr="00755AB9">
        <w:trPr>
          <w:tblCellSpacing w:w="15" w:type="dxa"/>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5A6173B" w14:textId="77777777" w:rsidR="00755AB9" w:rsidRPr="00755AB9" w:rsidRDefault="00755AB9" w:rsidP="00755AB9">
            <w:pPr>
              <w:widowControl/>
              <w:autoSpaceDE/>
              <w:autoSpaceDN/>
              <w:rPr>
                <w:rFonts w:asciiTheme="minorHAnsi" w:eastAsia="Times New Roman" w:hAnsiTheme="minorHAnsi" w:cstheme="minorHAnsi"/>
                <w:color w:val="333333"/>
                <w:sz w:val="24"/>
                <w:szCs w:val="24"/>
                <w:lang w:val="en-IN" w:eastAsia="en-IN" w:bidi="ar-SA"/>
              </w:rPr>
            </w:pPr>
            <w:r w:rsidRPr="00755AB9">
              <w:rPr>
                <w:rFonts w:asciiTheme="minorHAnsi" w:eastAsia="Times New Roman" w:hAnsiTheme="minorHAnsi" w:cstheme="minorHAnsi"/>
                <w:color w:val="333333"/>
                <w:sz w:val="24"/>
                <w:szCs w:val="24"/>
                <w:lang w:val="en-IN" w:eastAsia="en-IN" w:bidi="ar-SA"/>
              </w:rPr>
              <w:t>Heart attacks may be caused due to a variety of different factors including drowning, shock, hypothermia etc.</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FD5E9BC" w14:textId="77777777" w:rsidR="00755AB9" w:rsidRPr="00755AB9" w:rsidRDefault="00755AB9" w:rsidP="00755AB9">
            <w:pPr>
              <w:widowControl/>
              <w:autoSpaceDE/>
              <w:autoSpaceDN/>
              <w:rPr>
                <w:rFonts w:asciiTheme="minorHAnsi" w:eastAsia="Times New Roman" w:hAnsiTheme="minorHAnsi" w:cstheme="minorHAnsi"/>
                <w:color w:val="333333"/>
                <w:sz w:val="24"/>
                <w:szCs w:val="24"/>
                <w:lang w:val="en-IN" w:eastAsia="en-IN" w:bidi="ar-SA"/>
              </w:rPr>
            </w:pPr>
            <w:r w:rsidRPr="00755AB9">
              <w:rPr>
                <w:rFonts w:asciiTheme="minorHAnsi" w:eastAsia="Times New Roman" w:hAnsiTheme="minorHAnsi" w:cstheme="minorHAnsi"/>
                <w:color w:val="333333"/>
                <w:sz w:val="24"/>
                <w:szCs w:val="24"/>
                <w:lang w:val="en-IN" w:eastAsia="en-IN" w:bidi="ar-SA"/>
              </w:rPr>
              <w:t>Cardiac arrests, on the other hand, can also occur due to heart attacks.</w:t>
            </w:r>
          </w:p>
        </w:tc>
      </w:tr>
      <w:tr w:rsidR="00755AB9" w:rsidRPr="00755AB9" w14:paraId="0920A8BE" w14:textId="77777777" w:rsidTr="00755AB9">
        <w:trPr>
          <w:tblCellSpacing w:w="15" w:type="dxa"/>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D612E3D" w14:textId="77777777" w:rsidR="00755AB9" w:rsidRPr="00755AB9" w:rsidRDefault="00755AB9" w:rsidP="00755AB9">
            <w:pPr>
              <w:widowControl/>
              <w:autoSpaceDE/>
              <w:autoSpaceDN/>
              <w:rPr>
                <w:rFonts w:asciiTheme="minorHAnsi" w:eastAsia="Times New Roman" w:hAnsiTheme="minorHAnsi" w:cstheme="minorHAnsi"/>
                <w:color w:val="333333"/>
                <w:sz w:val="24"/>
                <w:szCs w:val="24"/>
                <w:lang w:val="en-IN" w:eastAsia="en-IN" w:bidi="ar-SA"/>
              </w:rPr>
            </w:pPr>
            <w:r w:rsidRPr="00755AB9">
              <w:rPr>
                <w:rFonts w:asciiTheme="minorHAnsi" w:eastAsia="Times New Roman" w:hAnsiTheme="minorHAnsi" w:cstheme="minorHAnsi"/>
                <w:color w:val="333333"/>
                <w:sz w:val="24"/>
                <w:szCs w:val="24"/>
                <w:lang w:val="en-IN" w:eastAsia="en-IN" w:bidi="ar-SA"/>
              </w:rPr>
              <w:t>Symptoms of a heart attack are chest pain, shortness of breath, wheezing and coughing.</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2437BB7E" w14:textId="77777777" w:rsidR="00755AB9" w:rsidRPr="00755AB9" w:rsidRDefault="00755AB9" w:rsidP="00755AB9">
            <w:pPr>
              <w:widowControl/>
              <w:autoSpaceDE/>
              <w:autoSpaceDN/>
              <w:rPr>
                <w:rFonts w:asciiTheme="minorHAnsi" w:eastAsia="Times New Roman" w:hAnsiTheme="minorHAnsi" w:cstheme="minorHAnsi"/>
                <w:color w:val="333333"/>
                <w:sz w:val="24"/>
                <w:szCs w:val="24"/>
                <w:lang w:val="en-IN" w:eastAsia="en-IN" w:bidi="ar-SA"/>
              </w:rPr>
            </w:pPr>
            <w:r w:rsidRPr="00755AB9">
              <w:rPr>
                <w:rFonts w:asciiTheme="minorHAnsi" w:eastAsia="Times New Roman" w:hAnsiTheme="minorHAnsi" w:cstheme="minorHAnsi"/>
                <w:color w:val="333333"/>
                <w:sz w:val="24"/>
                <w:szCs w:val="24"/>
                <w:lang w:val="en-IN" w:eastAsia="en-IN" w:bidi="ar-SA"/>
              </w:rPr>
              <w:t>Symptoms of a cardiac arrest are unconsciousness, shortness of breath and no pulse</w:t>
            </w:r>
          </w:p>
        </w:tc>
      </w:tr>
      <w:tr w:rsidR="00755AB9" w:rsidRPr="00755AB9" w14:paraId="320E6399" w14:textId="77777777" w:rsidTr="00755AB9">
        <w:trPr>
          <w:tblCellSpacing w:w="15" w:type="dxa"/>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4F63DF1" w14:textId="77777777" w:rsidR="00755AB9" w:rsidRPr="00755AB9" w:rsidRDefault="00755AB9" w:rsidP="00755AB9">
            <w:pPr>
              <w:widowControl/>
              <w:autoSpaceDE/>
              <w:autoSpaceDN/>
              <w:rPr>
                <w:rFonts w:asciiTheme="minorHAnsi" w:eastAsia="Times New Roman" w:hAnsiTheme="minorHAnsi" w:cstheme="minorHAnsi"/>
                <w:color w:val="333333"/>
                <w:sz w:val="24"/>
                <w:szCs w:val="24"/>
                <w:lang w:val="en-IN" w:eastAsia="en-IN" w:bidi="ar-SA"/>
              </w:rPr>
            </w:pPr>
            <w:r w:rsidRPr="00755AB9">
              <w:rPr>
                <w:rFonts w:asciiTheme="minorHAnsi" w:eastAsia="Times New Roman" w:hAnsiTheme="minorHAnsi" w:cstheme="minorHAnsi"/>
                <w:color w:val="333333"/>
                <w:sz w:val="24"/>
                <w:szCs w:val="24"/>
                <w:lang w:val="en-IN" w:eastAsia="en-IN" w:bidi="ar-SA"/>
              </w:rPr>
              <w:t>Heart attack victims are usually smokers and people with unhealthy diets.</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35B313E1" w14:textId="77777777" w:rsidR="00755AB9" w:rsidRPr="00755AB9" w:rsidRDefault="00755AB9" w:rsidP="00755AB9">
            <w:pPr>
              <w:widowControl/>
              <w:autoSpaceDE/>
              <w:autoSpaceDN/>
              <w:rPr>
                <w:rFonts w:asciiTheme="minorHAnsi" w:eastAsia="Times New Roman" w:hAnsiTheme="minorHAnsi" w:cstheme="minorHAnsi"/>
                <w:color w:val="333333"/>
                <w:sz w:val="24"/>
                <w:szCs w:val="24"/>
                <w:lang w:val="en-IN" w:eastAsia="en-IN" w:bidi="ar-SA"/>
              </w:rPr>
            </w:pPr>
            <w:r w:rsidRPr="00755AB9">
              <w:rPr>
                <w:rFonts w:asciiTheme="minorHAnsi" w:eastAsia="Times New Roman" w:hAnsiTheme="minorHAnsi" w:cstheme="minorHAnsi"/>
                <w:color w:val="333333"/>
                <w:sz w:val="24"/>
                <w:szCs w:val="24"/>
                <w:lang w:val="en-IN" w:eastAsia="en-IN" w:bidi="ar-SA"/>
              </w:rPr>
              <w:t>Cardiac arrest victims may also be overweight people and those without regular exercise.</w:t>
            </w:r>
          </w:p>
        </w:tc>
      </w:tr>
    </w:tbl>
    <w:p w14:paraId="127CBE71" w14:textId="56A2AD52" w:rsidR="00456B73" w:rsidRPr="00DF5ACC" w:rsidRDefault="00456B73" w:rsidP="00BB240D">
      <w:pPr>
        <w:tabs>
          <w:tab w:val="left" w:pos="2340"/>
        </w:tabs>
        <w:rPr>
          <w:rFonts w:asciiTheme="minorHAnsi" w:hAnsiTheme="minorHAnsi" w:cstheme="minorHAnsi"/>
          <w:sz w:val="24"/>
          <w:szCs w:val="24"/>
        </w:rPr>
      </w:pPr>
    </w:p>
    <w:p w14:paraId="39E00C70" w14:textId="484708B9" w:rsidR="00456B73" w:rsidRPr="00DF5ACC" w:rsidRDefault="00755AB9" w:rsidP="00BB240D">
      <w:pPr>
        <w:tabs>
          <w:tab w:val="left" w:pos="2340"/>
        </w:tabs>
        <w:rPr>
          <w:rFonts w:asciiTheme="minorHAnsi" w:hAnsiTheme="minorHAnsi" w:cstheme="minorHAnsi"/>
          <w:b/>
          <w:bCs/>
          <w:sz w:val="24"/>
          <w:szCs w:val="24"/>
        </w:rPr>
      </w:pPr>
      <w:r w:rsidRPr="00DF5ACC">
        <w:rPr>
          <w:rFonts w:asciiTheme="minorHAnsi" w:eastAsiaTheme="majorEastAsia" w:hAnsiTheme="minorHAnsi" w:cstheme="minorHAnsi"/>
          <w:b/>
          <w:bCs/>
          <w:kern w:val="24"/>
          <w:sz w:val="24"/>
          <w:szCs w:val="24"/>
        </w:rPr>
        <w:t>Keeping the heart healthy</w:t>
      </w:r>
    </w:p>
    <w:p w14:paraId="295D0B37" w14:textId="71840D87" w:rsidR="00456B73" w:rsidRPr="00DF5ACC" w:rsidRDefault="00456B73" w:rsidP="00BB240D">
      <w:pPr>
        <w:tabs>
          <w:tab w:val="left" w:pos="2340"/>
        </w:tabs>
        <w:rPr>
          <w:rFonts w:asciiTheme="minorHAnsi" w:hAnsiTheme="minorHAnsi" w:cstheme="minorHAnsi"/>
          <w:b/>
          <w:bCs/>
          <w:sz w:val="24"/>
          <w:szCs w:val="24"/>
        </w:rPr>
      </w:pPr>
    </w:p>
    <w:p w14:paraId="7207D7FF" w14:textId="31F63777" w:rsidR="00456B73" w:rsidRPr="00DF5ACC" w:rsidRDefault="00456B73" w:rsidP="00BB240D">
      <w:pPr>
        <w:tabs>
          <w:tab w:val="left" w:pos="2340"/>
        </w:tabs>
        <w:rPr>
          <w:rFonts w:asciiTheme="minorHAnsi" w:hAnsiTheme="minorHAnsi" w:cstheme="minorHAnsi"/>
          <w:sz w:val="24"/>
          <w:szCs w:val="24"/>
        </w:rPr>
      </w:pPr>
    </w:p>
    <w:p w14:paraId="4DBAA460" w14:textId="55D08030" w:rsidR="00456B73" w:rsidRPr="00DF5ACC" w:rsidRDefault="00755AB9" w:rsidP="00BB240D">
      <w:pPr>
        <w:tabs>
          <w:tab w:val="left" w:pos="2340"/>
        </w:tabs>
        <w:rPr>
          <w:rFonts w:asciiTheme="minorHAnsi" w:hAnsiTheme="minorHAnsi" w:cstheme="minorHAnsi"/>
          <w:sz w:val="24"/>
          <w:szCs w:val="24"/>
        </w:rPr>
      </w:pPr>
      <w:r w:rsidRPr="00DF5ACC">
        <w:rPr>
          <w:rFonts w:asciiTheme="minorHAnsi" w:hAnsiTheme="minorHAnsi" w:cstheme="minorHAnsi"/>
          <w:noProof/>
          <w:sz w:val="24"/>
          <w:szCs w:val="24"/>
        </w:rPr>
        <w:drawing>
          <wp:inline distT="0" distB="0" distL="0" distR="0" wp14:anchorId="3AD29DDC" wp14:editId="625326C9">
            <wp:extent cx="3854450" cy="3606800"/>
            <wp:effectExtent l="0" t="0" r="0" b="0"/>
            <wp:docPr id="33" name="Picture 2" descr="Keeping your heart healthy with shanikrupa heart care">
              <a:extLst xmlns:a="http://schemas.openxmlformats.org/drawingml/2006/main">
                <a:ext uri="{FF2B5EF4-FFF2-40B4-BE49-F238E27FC236}">
                  <a16:creationId xmlns:a16="http://schemas.microsoft.com/office/drawing/2014/main" id="{8FECB3CB-FF21-467C-8D60-DCDAC310774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descr="Keeping your heart healthy with shanikrupa heart care">
                      <a:extLst>
                        <a:ext uri="{FF2B5EF4-FFF2-40B4-BE49-F238E27FC236}">
                          <a16:creationId xmlns:a16="http://schemas.microsoft.com/office/drawing/2014/main" id="{8FECB3CB-FF21-467C-8D60-DCDAC310774D}"/>
                        </a:ext>
                      </a:extLst>
                    </pic:cNvPr>
                    <pic:cNvPicPr>
                      <a:picLocks noGrp="1"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54661" cy="3606997"/>
                    </a:xfrm>
                    <a:prstGeom prst="rect">
                      <a:avLst/>
                    </a:prstGeom>
                    <a:noFill/>
                  </pic:spPr>
                </pic:pic>
              </a:graphicData>
            </a:graphic>
          </wp:inline>
        </w:drawing>
      </w:r>
    </w:p>
    <w:p w14:paraId="2D79EF51" w14:textId="39DECE8B" w:rsidR="00456B73" w:rsidRPr="00DF5ACC" w:rsidRDefault="00456B73" w:rsidP="00BB240D">
      <w:pPr>
        <w:tabs>
          <w:tab w:val="left" w:pos="2340"/>
        </w:tabs>
        <w:rPr>
          <w:rFonts w:asciiTheme="minorHAnsi" w:hAnsiTheme="minorHAnsi" w:cstheme="minorHAnsi"/>
          <w:sz w:val="24"/>
          <w:szCs w:val="24"/>
        </w:rPr>
      </w:pPr>
    </w:p>
    <w:p w14:paraId="33A6755A" w14:textId="13F0C2C8" w:rsidR="00456B73" w:rsidRPr="00DF5ACC" w:rsidRDefault="00456B73" w:rsidP="00BB240D">
      <w:pPr>
        <w:tabs>
          <w:tab w:val="left" w:pos="2340"/>
        </w:tabs>
        <w:rPr>
          <w:rFonts w:asciiTheme="minorHAnsi" w:hAnsiTheme="minorHAnsi" w:cstheme="minorHAnsi"/>
          <w:sz w:val="24"/>
          <w:szCs w:val="24"/>
        </w:rPr>
      </w:pPr>
    </w:p>
    <w:p w14:paraId="166D3844" w14:textId="771458B9" w:rsidR="00456B73" w:rsidRPr="00DF5ACC" w:rsidRDefault="00456B73" w:rsidP="00BB240D">
      <w:pPr>
        <w:tabs>
          <w:tab w:val="left" w:pos="2340"/>
        </w:tabs>
        <w:rPr>
          <w:rFonts w:asciiTheme="minorHAnsi" w:hAnsiTheme="minorHAnsi" w:cstheme="minorHAnsi"/>
          <w:sz w:val="24"/>
          <w:szCs w:val="24"/>
        </w:rPr>
      </w:pPr>
    </w:p>
    <w:p w14:paraId="629CB11C" w14:textId="30435B69" w:rsidR="00456B73" w:rsidRPr="00DF5ACC" w:rsidRDefault="00456B73" w:rsidP="00BB240D">
      <w:pPr>
        <w:tabs>
          <w:tab w:val="left" w:pos="2340"/>
        </w:tabs>
        <w:rPr>
          <w:rFonts w:asciiTheme="minorHAnsi" w:hAnsiTheme="minorHAnsi" w:cstheme="minorHAnsi"/>
          <w:sz w:val="24"/>
          <w:szCs w:val="24"/>
        </w:rPr>
      </w:pPr>
    </w:p>
    <w:p w14:paraId="231695A0" w14:textId="3476E3BB" w:rsidR="00456B73" w:rsidRPr="00DF5ACC" w:rsidRDefault="00456B73" w:rsidP="00BB240D">
      <w:pPr>
        <w:tabs>
          <w:tab w:val="left" w:pos="2340"/>
        </w:tabs>
        <w:rPr>
          <w:rFonts w:asciiTheme="minorHAnsi" w:hAnsiTheme="minorHAnsi" w:cstheme="minorHAnsi"/>
          <w:sz w:val="24"/>
          <w:szCs w:val="24"/>
        </w:rPr>
      </w:pPr>
    </w:p>
    <w:p w14:paraId="500B5726" w14:textId="5E1B1AF4" w:rsidR="00456B73" w:rsidRPr="00DF5ACC" w:rsidRDefault="00456B73" w:rsidP="00BB240D">
      <w:pPr>
        <w:tabs>
          <w:tab w:val="left" w:pos="2340"/>
        </w:tabs>
        <w:rPr>
          <w:rFonts w:asciiTheme="minorHAnsi" w:hAnsiTheme="minorHAnsi" w:cstheme="minorHAnsi"/>
          <w:sz w:val="24"/>
          <w:szCs w:val="24"/>
        </w:rPr>
      </w:pPr>
    </w:p>
    <w:p w14:paraId="50E5EDCA" w14:textId="1FE02E7C" w:rsidR="00456B73" w:rsidRPr="00DF5ACC" w:rsidRDefault="00456B73" w:rsidP="00BB240D">
      <w:pPr>
        <w:tabs>
          <w:tab w:val="left" w:pos="2340"/>
        </w:tabs>
        <w:rPr>
          <w:rFonts w:asciiTheme="minorHAnsi" w:hAnsiTheme="minorHAnsi" w:cstheme="minorHAnsi"/>
          <w:sz w:val="24"/>
          <w:szCs w:val="24"/>
        </w:rPr>
      </w:pPr>
    </w:p>
    <w:p w14:paraId="76640530" w14:textId="762800D7" w:rsidR="00456B73" w:rsidRPr="00DF5ACC" w:rsidRDefault="00456B73" w:rsidP="00BB240D">
      <w:pPr>
        <w:tabs>
          <w:tab w:val="left" w:pos="2340"/>
        </w:tabs>
        <w:rPr>
          <w:rFonts w:asciiTheme="minorHAnsi" w:hAnsiTheme="minorHAnsi" w:cstheme="minorHAnsi"/>
          <w:sz w:val="24"/>
          <w:szCs w:val="24"/>
        </w:rPr>
      </w:pPr>
    </w:p>
    <w:p w14:paraId="77B5226D" w14:textId="7AF6A635" w:rsidR="00456B73" w:rsidRPr="00DF5ACC" w:rsidRDefault="00456B73" w:rsidP="00BB240D">
      <w:pPr>
        <w:tabs>
          <w:tab w:val="left" w:pos="2340"/>
        </w:tabs>
        <w:rPr>
          <w:rFonts w:asciiTheme="minorHAnsi" w:hAnsiTheme="minorHAnsi" w:cstheme="minorHAnsi"/>
          <w:sz w:val="24"/>
          <w:szCs w:val="24"/>
        </w:rPr>
      </w:pPr>
    </w:p>
    <w:p w14:paraId="63532DC5" w14:textId="0EF08A74" w:rsidR="00456B73" w:rsidRPr="00DF5ACC" w:rsidRDefault="00456B73" w:rsidP="00BB240D">
      <w:pPr>
        <w:tabs>
          <w:tab w:val="left" w:pos="2340"/>
        </w:tabs>
        <w:rPr>
          <w:rFonts w:asciiTheme="minorHAnsi" w:hAnsiTheme="minorHAnsi" w:cstheme="minorHAnsi"/>
          <w:sz w:val="24"/>
          <w:szCs w:val="24"/>
        </w:rPr>
      </w:pPr>
    </w:p>
    <w:p w14:paraId="3CFC2BA1" w14:textId="31228EC3" w:rsidR="00755AB9" w:rsidRPr="00DF5ACC" w:rsidRDefault="00755AB9" w:rsidP="00BB240D">
      <w:pPr>
        <w:tabs>
          <w:tab w:val="left" w:pos="2340"/>
        </w:tabs>
        <w:rPr>
          <w:rFonts w:asciiTheme="minorHAnsi" w:hAnsiTheme="minorHAnsi" w:cstheme="minorHAnsi"/>
          <w:sz w:val="24"/>
          <w:szCs w:val="24"/>
        </w:rPr>
      </w:pPr>
    </w:p>
    <w:p w14:paraId="15CBAF6D" w14:textId="4215A13E" w:rsidR="00755AB9" w:rsidRPr="00DF5ACC" w:rsidRDefault="00755AB9" w:rsidP="00BB240D">
      <w:pPr>
        <w:tabs>
          <w:tab w:val="left" w:pos="2340"/>
        </w:tabs>
        <w:rPr>
          <w:rFonts w:asciiTheme="minorHAnsi" w:hAnsiTheme="minorHAnsi" w:cstheme="minorHAnsi"/>
          <w:sz w:val="24"/>
          <w:szCs w:val="24"/>
        </w:rPr>
      </w:pPr>
    </w:p>
    <w:p w14:paraId="52D7ADA6" w14:textId="372DA940" w:rsidR="00755AB9" w:rsidRPr="00DF5ACC" w:rsidRDefault="00755AB9" w:rsidP="00BB240D">
      <w:pPr>
        <w:tabs>
          <w:tab w:val="left" w:pos="2340"/>
        </w:tabs>
        <w:rPr>
          <w:rFonts w:asciiTheme="minorHAnsi" w:hAnsiTheme="minorHAnsi" w:cstheme="minorHAnsi"/>
          <w:sz w:val="24"/>
          <w:szCs w:val="24"/>
        </w:rPr>
      </w:pPr>
    </w:p>
    <w:p w14:paraId="6DC2BDF6" w14:textId="62FE6BAB" w:rsidR="00755AB9" w:rsidRPr="00DF5ACC" w:rsidRDefault="00755AB9" w:rsidP="00BB240D">
      <w:pPr>
        <w:tabs>
          <w:tab w:val="left" w:pos="2340"/>
        </w:tabs>
        <w:rPr>
          <w:rFonts w:asciiTheme="minorHAnsi" w:hAnsiTheme="minorHAnsi" w:cstheme="minorHAnsi"/>
          <w:sz w:val="24"/>
          <w:szCs w:val="24"/>
        </w:rPr>
      </w:pPr>
    </w:p>
    <w:p w14:paraId="55756F23" w14:textId="153580C3" w:rsidR="00755AB9" w:rsidRPr="00DF5ACC" w:rsidRDefault="00755AB9" w:rsidP="00BB240D">
      <w:pPr>
        <w:tabs>
          <w:tab w:val="left" w:pos="2340"/>
        </w:tabs>
        <w:rPr>
          <w:rFonts w:asciiTheme="minorHAnsi" w:hAnsiTheme="minorHAnsi" w:cstheme="minorHAnsi"/>
          <w:sz w:val="24"/>
          <w:szCs w:val="24"/>
        </w:rPr>
      </w:pPr>
    </w:p>
    <w:p w14:paraId="409973A9" w14:textId="59F6E46C" w:rsidR="00755AB9" w:rsidRPr="00DF5ACC" w:rsidRDefault="00755AB9" w:rsidP="00BB240D">
      <w:pPr>
        <w:tabs>
          <w:tab w:val="left" w:pos="2340"/>
        </w:tabs>
        <w:rPr>
          <w:rFonts w:asciiTheme="minorHAnsi" w:hAnsiTheme="minorHAnsi" w:cstheme="minorHAnsi"/>
          <w:sz w:val="24"/>
          <w:szCs w:val="24"/>
        </w:rPr>
      </w:pPr>
    </w:p>
    <w:p w14:paraId="6FA5EEC1" w14:textId="4BC5550E" w:rsidR="00755AB9" w:rsidRPr="00DF5ACC" w:rsidRDefault="00755AB9" w:rsidP="00BB240D">
      <w:pPr>
        <w:tabs>
          <w:tab w:val="left" w:pos="2340"/>
        </w:tabs>
        <w:rPr>
          <w:rFonts w:asciiTheme="minorHAnsi" w:hAnsiTheme="minorHAnsi" w:cstheme="minorHAnsi"/>
          <w:sz w:val="24"/>
          <w:szCs w:val="24"/>
        </w:rPr>
      </w:pPr>
    </w:p>
    <w:p w14:paraId="6C5CC623" w14:textId="3E2A1491" w:rsidR="00755AB9" w:rsidRPr="00DF5ACC" w:rsidRDefault="00755AB9" w:rsidP="00BB240D">
      <w:pPr>
        <w:tabs>
          <w:tab w:val="left" w:pos="2340"/>
        </w:tabs>
        <w:rPr>
          <w:rFonts w:asciiTheme="minorHAnsi" w:hAnsiTheme="minorHAnsi" w:cstheme="minorHAnsi"/>
          <w:sz w:val="24"/>
          <w:szCs w:val="24"/>
        </w:rPr>
      </w:pPr>
    </w:p>
    <w:p w14:paraId="6F63CF39" w14:textId="77777777" w:rsidR="00755AB9" w:rsidRPr="00DF5ACC" w:rsidRDefault="00755AB9" w:rsidP="00BB240D">
      <w:pPr>
        <w:tabs>
          <w:tab w:val="left" w:pos="2340"/>
        </w:tabs>
        <w:rPr>
          <w:rFonts w:asciiTheme="minorHAnsi" w:hAnsiTheme="minorHAnsi" w:cstheme="minorHAnsi"/>
          <w:sz w:val="24"/>
          <w:szCs w:val="24"/>
        </w:rPr>
      </w:pPr>
    </w:p>
    <w:p w14:paraId="3DF8F556" w14:textId="12E8C9C6" w:rsidR="00456B73" w:rsidRPr="00DF5ACC" w:rsidRDefault="00456B73" w:rsidP="00BB240D">
      <w:pPr>
        <w:tabs>
          <w:tab w:val="left" w:pos="2340"/>
        </w:tabs>
        <w:rPr>
          <w:rFonts w:asciiTheme="minorHAnsi" w:hAnsiTheme="minorHAnsi" w:cstheme="minorHAnsi"/>
          <w:sz w:val="24"/>
          <w:szCs w:val="24"/>
        </w:rPr>
      </w:pPr>
    </w:p>
    <w:p w14:paraId="07916921" w14:textId="707AD34E" w:rsidR="00456B73" w:rsidRPr="00DF5ACC" w:rsidRDefault="00456B73" w:rsidP="00BB240D">
      <w:pPr>
        <w:tabs>
          <w:tab w:val="left" w:pos="2340"/>
        </w:tabs>
        <w:rPr>
          <w:rFonts w:asciiTheme="minorHAnsi" w:hAnsiTheme="minorHAnsi" w:cstheme="minorHAnsi"/>
          <w:sz w:val="24"/>
          <w:szCs w:val="24"/>
        </w:rPr>
      </w:pPr>
    </w:p>
    <w:p w14:paraId="330939A5" w14:textId="03F52E69" w:rsidR="00456B73" w:rsidRPr="00DF5ACC" w:rsidRDefault="00456B73" w:rsidP="00BB240D">
      <w:pPr>
        <w:tabs>
          <w:tab w:val="left" w:pos="2340"/>
        </w:tabs>
        <w:rPr>
          <w:rFonts w:asciiTheme="minorHAnsi" w:hAnsiTheme="minorHAnsi" w:cstheme="minorHAnsi"/>
          <w:sz w:val="24"/>
          <w:szCs w:val="24"/>
        </w:rPr>
      </w:pPr>
    </w:p>
    <w:p w14:paraId="70021FD9" w14:textId="1C8CC065" w:rsidR="00456B73" w:rsidRPr="00DF5ACC" w:rsidRDefault="00456B73" w:rsidP="00BB240D">
      <w:pPr>
        <w:tabs>
          <w:tab w:val="left" w:pos="2340"/>
        </w:tabs>
        <w:rPr>
          <w:rFonts w:asciiTheme="minorHAnsi" w:hAnsiTheme="minorHAnsi" w:cstheme="minorHAnsi"/>
          <w:sz w:val="24"/>
          <w:szCs w:val="24"/>
        </w:rPr>
      </w:pPr>
    </w:p>
    <w:p w14:paraId="5EBDA035" w14:textId="2BB7EFF7" w:rsidR="00456B73" w:rsidRPr="00DF5ACC" w:rsidRDefault="00456B73" w:rsidP="00BB240D">
      <w:pPr>
        <w:tabs>
          <w:tab w:val="left" w:pos="2340"/>
        </w:tabs>
        <w:rPr>
          <w:rFonts w:asciiTheme="minorHAnsi" w:hAnsiTheme="minorHAnsi" w:cstheme="minorHAnsi"/>
          <w:sz w:val="24"/>
          <w:szCs w:val="24"/>
        </w:rPr>
      </w:pPr>
    </w:p>
    <w:p w14:paraId="4A7DA0FC" w14:textId="5095BD9C" w:rsidR="00456B73" w:rsidRPr="00DF5ACC" w:rsidRDefault="00456B73" w:rsidP="00BB240D">
      <w:pPr>
        <w:tabs>
          <w:tab w:val="left" w:pos="2340"/>
        </w:tabs>
        <w:rPr>
          <w:rFonts w:asciiTheme="minorHAnsi" w:hAnsiTheme="minorHAnsi" w:cstheme="minorHAnsi"/>
          <w:sz w:val="24"/>
          <w:szCs w:val="24"/>
        </w:rPr>
      </w:pPr>
    </w:p>
    <w:p w14:paraId="1B97F040" w14:textId="2EE89447" w:rsidR="00456B73" w:rsidRPr="00DF5ACC" w:rsidRDefault="00456B73" w:rsidP="00BB240D">
      <w:pPr>
        <w:tabs>
          <w:tab w:val="left" w:pos="2340"/>
        </w:tabs>
        <w:rPr>
          <w:rFonts w:asciiTheme="minorHAnsi" w:hAnsiTheme="minorHAnsi" w:cstheme="minorHAnsi"/>
          <w:sz w:val="24"/>
          <w:szCs w:val="24"/>
        </w:rPr>
      </w:pPr>
    </w:p>
    <w:p w14:paraId="2B8D3725" w14:textId="638947A1" w:rsidR="00456B73" w:rsidRPr="00DF5ACC" w:rsidRDefault="00456B73" w:rsidP="00BB240D">
      <w:pPr>
        <w:tabs>
          <w:tab w:val="left" w:pos="2340"/>
        </w:tabs>
        <w:rPr>
          <w:rFonts w:asciiTheme="minorHAnsi" w:hAnsiTheme="minorHAnsi" w:cstheme="minorHAnsi"/>
          <w:sz w:val="24"/>
          <w:szCs w:val="24"/>
        </w:rPr>
      </w:pPr>
    </w:p>
    <w:p w14:paraId="248DC661" w14:textId="6E003760" w:rsidR="00456B73" w:rsidRPr="00DF5ACC" w:rsidRDefault="00456B73" w:rsidP="00BB240D">
      <w:pPr>
        <w:tabs>
          <w:tab w:val="left" w:pos="2340"/>
        </w:tabs>
        <w:rPr>
          <w:rFonts w:asciiTheme="minorHAnsi" w:hAnsiTheme="minorHAnsi" w:cstheme="minorHAnsi"/>
          <w:sz w:val="24"/>
          <w:szCs w:val="24"/>
        </w:rPr>
      </w:pPr>
    </w:p>
    <w:p w14:paraId="19594A4D" w14:textId="11841928" w:rsidR="00456B73" w:rsidRPr="00DF5ACC" w:rsidRDefault="00456B73" w:rsidP="00BB240D">
      <w:pPr>
        <w:tabs>
          <w:tab w:val="left" w:pos="2340"/>
        </w:tabs>
        <w:rPr>
          <w:rFonts w:asciiTheme="minorHAnsi" w:hAnsiTheme="minorHAnsi" w:cstheme="minorHAnsi"/>
          <w:sz w:val="24"/>
          <w:szCs w:val="24"/>
        </w:rPr>
      </w:pPr>
    </w:p>
    <w:p w14:paraId="13C5DB51" w14:textId="287B665A" w:rsidR="00456B73" w:rsidRPr="00DF5ACC" w:rsidRDefault="00456B73" w:rsidP="00BB240D">
      <w:pPr>
        <w:tabs>
          <w:tab w:val="left" w:pos="2340"/>
        </w:tabs>
        <w:rPr>
          <w:rFonts w:asciiTheme="minorHAnsi" w:hAnsiTheme="minorHAnsi" w:cstheme="minorHAnsi"/>
          <w:sz w:val="24"/>
          <w:szCs w:val="24"/>
        </w:rPr>
      </w:pPr>
    </w:p>
    <w:p w14:paraId="21125FD1" w14:textId="58F29596" w:rsidR="00456B73" w:rsidRPr="00DF5ACC" w:rsidRDefault="00456B73" w:rsidP="00BB240D">
      <w:pPr>
        <w:tabs>
          <w:tab w:val="left" w:pos="2340"/>
        </w:tabs>
        <w:rPr>
          <w:rFonts w:asciiTheme="minorHAnsi" w:hAnsiTheme="minorHAnsi" w:cstheme="minorHAnsi"/>
          <w:sz w:val="24"/>
          <w:szCs w:val="24"/>
        </w:rPr>
      </w:pPr>
    </w:p>
    <w:p w14:paraId="6D619253" w14:textId="53377D80" w:rsidR="00456B73" w:rsidRPr="00DF5ACC" w:rsidRDefault="00456B73" w:rsidP="00BB240D">
      <w:pPr>
        <w:tabs>
          <w:tab w:val="left" w:pos="2340"/>
        </w:tabs>
        <w:rPr>
          <w:rFonts w:asciiTheme="minorHAnsi" w:hAnsiTheme="minorHAnsi" w:cstheme="minorHAnsi"/>
          <w:sz w:val="24"/>
          <w:szCs w:val="24"/>
        </w:rPr>
      </w:pPr>
    </w:p>
    <w:p w14:paraId="12D68160" w14:textId="4A2E0C9A" w:rsidR="00456B73" w:rsidRPr="00DF5ACC" w:rsidRDefault="00456B73" w:rsidP="00BB240D">
      <w:pPr>
        <w:tabs>
          <w:tab w:val="left" w:pos="2340"/>
        </w:tabs>
        <w:rPr>
          <w:rFonts w:asciiTheme="minorHAnsi" w:hAnsiTheme="minorHAnsi" w:cstheme="minorHAnsi"/>
          <w:sz w:val="24"/>
          <w:szCs w:val="24"/>
        </w:rPr>
      </w:pPr>
    </w:p>
    <w:p w14:paraId="63A649C8" w14:textId="7D6975B0" w:rsidR="00456B73" w:rsidRPr="00DF5ACC" w:rsidRDefault="00456B73" w:rsidP="00BB240D">
      <w:pPr>
        <w:tabs>
          <w:tab w:val="left" w:pos="2340"/>
        </w:tabs>
        <w:rPr>
          <w:rFonts w:asciiTheme="minorHAnsi" w:hAnsiTheme="minorHAnsi" w:cstheme="minorHAnsi"/>
          <w:sz w:val="24"/>
          <w:szCs w:val="24"/>
        </w:rPr>
      </w:pPr>
    </w:p>
    <w:p w14:paraId="51D4E0B1" w14:textId="6EBCB499" w:rsidR="00456B73" w:rsidRPr="00DF5ACC" w:rsidRDefault="00456B73" w:rsidP="00BB240D">
      <w:pPr>
        <w:tabs>
          <w:tab w:val="left" w:pos="2340"/>
        </w:tabs>
        <w:rPr>
          <w:rFonts w:asciiTheme="minorHAnsi" w:hAnsiTheme="minorHAnsi" w:cstheme="minorHAnsi"/>
          <w:sz w:val="24"/>
          <w:szCs w:val="24"/>
        </w:rPr>
      </w:pPr>
    </w:p>
    <w:p w14:paraId="58694AAA" w14:textId="5A6249FA" w:rsidR="00456B73" w:rsidRPr="00DF5ACC" w:rsidRDefault="00456B73" w:rsidP="00BB240D">
      <w:pPr>
        <w:tabs>
          <w:tab w:val="left" w:pos="2340"/>
        </w:tabs>
        <w:rPr>
          <w:rFonts w:asciiTheme="minorHAnsi" w:hAnsiTheme="minorHAnsi" w:cstheme="minorHAnsi"/>
          <w:sz w:val="24"/>
          <w:szCs w:val="24"/>
        </w:rPr>
      </w:pPr>
    </w:p>
    <w:p w14:paraId="07BCDD15" w14:textId="737A1943" w:rsidR="00456B73" w:rsidRPr="00DF5ACC" w:rsidRDefault="00456B73" w:rsidP="00BB240D">
      <w:pPr>
        <w:tabs>
          <w:tab w:val="left" w:pos="2340"/>
        </w:tabs>
        <w:rPr>
          <w:rFonts w:asciiTheme="minorHAnsi" w:hAnsiTheme="minorHAnsi" w:cstheme="minorHAnsi"/>
          <w:sz w:val="24"/>
          <w:szCs w:val="24"/>
        </w:rPr>
      </w:pPr>
    </w:p>
    <w:p w14:paraId="2E2806BE" w14:textId="509773F9" w:rsidR="00456B73" w:rsidRPr="00DF5ACC" w:rsidRDefault="00456B73" w:rsidP="00BB240D">
      <w:pPr>
        <w:tabs>
          <w:tab w:val="left" w:pos="2340"/>
        </w:tabs>
        <w:rPr>
          <w:rFonts w:asciiTheme="minorHAnsi" w:hAnsiTheme="minorHAnsi" w:cstheme="minorHAnsi"/>
          <w:sz w:val="24"/>
          <w:szCs w:val="24"/>
        </w:rPr>
      </w:pPr>
    </w:p>
    <w:p w14:paraId="5D490633" w14:textId="557FBE33" w:rsidR="00456B73" w:rsidRPr="00DF5ACC" w:rsidRDefault="00456B73" w:rsidP="00BB240D">
      <w:pPr>
        <w:tabs>
          <w:tab w:val="left" w:pos="2340"/>
        </w:tabs>
        <w:rPr>
          <w:rFonts w:asciiTheme="minorHAnsi" w:hAnsiTheme="minorHAnsi" w:cstheme="minorHAnsi"/>
          <w:sz w:val="24"/>
          <w:szCs w:val="24"/>
        </w:rPr>
      </w:pPr>
    </w:p>
    <w:p w14:paraId="20B0850B" w14:textId="2EECBAA8" w:rsidR="00456B73" w:rsidRPr="00DF5ACC" w:rsidRDefault="00456B73" w:rsidP="00BB240D">
      <w:pPr>
        <w:tabs>
          <w:tab w:val="left" w:pos="2340"/>
        </w:tabs>
        <w:rPr>
          <w:rFonts w:asciiTheme="minorHAnsi" w:hAnsiTheme="minorHAnsi" w:cstheme="minorHAnsi"/>
          <w:sz w:val="24"/>
          <w:szCs w:val="24"/>
        </w:rPr>
      </w:pPr>
    </w:p>
    <w:p w14:paraId="4AC199B2" w14:textId="00321344" w:rsidR="00456B73" w:rsidRPr="00DF5ACC" w:rsidRDefault="00456B73" w:rsidP="00BB240D">
      <w:pPr>
        <w:tabs>
          <w:tab w:val="left" w:pos="2340"/>
        </w:tabs>
        <w:rPr>
          <w:rFonts w:asciiTheme="minorHAnsi" w:hAnsiTheme="minorHAnsi" w:cstheme="minorHAnsi"/>
          <w:sz w:val="24"/>
          <w:szCs w:val="24"/>
        </w:rPr>
      </w:pPr>
    </w:p>
    <w:p w14:paraId="1C19C3C3" w14:textId="2377E231" w:rsidR="00456B73" w:rsidRPr="00DF5ACC" w:rsidRDefault="00456B73" w:rsidP="00BB240D">
      <w:pPr>
        <w:tabs>
          <w:tab w:val="left" w:pos="2340"/>
        </w:tabs>
        <w:rPr>
          <w:rFonts w:asciiTheme="minorHAnsi" w:hAnsiTheme="minorHAnsi" w:cstheme="minorHAnsi"/>
          <w:sz w:val="24"/>
          <w:szCs w:val="24"/>
        </w:rPr>
      </w:pPr>
    </w:p>
    <w:p w14:paraId="492D2534" w14:textId="77777777" w:rsidR="00456B73" w:rsidRPr="00DF5ACC" w:rsidRDefault="00456B73" w:rsidP="00BB240D">
      <w:pPr>
        <w:tabs>
          <w:tab w:val="left" w:pos="2340"/>
        </w:tabs>
        <w:rPr>
          <w:rFonts w:asciiTheme="minorHAnsi" w:hAnsiTheme="minorHAnsi" w:cstheme="minorHAnsi"/>
          <w:sz w:val="24"/>
          <w:szCs w:val="24"/>
        </w:rPr>
      </w:pPr>
    </w:p>
    <w:sectPr w:rsidR="00456B73" w:rsidRPr="00DF5ACC">
      <w:footerReference w:type="default" r:id="rId27"/>
      <w:pgSz w:w="12240" w:h="15840"/>
      <w:pgMar w:top="720" w:right="720" w:bottom="1240" w:left="1020" w:header="0" w:footer="1045" w:gutter="0"/>
      <w:pgBorders w:offsetFrom="page">
        <w:top w:val="double" w:sz="4" w:space="24" w:color="000000"/>
        <w:left w:val="double" w:sz="4" w:space="24" w:color="000000"/>
        <w:bottom w:val="double" w:sz="4" w:space="24" w:color="000000"/>
        <w:right w:val="double" w:sz="4" w:space="24" w:color="00000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FB2075" w14:textId="77777777" w:rsidR="00933C88" w:rsidRDefault="00933C88">
      <w:r>
        <w:separator/>
      </w:r>
    </w:p>
  </w:endnote>
  <w:endnote w:type="continuationSeparator" w:id="0">
    <w:p w14:paraId="0D817B63" w14:textId="77777777" w:rsidR="00933C88" w:rsidRDefault="00933C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96378" w14:textId="30E25917" w:rsidR="002D40D0" w:rsidRDefault="00A17717">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14:anchorId="68A3304D" wp14:editId="0291DD45">
              <wp:simplePos x="0" y="0"/>
              <wp:positionH relativeFrom="page">
                <wp:posOffset>901700</wp:posOffset>
              </wp:positionH>
              <wp:positionV relativeFrom="page">
                <wp:posOffset>9255125</wp:posOffset>
              </wp:positionV>
              <wp:extent cx="1467485" cy="189865"/>
              <wp:effectExtent l="0" t="0" r="2540" b="381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74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D1222" w14:textId="77777777" w:rsidR="002D40D0" w:rsidRDefault="009965BC">
                          <w:pPr>
                            <w:pStyle w:val="BodyText"/>
                            <w:spacing w:before="20"/>
                            <w:ind w:left="20"/>
                            <w:rPr>
                              <w:rFonts w:ascii="Cambria"/>
                            </w:rPr>
                          </w:pPr>
                          <w:r>
                            <w:rPr>
                              <w:rFonts w:ascii="Cambria"/>
                            </w:rPr>
                            <w:t>ODM Educational Group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A3304D" id="_x0000_t202" coordsize="21600,21600" o:spt="202" path="m,l,21600r21600,l21600,xe">
              <v:stroke joinstyle="miter"/>
              <v:path gradientshapeok="t" o:connecttype="rect"/>
            </v:shapetype>
            <v:shape id="Text Box 35" o:spid="_x0000_s1032" type="#_x0000_t202" style="position:absolute;margin-left:71pt;margin-top:728.75pt;width:115.55pt;height:14.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" filled="f" stroked="f">
              <v:textbox inset="0,0,0,0">
                <w:txbxContent>
                  <w:p w14:paraId="05DD1222" w14:textId="77777777" w:rsidR="002D40D0" w:rsidRDefault="009965BC">
                    <w:pPr>
                      <w:pStyle w:val="BodyText"/>
                      <w:spacing w:before="20"/>
                      <w:ind w:left="20"/>
                      <w:rPr>
                        <w:rFonts w:ascii="Cambria"/>
                      </w:rPr>
                    </w:pPr>
                    <w:r>
                      <w:rPr>
                        <w:rFonts w:ascii="Cambria"/>
                      </w:rPr>
                      <w:t>ODM Educational Group</w:t>
                    </w:r>
                  </w:p>
                </w:txbxContent>
              </v:textbox>
              <w10:wrap anchorx="page" anchory="page"/>
            </v:shape>
          </w:pict>
        </mc:Fallback>
      </mc:AlternateContent>
    </w:r>
    <w:r>
      <w:rPr>
        <w:noProof/>
      </w:rPr>
      <mc:AlternateContent>
        <mc:Choice Requires="wps">
          <w:drawing>
            <wp:anchor distT="0" distB="0" distL="114300" distR="114300" simplePos="0" relativeHeight="251660288" behindDoc="1" locked="0" layoutInCell="1" allowOverlap="1" wp14:anchorId="5780DE4D" wp14:editId="3ABE5104">
              <wp:simplePos x="0" y="0"/>
              <wp:positionH relativeFrom="page">
                <wp:posOffset>6453505</wp:posOffset>
              </wp:positionH>
              <wp:positionV relativeFrom="page">
                <wp:posOffset>9255125</wp:posOffset>
              </wp:positionV>
              <wp:extent cx="433070" cy="189865"/>
              <wp:effectExtent l="0" t="0" r="0" b="381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7BB0D" w14:textId="77777777" w:rsidR="002D40D0" w:rsidRDefault="009965BC">
                          <w:pPr>
                            <w:pStyle w:val="BodyText"/>
                            <w:spacing w:before="20"/>
                            <w:ind w:left="20"/>
                            <w:rPr>
                              <w:rFonts w:ascii="Cambria"/>
                            </w:rPr>
                          </w:pPr>
                          <w:r>
                            <w:rPr>
                              <w:rFonts w:ascii="Cambria"/>
                            </w:rPr>
                            <w:t xml:space="preserve">Page </w:t>
                          </w:r>
                          <w:r>
                            <w:fldChar w:fldCharType="begin"/>
                          </w:r>
                          <w:r>
                            <w:rPr>
                              <w:rFonts w:ascii="Cambria"/>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0DE4D" id="Text Box 34" o:spid="_x0000_s1033" type="#_x0000_t202" style="position:absolute;margin-left:508.15pt;margin-top:728.75pt;width:34.1pt;height:14.9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" filled="f" stroked="f">
              <v:textbox inset="0,0,0,0">
                <w:txbxContent>
                  <w:p w14:paraId="5357BB0D" w14:textId="77777777" w:rsidR="002D40D0" w:rsidRDefault="009965BC">
                    <w:pPr>
                      <w:pStyle w:val="BodyText"/>
                      <w:spacing w:before="20"/>
                      <w:ind w:left="20"/>
                      <w:rPr>
                        <w:rFonts w:ascii="Cambria"/>
                      </w:rPr>
                    </w:pPr>
                    <w:r>
                      <w:rPr>
                        <w:rFonts w:ascii="Cambria"/>
                      </w:rPr>
                      <w:t xml:space="preserve">Page </w:t>
                    </w:r>
                    <w:r>
                      <w:fldChar w:fldCharType="begin"/>
                    </w:r>
                    <w:r>
                      <w:rPr>
                        <w:rFonts w:ascii="Cambria"/>
                      </w:rPr>
                      <w:instrText xml:space="preserve"> PAGE </w:instrText>
                    </w:r>
                    <w:r>
                      <w:fldChar w:fldCharType="separate"/>
                    </w:r>
                    <w: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B9CEF4" w14:textId="77777777" w:rsidR="00933C88" w:rsidRDefault="00933C88">
      <w:r>
        <w:separator/>
      </w:r>
    </w:p>
  </w:footnote>
  <w:footnote w:type="continuationSeparator" w:id="0">
    <w:p w14:paraId="2478DEF0" w14:textId="77777777" w:rsidR="00933C88" w:rsidRDefault="00933C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0348E"/>
    <w:multiLevelType w:val="hybridMultilevel"/>
    <w:tmpl w:val="F098B9E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72C479E"/>
    <w:multiLevelType w:val="multilevel"/>
    <w:tmpl w:val="64384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D649D3"/>
    <w:multiLevelType w:val="multilevel"/>
    <w:tmpl w:val="CC78C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5D6EF6"/>
    <w:multiLevelType w:val="hybridMultilevel"/>
    <w:tmpl w:val="4AB6939A"/>
    <w:lvl w:ilvl="0" w:tplc="EBA84DA0">
      <w:start w:val="1"/>
      <w:numFmt w:val="bullet"/>
      <w:lvlText w:val="•"/>
      <w:lvlJc w:val="left"/>
      <w:pPr>
        <w:tabs>
          <w:tab w:val="num" w:pos="720"/>
        </w:tabs>
        <w:ind w:left="720" w:hanging="360"/>
      </w:pPr>
      <w:rPr>
        <w:rFonts w:ascii="Arial" w:hAnsi="Arial" w:hint="default"/>
      </w:rPr>
    </w:lvl>
    <w:lvl w:ilvl="1" w:tplc="70CCE04A" w:tentative="1">
      <w:start w:val="1"/>
      <w:numFmt w:val="bullet"/>
      <w:lvlText w:val="•"/>
      <w:lvlJc w:val="left"/>
      <w:pPr>
        <w:tabs>
          <w:tab w:val="num" w:pos="1440"/>
        </w:tabs>
        <w:ind w:left="1440" w:hanging="360"/>
      </w:pPr>
      <w:rPr>
        <w:rFonts w:ascii="Arial" w:hAnsi="Arial" w:hint="default"/>
      </w:rPr>
    </w:lvl>
    <w:lvl w:ilvl="2" w:tplc="F4341266" w:tentative="1">
      <w:start w:val="1"/>
      <w:numFmt w:val="bullet"/>
      <w:lvlText w:val="•"/>
      <w:lvlJc w:val="left"/>
      <w:pPr>
        <w:tabs>
          <w:tab w:val="num" w:pos="2160"/>
        </w:tabs>
        <w:ind w:left="2160" w:hanging="360"/>
      </w:pPr>
      <w:rPr>
        <w:rFonts w:ascii="Arial" w:hAnsi="Arial" w:hint="default"/>
      </w:rPr>
    </w:lvl>
    <w:lvl w:ilvl="3" w:tplc="1AB4AB76" w:tentative="1">
      <w:start w:val="1"/>
      <w:numFmt w:val="bullet"/>
      <w:lvlText w:val="•"/>
      <w:lvlJc w:val="left"/>
      <w:pPr>
        <w:tabs>
          <w:tab w:val="num" w:pos="2880"/>
        </w:tabs>
        <w:ind w:left="2880" w:hanging="360"/>
      </w:pPr>
      <w:rPr>
        <w:rFonts w:ascii="Arial" w:hAnsi="Arial" w:hint="default"/>
      </w:rPr>
    </w:lvl>
    <w:lvl w:ilvl="4" w:tplc="54C0E39E" w:tentative="1">
      <w:start w:val="1"/>
      <w:numFmt w:val="bullet"/>
      <w:lvlText w:val="•"/>
      <w:lvlJc w:val="left"/>
      <w:pPr>
        <w:tabs>
          <w:tab w:val="num" w:pos="3600"/>
        </w:tabs>
        <w:ind w:left="3600" w:hanging="360"/>
      </w:pPr>
      <w:rPr>
        <w:rFonts w:ascii="Arial" w:hAnsi="Arial" w:hint="default"/>
      </w:rPr>
    </w:lvl>
    <w:lvl w:ilvl="5" w:tplc="D3785018" w:tentative="1">
      <w:start w:val="1"/>
      <w:numFmt w:val="bullet"/>
      <w:lvlText w:val="•"/>
      <w:lvlJc w:val="left"/>
      <w:pPr>
        <w:tabs>
          <w:tab w:val="num" w:pos="4320"/>
        </w:tabs>
        <w:ind w:left="4320" w:hanging="360"/>
      </w:pPr>
      <w:rPr>
        <w:rFonts w:ascii="Arial" w:hAnsi="Arial" w:hint="default"/>
      </w:rPr>
    </w:lvl>
    <w:lvl w:ilvl="6" w:tplc="FADEDA52" w:tentative="1">
      <w:start w:val="1"/>
      <w:numFmt w:val="bullet"/>
      <w:lvlText w:val="•"/>
      <w:lvlJc w:val="left"/>
      <w:pPr>
        <w:tabs>
          <w:tab w:val="num" w:pos="5040"/>
        </w:tabs>
        <w:ind w:left="5040" w:hanging="360"/>
      </w:pPr>
      <w:rPr>
        <w:rFonts w:ascii="Arial" w:hAnsi="Arial" w:hint="default"/>
      </w:rPr>
    </w:lvl>
    <w:lvl w:ilvl="7" w:tplc="FD10DDF8" w:tentative="1">
      <w:start w:val="1"/>
      <w:numFmt w:val="bullet"/>
      <w:lvlText w:val="•"/>
      <w:lvlJc w:val="left"/>
      <w:pPr>
        <w:tabs>
          <w:tab w:val="num" w:pos="5760"/>
        </w:tabs>
        <w:ind w:left="5760" w:hanging="360"/>
      </w:pPr>
      <w:rPr>
        <w:rFonts w:ascii="Arial" w:hAnsi="Arial" w:hint="default"/>
      </w:rPr>
    </w:lvl>
    <w:lvl w:ilvl="8" w:tplc="22A09E3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E854279"/>
    <w:multiLevelType w:val="hybridMultilevel"/>
    <w:tmpl w:val="AB08D270"/>
    <w:lvl w:ilvl="0" w:tplc="D21CFC66">
      <w:start w:val="1"/>
      <w:numFmt w:val="bullet"/>
      <w:lvlText w:val="•"/>
      <w:lvlJc w:val="left"/>
      <w:pPr>
        <w:tabs>
          <w:tab w:val="num" w:pos="720"/>
        </w:tabs>
        <w:ind w:left="720" w:hanging="360"/>
      </w:pPr>
      <w:rPr>
        <w:rFonts w:ascii="Arial" w:hAnsi="Arial" w:hint="default"/>
      </w:rPr>
    </w:lvl>
    <w:lvl w:ilvl="1" w:tplc="9174997C" w:tentative="1">
      <w:start w:val="1"/>
      <w:numFmt w:val="bullet"/>
      <w:lvlText w:val="•"/>
      <w:lvlJc w:val="left"/>
      <w:pPr>
        <w:tabs>
          <w:tab w:val="num" w:pos="1440"/>
        </w:tabs>
        <w:ind w:left="1440" w:hanging="360"/>
      </w:pPr>
      <w:rPr>
        <w:rFonts w:ascii="Arial" w:hAnsi="Arial" w:hint="default"/>
      </w:rPr>
    </w:lvl>
    <w:lvl w:ilvl="2" w:tplc="BEC07AD8" w:tentative="1">
      <w:start w:val="1"/>
      <w:numFmt w:val="bullet"/>
      <w:lvlText w:val="•"/>
      <w:lvlJc w:val="left"/>
      <w:pPr>
        <w:tabs>
          <w:tab w:val="num" w:pos="2160"/>
        </w:tabs>
        <w:ind w:left="2160" w:hanging="360"/>
      </w:pPr>
      <w:rPr>
        <w:rFonts w:ascii="Arial" w:hAnsi="Arial" w:hint="default"/>
      </w:rPr>
    </w:lvl>
    <w:lvl w:ilvl="3" w:tplc="2E96A062" w:tentative="1">
      <w:start w:val="1"/>
      <w:numFmt w:val="bullet"/>
      <w:lvlText w:val="•"/>
      <w:lvlJc w:val="left"/>
      <w:pPr>
        <w:tabs>
          <w:tab w:val="num" w:pos="2880"/>
        </w:tabs>
        <w:ind w:left="2880" w:hanging="360"/>
      </w:pPr>
      <w:rPr>
        <w:rFonts w:ascii="Arial" w:hAnsi="Arial" w:hint="default"/>
      </w:rPr>
    </w:lvl>
    <w:lvl w:ilvl="4" w:tplc="4F945172" w:tentative="1">
      <w:start w:val="1"/>
      <w:numFmt w:val="bullet"/>
      <w:lvlText w:val="•"/>
      <w:lvlJc w:val="left"/>
      <w:pPr>
        <w:tabs>
          <w:tab w:val="num" w:pos="3600"/>
        </w:tabs>
        <w:ind w:left="3600" w:hanging="360"/>
      </w:pPr>
      <w:rPr>
        <w:rFonts w:ascii="Arial" w:hAnsi="Arial" w:hint="default"/>
      </w:rPr>
    </w:lvl>
    <w:lvl w:ilvl="5" w:tplc="FE325CA6" w:tentative="1">
      <w:start w:val="1"/>
      <w:numFmt w:val="bullet"/>
      <w:lvlText w:val="•"/>
      <w:lvlJc w:val="left"/>
      <w:pPr>
        <w:tabs>
          <w:tab w:val="num" w:pos="4320"/>
        </w:tabs>
        <w:ind w:left="4320" w:hanging="360"/>
      </w:pPr>
      <w:rPr>
        <w:rFonts w:ascii="Arial" w:hAnsi="Arial" w:hint="default"/>
      </w:rPr>
    </w:lvl>
    <w:lvl w:ilvl="6" w:tplc="B2260B20" w:tentative="1">
      <w:start w:val="1"/>
      <w:numFmt w:val="bullet"/>
      <w:lvlText w:val="•"/>
      <w:lvlJc w:val="left"/>
      <w:pPr>
        <w:tabs>
          <w:tab w:val="num" w:pos="5040"/>
        </w:tabs>
        <w:ind w:left="5040" w:hanging="360"/>
      </w:pPr>
      <w:rPr>
        <w:rFonts w:ascii="Arial" w:hAnsi="Arial" w:hint="default"/>
      </w:rPr>
    </w:lvl>
    <w:lvl w:ilvl="7" w:tplc="19F04C10" w:tentative="1">
      <w:start w:val="1"/>
      <w:numFmt w:val="bullet"/>
      <w:lvlText w:val="•"/>
      <w:lvlJc w:val="left"/>
      <w:pPr>
        <w:tabs>
          <w:tab w:val="num" w:pos="5760"/>
        </w:tabs>
        <w:ind w:left="5760" w:hanging="360"/>
      </w:pPr>
      <w:rPr>
        <w:rFonts w:ascii="Arial" w:hAnsi="Arial" w:hint="default"/>
      </w:rPr>
    </w:lvl>
    <w:lvl w:ilvl="8" w:tplc="533A66A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EB73EF2"/>
    <w:multiLevelType w:val="hybridMultilevel"/>
    <w:tmpl w:val="1DCA12D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0EC65D7"/>
    <w:multiLevelType w:val="multilevel"/>
    <w:tmpl w:val="6EB20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3E64BE"/>
    <w:multiLevelType w:val="hybridMultilevel"/>
    <w:tmpl w:val="46E6785C"/>
    <w:lvl w:ilvl="0" w:tplc="E60CD842">
      <w:start w:val="1"/>
      <w:numFmt w:val="bullet"/>
      <w:lvlText w:val="•"/>
      <w:lvlJc w:val="left"/>
      <w:pPr>
        <w:tabs>
          <w:tab w:val="num" w:pos="720"/>
        </w:tabs>
        <w:ind w:left="720" w:hanging="360"/>
      </w:pPr>
      <w:rPr>
        <w:rFonts w:ascii="Arial" w:hAnsi="Arial" w:hint="default"/>
      </w:rPr>
    </w:lvl>
    <w:lvl w:ilvl="1" w:tplc="FCFE5D4E" w:tentative="1">
      <w:start w:val="1"/>
      <w:numFmt w:val="bullet"/>
      <w:lvlText w:val="•"/>
      <w:lvlJc w:val="left"/>
      <w:pPr>
        <w:tabs>
          <w:tab w:val="num" w:pos="1440"/>
        </w:tabs>
        <w:ind w:left="1440" w:hanging="360"/>
      </w:pPr>
      <w:rPr>
        <w:rFonts w:ascii="Arial" w:hAnsi="Arial" w:hint="default"/>
      </w:rPr>
    </w:lvl>
    <w:lvl w:ilvl="2" w:tplc="0EB6BFE0" w:tentative="1">
      <w:start w:val="1"/>
      <w:numFmt w:val="bullet"/>
      <w:lvlText w:val="•"/>
      <w:lvlJc w:val="left"/>
      <w:pPr>
        <w:tabs>
          <w:tab w:val="num" w:pos="2160"/>
        </w:tabs>
        <w:ind w:left="2160" w:hanging="360"/>
      </w:pPr>
      <w:rPr>
        <w:rFonts w:ascii="Arial" w:hAnsi="Arial" w:hint="default"/>
      </w:rPr>
    </w:lvl>
    <w:lvl w:ilvl="3" w:tplc="7CC86E22" w:tentative="1">
      <w:start w:val="1"/>
      <w:numFmt w:val="bullet"/>
      <w:lvlText w:val="•"/>
      <w:lvlJc w:val="left"/>
      <w:pPr>
        <w:tabs>
          <w:tab w:val="num" w:pos="2880"/>
        </w:tabs>
        <w:ind w:left="2880" w:hanging="360"/>
      </w:pPr>
      <w:rPr>
        <w:rFonts w:ascii="Arial" w:hAnsi="Arial" w:hint="default"/>
      </w:rPr>
    </w:lvl>
    <w:lvl w:ilvl="4" w:tplc="8562A0B8" w:tentative="1">
      <w:start w:val="1"/>
      <w:numFmt w:val="bullet"/>
      <w:lvlText w:val="•"/>
      <w:lvlJc w:val="left"/>
      <w:pPr>
        <w:tabs>
          <w:tab w:val="num" w:pos="3600"/>
        </w:tabs>
        <w:ind w:left="3600" w:hanging="360"/>
      </w:pPr>
      <w:rPr>
        <w:rFonts w:ascii="Arial" w:hAnsi="Arial" w:hint="default"/>
      </w:rPr>
    </w:lvl>
    <w:lvl w:ilvl="5" w:tplc="3432AE66" w:tentative="1">
      <w:start w:val="1"/>
      <w:numFmt w:val="bullet"/>
      <w:lvlText w:val="•"/>
      <w:lvlJc w:val="left"/>
      <w:pPr>
        <w:tabs>
          <w:tab w:val="num" w:pos="4320"/>
        </w:tabs>
        <w:ind w:left="4320" w:hanging="360"/>
      </w:pPr>
      <w:rPr>
        <w:rFonts w:ascii="Arial" w:hAnsi="Arial" w:hint="default"/>
      </w:rPr>
    </w:lvl>
    <w:lvl w:ilvl="6" w:tplc="2E3651F6" w:tentative="1">
      <w:start w:val="1"/>
      <w:numFmt w:val="bullet"/>
      <w:lvlText w:val="•"/>
      <w:lvlJc w:val="left"/>
      <w:pPr>
        <w:tabs>
          <w:tab w:val="num" w:pos="5040"/>
        </w:tabs>
        <w:ind w:left="5040" w:hanging="360"/>
      </w:pPr>
      <w:rPr>
        <w:rFonts w:ascii="Arial" w:hAnsi="Arial" w:hint="default"/>
      </w:rPr>
    </w:lvl>
    <w:lvl w:ilvl="7" w:tplc="AB10291E" w:tentative="1">
      <w:start w:val="1"/>
      <w:numFmt w:val="bullet"/>
      <w:lvlText w:val="•"/>
      <w:lvlJc w:val="left"/>
      <w:pPr>
        <w:tabs>
          <w:tab w:val="num" w:pos="5760"/>
        </w:tabs>
        <w:ind w:left="5760" w:hanging="360"/>
      </w:pPr>
      <w:rPr>
        <w:rFonts w:ascii="Arial" w:hAnsi="Arial" w:hint="default"/>
      </w:rPr>
    </w:lvl>
    <w:lvl w:ilvl="8" w:tplc="D4160F8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6DE7BBC"/>
    <w:multiLevelType w:val="hybridMultilevel"/>
    <w:tmpl w:val="684EF8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18C61C58"/>
    <w:multiLevelType w:val="multilevel"/>
    <w:tmpl w:val="44108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AD1B3F"/>
    <w:multiLevelType w:val="multilevel"/>
    <w:tmpl w:val="CD862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216401"/>
    <w:multiLevelType w:val="multilevel"/>
    <w:tmpl w:val="99FC0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8F4700"/>
    <w:multiLevelType w:val="hybridMultilevel"/>
    <w:tmpl w:val="30580CD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25626A9C"/>
    <w:multiLevelType w:val="hybridMultilevel"/>
    <w:tmpl w:val="7FAA29D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26AF442B"/>
    <w:multiLevelType w:val="hybridMultilevel"/>
    <w:tmpl w:val="CD409F38"/>
    <w:lvl w:ilvl="0" w:tplc="C47C5CFC">
      <w:start w:val="1"/>
      <w:numFmt w:val="bullet"/>
      <w:lvlText w:val="•"/>
      <w:lvlJc w:val="left"/>
      <w:pPr>
        <w:tabs>
          <w:tab w:val="num" w:pos="720"/>
        </w:tabs>
        <w:ind w:left="720" w:hanging="360"/>
      </w:pPr>
      <w:rPr>
        <w:rFonts w:ascii="Arial" w:hAnsi="Arial" w:hint="default"/>
      </w:rPr>
    </w:lvl>
    <w:lvl w:ilvl="1" w:tplc="93A6F242" w:tentative="1">
      <w:start w:val="1"/>
      <w:numFmt w:val="bullet"/>
      <w:lvlText w:val="•"/>
      <w:lvlJc w:val="left"/>
      <w:pPr>
        <w:tabs>
          <w:tab w:val="num" w:pos="1440"/>
        </w:tabs>
        <w:ind w:left="1440" w:hanging="360"/>
      </w:pPr>
      <w:rPr>
        <w:rFonts w:ascii="Arial" w:hAnsi="Arial" w:hint="default"/>
      </w:rPr>
    </w:lvl>
    <w:lvl w:ilvl="2" w:tplc="69A0B478" w:tentative="1">
      <w:start w:val="1"/>
      <w:numFmt w:val="bullet"/>
      <w:lvlText w:val="•"/>
      <w:lvlJc w:val="left"/>
      <w:pPr>
        <w:tabs>
          <w:tab w:val="num" w:pos="2160"/>
        </w:tabs>
        <w:ind w:left="2160" w:hanging="360"/>
      </w:pPr>
      <w:rPr>
        <w:rFonts w:ascii="Arial" w:hAnsi="Arial" w:hint="default"/>
      </w:rPr>
    </w:lvl>
    <w:lvl w:ilvl="3" w:tplc="CDF6D846" w:tentative="1">
      <w:start w:val="1"/>
      <w:numFmt w:val="bullet"/>
      <w:lvlText w:val="•"/>
      <w:lvlJc w:val="left"/>
      <w:pPr>
        <w:tabs>
          <w:tab w:val="num" w:pos="2880"/>
        </w:tabs>
        <w:ind w:left="2880" w:hanging="360"/>
      </w:pPr>
      <w:rPr>
        <w:rFonts w:ascii="Arial" w:hAnsi="Arial" w:hint="default"/>
      </w:rPr>
    </w:lvl>
    <w:lvl w:ilvl="4" w:tplc="84D8EA14" w:tentative="1">
      <w:start w:val="1"/>
      <w:numFmt w:val="bullet"/>
      <w:lvlText w:val="•"/>
      <w:lvlJc w:val="left"/>
      <w:pPr>
        <w:tabs>
          <w:tab w:val="num" w:pos="3600"/>
        </w:tabs>
        <w:ind w:left="3600" w:hanging="360"/>
      </w:pPr>
      <w:rPr>
        <w:rFonts w:ascii="Arial" w:hAnsi="Arial" w:hint="default"/>
      </w:rPr>
    </w:lvl>
    <w:lvl w:ilvl="5" w:tplc="A7DC4716" w:tentative="1">
      <w:start w:val="1"/>
      <w:numFmt w:val="bullet"/>
      <w:lvlText w:val="•"/>
      <w:lvlJc w:val="left"/>
      <w:pPr>
        <w:tabs>
          <w:tab w:val="num" w:pos="4320"/>
        </w:tabs>
        <w:ind w:left="4320" w:hanging="360"/>
      </w:pPr>
      <w:rPr>
        <w:rFonts w:ascii="Arial" w:hAnsi="Arial" w:hint="default"/>
      </w:rPr>
    </w:lvl>
    <w:lvl w:ilvl="6" w:tplc="7F6A6E26" w:tentative="1">
      <w:start w:val="1"/>
      <w:numFmt w:val="bullet"/>
      <w:lvlText w:val="•"/>
      <w:lvlJc w:val="left"/>
      <w:pPr>
        <w:tabs>
          <w:tab w:val="num" w:pos="5040"/>
        </w:tabs>
        <w:ind w:left="5040" w:hanging="360"/>
      </w:pPr>
      <w:rPr>
        <w:rFonts w:ascii="Arial" w:hAnsi="Arial" w:hint="default"/>
      </w:rPr>
    </w:lvl>
    <w:lvl w:ilvl="7" w:tplc="27F2B6EE" w:tentative="1">
      <w:start w:val="1"/>
      <w:numFmt w:val="bullet"/>
      <w:lvlText w:val="•"/>
      <w:lvlJc w:val="left"/>
      <w:pPr>
        <w:tabs>
          <w:tab w:val="num" w:pos="5760"/>
        </w:tabs>
        <w:ind w:left="5760" w:hanging="360"/>
      </w:pPr>
      <w:rPr>
        <w:rFonts w:ascii="Arial" w:hAnsi="Arial" w:hint="default"/>
      </w:rPr>
    </w:lvl>
    <w:lvl w:ilvl="8" w:tplc="6460428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A8B4F70"/>
    <w:multiLevelType w:val="hybridMultilevel"/>
    <w:tmpl w:val="ECE6EC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2AA379D4"/>
    <w:multiLevelType w:val="hybridMultilevel"/>
    <w:tmpl w:val="3B2C842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392621AA"/>
    <w:multiLevelType w:val="multilevel"/>
    <w:tmpl w:val="63D69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344FF2"/>
    <w:multiLevelType w:val="multilevel"/>
    <w:tmpl w:val="871A8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4F0F54"/>
    <w:multiLevelType w:val="hybridMultilevel"/>
    <w:tmpl w:val="824881EA"/>
    <w:lvl w:ilvl="0" w:tplc="64F2F08E">
      <w:start w:val="1"/>
      <w:numFmt w:val="bullet"/>
      <w:lvlText w:val="•"/>
      <w:lvlJc w:val="left"/>
      <w:pPr>
        <w:tabs>
          <w:tab w:val="num" w:pos="720"/>
        </w:tabs>
        <w:ind w:left="720" w:hanging="360"/>
      </w:pPr>
      <w:rPr>
        <w:rFonts w:ascii="Arial" w:hAnsi="Arial" w:hint="default"/>
      </w:rPr>
    </w:lvl>
    <w:lvl w:ilvl="1" w:tplc="FE4AE37A" w:tentative="1">
      <w:start w:val="1"/>
      <w:numFmt w:val="bullet"/>
      <w:lvlText w:val="•"/>
      <w:lvlJc w:val="left"/>
      <w:pPr>
        <w:tabs>
          <w:tab w:val="num" w:pos="1440"/>
        </w:tabs>
        <w:ind w:left="1440" w:hanging="360"/>
      </w:pPr>
      <w:rPr>
        <w:rFonts w:ascii="Arial" w:hAnsi="Arial" w:hint="default"/>
      </w:rPr>
    </w:lvl>
    <w:lvl w:ilvl="2" w:tplc="78805B52" w:tentative="1">
      <w:start w:val="1"/>
      <w:numFmt w:val="bullet"/>
      <w:lvlText w:val="•"/>
      <w:lvlJc w:val="left"/>
      <w:pPr>
        <w:tabs>
          <w:tab w:val="num" w:pos="2160"/>
        </w:tabs>
        <w:ind w:left="2160" w:hanging="360"/>
      </w:pPr>
      <w:rPr>
        <w:rFonts w:ascii="Arial" w:hAnsi="Arial" w:hint="default"/>
      </w:rPr>
    </w:lvl>
    <w:lvl w:ilvl="3" w:tplc="C71E4390" w:tentative="1">
      <w:start w:val="1"/>
      <w:numFmt w:val="bullet"/>
      <w:lvlText w:val="•"/>
      <w:lvlJc w:val="left"/>
      <w:pPr>
        <w:tabs>
          <w:tab w:val="num" w:pos="2880"/>
        </w:tabs>
        <w:ind w:left="2880" w:hanging="360"/>
      </w:pPr>
      <w:rPr>
        <w:rFonts w:ascii="Arial" w:hAnsi="Arial" w:hint="default"/>
      </w:rPr>
    </w:lvl>
    <w:lvl w:ilvl="4" w:tplc="7FBE386A" w:tentative="1">
      <w:start w:val="1"/>
      <w:numFmt w:val="bullet"/>
      <w:lvlText w:val="•"/>
      <w:lvlJc w:val="left"/>
      <w:pPr>
        <w:tabs>
          <w:tab w:val="num" w:pos="3600"/>
        </w:tabs>
        <w:ind w:left="3600" w:hanging="360"/>
      </w:pPr>
      <w:rPr>
        <w:rFonts w:ascii="Arial" w:hAnsi="Arial" w:hint="default"/>
      </w:rPr>
    </w:lvl>
    <w:lvl w:ilvl="5" w:tplc="9872E42C" w:tentative="1">
      <w:start w:val="1"/>
      <w:numFmt w:val="bullet"/>
      <w:lvlText w:val="•"/>
      <w:lvlJc w:val="left"/>
      <w:pPr>
        <w:tabs>
          <w:tab w:val="num" w:pos="4320"/>
        </w:tabs>
        <w:ind w:left="4320" w:hanging="360"/>
      </w:pPr>
      <w:rPr>
        <w:rFonts w:ascii="Arial" w:hAnsi="Arial" w:hint="default"/>
      </w:rPr>
    </w:lvl>
    <w:lvl w:ilvl="6" w:tplc="FF2A84A0" w:tentative="1">
      <w:start w:val="1"/>
      <w:numFmt w:val="bullet"/>
      <w:lvlText w:val="•"/>
      <w:lvlJc w:val="left"/>
      <w:pPr>
        <w:tabs>
          <w:tab w:val="num" w:pos="5040"/>
        </w:tabs>
        <w:ind w:left="5040" w:hanging="360"/>
      </w:pPr>
      <w:rPr>
        <w:rFonts w:ascii="Arial" w:hAnsi="Arial" w:hint="default"/>
      </w:rPr>
    </w:lvl>
    <w:lvl w:ilvl="7" w:tplc="890884C8" w:tentative="1">
      <w:start w:val="1"/>
      <w:numFmt w:val="bullet"/>
      <w:lvlText w:val="•"/>
      <w:lvlJc w:val="left"/>
      <w:pPr>
        <w:tabs>
          <w:tab w:val="num" w:pos="5760"/>
        </w:tabs>
        <w:ind w:left="5760" w:hanging="360"/>
      </w:pPr>
      <w:rPr>
        <w:rFonts w:ascii="Arial" w:hAnsi="Arial" w:hint="default"/>
      </w:rPr>
    </w:lvl>
    <w:lvl w:ilvl="8" w:tplc="7A7667A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E91501C"/>
    <w:multiLevelType w:val="hybridMultilevel"/>
    <w:tmpl w:val="0AF84F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502F5D91"/>
    <w:multiLevelType w:val="hybridMultilevel"/>
    <w:tmpl w:val="7E2AA026"/>
    <w:lvl w:ilvl="0" w:tplc="3D52D6E0">
      <w:start w:val="1"/>
      <w:numFmt w:val="bullet"/>
      <w:lvlText w:val="•"/>
      <w:lvlJc w:val="left"/>
      <w:pPr>
        <w:tabs>
          <w:tab w:val="num" w:pos="720"/>
        </w:tabs>
        <w:ind w:left="720" w:hanging="360"/>
      </w:pPr>
      <w:rPr>
        <w:rFonts w:ascii="Arial" w:hAnsi="Arial" w:hint="default"/>
      </w:rPr>
    </w:lvl>
    <w:lvl w:ilvl="1" w:tplc="E168E5CE" w:tentative="1">
      <w:start w:val="1"/>
      <w:numFmt w:val="bullet"/>
      <w:lvlText w:val="•"/>
      <w:lvlJc w:val="left"/>
      <w:pPr>
        <w:tabs>
          <w:tab w:val="num" w:pos="1440"/>
        </w:tabs>
        <w:ind w:left="1440" w:hanging="360"/>
      </w:pPr>
      <w:rPr>
        <w:rFonts w:ascii="Arial" w:hAnsi="Arial" w:hint="default"/>
      </w:rPr>
    </w:lvl>
    <w:lvl w:ilvl="2" w:tplc="CB1A312C" w:tentative="1">
      <w:start w:val="1"/>
      <w:numFmt w:val="bullet"/>
      <w:lvlText w:val="•"/>
      <w:lvlJc w:val="left"/>
      <w:pPr>
        <w:tabs>
          <w:tab w:val="num" w:pos="2160"/>
        </w:tabs>
        <w:ind w:left="2160" w:hanging="360"/>
      </w:pPr>
      <w:rPr>
        <w:rFonts w:ascii="Arial" w:hAnsi="Arial" w:hint="default"/>
      </w:rPr>
    </w:lvl>
    <w:lvl w:ilvl="3" w:tplc="ED7E9E08" w:tentative="1">
      <w:start w:val="1"/>
      <w:numFmt w:val="bullet"/>
      <w:lvlText w:val="•"/>
      <w:lvlJc w:val="left"/>
      <w:pPr>
        <w:tabs>
          <w:tab w:val="num" w:pos="2880"/>
        </w:tabs>
        <w:ind w:left="2880" w:hanging="360"/>
      </w:pPr>
      <w:rPr>
        <w:rFonts w:ascii="Arial" w:hAnsi="Arial" w:hint="default"/>
      </w:rPr>
    </w:lvl>
    <w:lvl w:ilvl="4" w:tplc="40D47084" w:tentative="1">
      <w:start w:val="1"/>
      <w:numFmt w:val="bullet"/>
      <w:lvlText w:val="•"/>
      <w:lvlJc w:val="left"/>
      <w:pPr>
        <w:tabs>
          <w:tab w:val="num" w:pos="3600"/>
        </w:tabs>
        <w:ind w:left="3600" w:hanging="360"/>
      </w:pPr>
      <w:rPr>
        <w:rFonts w:ascii="Arial" w:hAnsi="Arial" w:hint="default"/>
      </w:rPr>
    </w:lvl>
    <w:lvl w:ilvl="5" w:tplc="053079BA" w:tentative="1">
      <w:start w:val="1"/>
      <w:numFmt w:val="bullet"/>
      <w:lvlText w:val="•"/>
      <w:lvlJc w:val="left"/>
      <w:pPr>
        <w:tabs>
          <w:tab w:val="num" w:pos="4320"/>
        </w:tabs>
        <w:ind w:left="4320" w:hanging="360"/>
      </w:pPr>
      <w:rPr>
        <w:rFonts w:ascii="Arial" w:hAnsi="Arial" w:hint="default"/>
      </w:rPr>
    </w:lvl>
    <w:lvl w:ilvl="6" w:tplc="3A485C0C" w:tentative="1">
      <w:start w:val="1"/>
      <w:numFmt w:val="bullet"/>
      <w:lvlText w:val="•"/>
      <w:lvlJc w:val="left"/>
      <w:pPr>
        <w:tabs>
          <w:tab w:val="num" w:pos="5040"/>
        </w:tabs>
        <w:ind w:left="5040" w:hanging="360"/>
      </w:pPr>
      <w:rPr>
        <w:rFonts w:ascii="Arial" w:hAnsi="Arial" w:hint="default"/>
      </w:rPr>
    </w:lvl>
    <w:lvl w:ilvl="7" w:tplc="C11A96C0" w:tentative="1">
      <w:start w:val="1"/>
      <w:numFmt w:val="bullet"/>
      <w:lvlText w:val="•"/>
      <w:lvlJc w:val="left"/>
      <w:pPr>
        <w:tabs>
          <w:tab w:val="num" w:pos="5760"/>
        </w:tabs>
        <w:ind w:left="5760" w:hanging="360"/>
      </w:pPr>
      <w:rPr>
        <w:rFonts w:ascii="Arial" w:hAnsi="Arial" w:hint="default"/>
      </w:rPr>
    </w:lvl>
    <w:lvl w:ilvl="8" w:tplc="C9A6695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0836E00"/>
    <w:multiLevelType w:val="hybridMultilevel"/>
    <w:tmpl w:val="6F84BA4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54E766FD"/>
    <w:multiLevelType w:val="multilevel"/>
    <w:tmpl w:val="A3BCE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C241BDF"/>
    <w:multiLevelType w:val="hybridMultilevel"/>
    <w:tmpl w:val="EDFEE0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63975D5F"/>
    <w:multiLevelType w:val="hybridMultilevel"/>
    <w:tmpl w:val="F5845ED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68EF5BB6"/>
    <w:multiLevelType w:val="hybridMultilevel"/>
    <w:tmpl w:val="452CFD52"/>
    <w:lvl w:ilvl="0" w:tplc="40090001">
      <w:start w:val="1"/>
      <w:numFmt w:val="bullet"/>
      <w:lvlText w:val=""/>
      <w:lvlJc w:val="left"/>
      <w:pPr>
        <w:ind w:left="770" w:hanging="360"/>
      </w:pPr>
      <w:rPr>
        <w:rFonts w:ascii="Symbol" w:hAnsi="Symbol" w:hint="default"/>
      </w:rPr>
    </w:lvl>
    <w:lvl w:ilvl="1" w:tplc="40090003" w:tentative="1">
      <w:start w:val="1"/>
      <w:numFmt w:val="bullet"/>
      <w:lvlText w:val="o"/>
      <w:lvlJc w:val="left"/>
      <w:pPr>
        <w:ind w:left="1490" w:hanging="360"/>
      </w:pPr>
      <w:rPr>
        <w:rFonts w:ascii="Courier New" w:hAnsi="Courier New" w:cs="Courier New" w:hint="default"/>
      </w:rPr>
    </w:lvl>
    <w:lvl w:ilvl="2" w:tplc="40090005" w:tentative="1">
      <w:start w:val="1"/>
      <w:numFmt w:val="bullet"/>
      <w:lvlText w:val=""/>
      <w:lvlJc w:val="left"/>
      <w:pPr>
        <w:ind w:left="2210" w:hanging="360"/>
      </w:pPr>
      <w:rPr>
        <w:rFonts w:ascii="Wingdings" w:hAnsi="Wingdings" w:hint="default"/>
      </w:rPr>
    </w:lvl>
    <w:lvl w:ilvl="3" w:tplc="40090001" w:tentative="1">
      <w:start w:val="1"/>
      <w:numFmt w:val="bullet"/>
      <w:lvlText w:val=""/>
      <w:lvlJc w:val="left"/>
      <w:pPr>
        <w:ind w:left="2930" w:hanging="360"/>
      </w:pPr>
      <w:rPr>
        <w:rFonts w:ascii="Symbol" w:hAnsi="Symbol" w:hint="default"/>
      </w:rPr>
    </w:lvl>
    <w:lvl w:ilvl="4" w:tplc="40090003" w:tentative="1">
      <w:start w:val="1"/>
      <w:numFmt w:val="bullet"/>
      <w:lvlText w:val="o"/>
      <w:lvlJc w:val="left"/>
      <w:pPr>
        <w:ind w:left="3650" w:hanging="360"/>
      </w:pPr>
      <w:rPr>
        <w:rFonts w:ascii="Courier New" w:hAnsi="Courier New" w:cs="Courier New" w:hint="default"/>
      </w:rPr>
    </w:lvl>
    <w:lvl w:ilvl="5" w:tplc="40090005" w:tentative="1">
      <w:start w:val="1"/>
      <w:numFmt w:val="bullet"/>
      <w:lvlText w:val=""/>
      <w:lvlJc w:val="left"/>
      <w:pPr>
        <w:ind w:left="4370" w:hanging="360"/>
      </w:pPr>
      <w:rPr>
        <w:rFonts w:ascii="Wingdings" w:hAnsi="Wingdings" w:hint="default"/>
      </w:rPr>
    </w:lvl>
    <w:lvl w:ilvl="6" w:tplc="40090001" w:tentative="1">
      <w:start w:val="1"/>
      <w:numFmt w:val="bullet"/>
      <w:lvlText w:val=""/>
      <w:lvlJc w:val="left"/>
      <w:pPr>
        <w:ind w:left="5090" w:hanging="360"/>
      </w:pPr>
      <w:rPr>
        <w:rFonts w:ascii="Symbol" w:hAnsi="Symbol" w:hint="default"/>
      </w:rPr>
    </w:lvl>
    <w:lvl w:ilvl="7" w:tplc="40090003" w:tentative="1">
      <w:start w:val="1"/>
      <w:numFmt w:val="bullet"/>
      <w:lvlText w:val="o"/>
      <w:lvlJc w:val="left"/>
      <w:pPr>
        <w:ind w:left="5810" w:hanging="360"/>
      </w:pPr>
      <w:rPr>
        <w:rFonts w:ascii="Courier New" w:hAnsi="Courier New" w:cs="Courier New" w:hint="default"/>
      </w:rPr>
    </w:lvl>
    <w:lvl w:ilvl="8" w:tplc="40090005" w:tentative="1">
      <w:start w:val="1"/>
      <w:numFmt w:val="bullet"/>
      <w:lvlText w:val=""/>
      <w:lvlJc w:val="left"/>
      <w:pPr>
        <w:ind w:left="6530" w:hanging="360"/>
      </w:pPr>
      <w:rPr>
        <w:rFonts w:ascii="Wingdings" w:hAnsi="Wingdings" w:hint="default"/>
      </w:rPr>
    </w:lvl>
  </w:abstractNum>
  <w:abstractNum w:abstractNumId="27" w15:restartNumberingAfterBreak="0">
    <w:nsid w:val="6A7F5DA0"/>
    <w:multiLevelType w:val="multilevel"/>
    <w:tmpl w:val="1B726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D300BEB"/>
    <w:multiLevelType w:val="multilevel"/>
    <w:tmpl w:val="ED567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D9D6668"/>
    <w:multiLevelType w:val="hybridMultilevel"/>
    <w:tmpl w:val="DF401D6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71EC453E"/>
    <w:multiLevelType w:val="multilevel"/>
    <w:tmpl w:val="3AB6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9D230CD"/>
    <w:multiLevelType w:val="multilevel"/>
    <w:tmpl w:val="AF889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2"/>
  </w:num>
  <w:num w:numId="3">
    <w:abstractNumId w:val="0"/>
  </w:num>
  <w:num w:numId="4">
    <w:abstractNumId w:val="8"/>
  </w:num>
  <w:num w:numId="5">
    <w:abstractNumId w:val="16"/>
  </w:num>
  <w:num w:numId="6">
    <w:abstractNumId w:val="18"/>
  </w:num>
  <w:num w:numId="7">
    <w:abstractNumId w:val="17"/>
  </w:num>
  <w:num w:numId="8">
    <w:abstractNumId w:val="22"/>
  </w:num>
  <w:num w:numId="9">
    <w:abstractNumId w:val="5"/>
  </w:num>
  <w:num w:numId="10">
    <w:abstractNumId w:val="9"/>
  </w:num>
  <w:num w:numId="11">
    <w:abstractNumId w:val="2"/>
  </w:num>
  <w:num w:numId="12">
    <w:abstractNumId w:val="25"/>
  </w:num>
  <w:num w:numId="13">
    <w:abstractNumId w:val="24"/>
  </w:num>
  <w:num w:numId="14">
    <w:abstractNumId w:val="15"/>
  </w:num>
  <w:num w:numId="15">
    <w:abstractNumId w:val="6"/>
  </w:num>
  <w:num w:numId="16">
    <w:abstractNumId w:val="26"/>
  </w:num>
  <w:num w:numId="17">
    <w:abstractNumId w:val="20"/>
  </w:num>
  <w:num w:numId="18">
    <w:abstractNumId w:val="23"/>
  </w:num>
  <w:num w:numId="19">
    <w:abstractNumId w:val="10"/>
  </w:num>
  <w:num w:numId="20">
    <w:abstractNumId w:val="30"/>
  </w:num>
  <w:num w:numId="21">
    <w:abstractNumId w:val="28"/>
  </w:num>
  <w:num w:numId="22">
    <w:abstractNumId w:val="31"/>
  </w:num>
  <w:num w:numId="23">
    <w:abstractNumId w:val="1"/>
  </w:num>
  <w:num w:numId="24">
    <w:abstractNumId w:val="7"/>
  </w:num>
  <w:num w:numId="25">
    <w:abstractNumId w:val="29"/>
  </w:num>
  <w:num w:numId="26">
    <w:abstractNumId w:val="19"/>
  </w:num>
  <w:num w:numId="27">
    <w:abstractNumId w:val="21"/>
  </w:num>
  <w:num w:numId="28">
    <w:abstractNumId w:val="3"/>
  </w:num>
  <w:num w:numId="29">
    <w:abstractNumId w:val="27"/>
  </w:num>
  <w:num w:numId="30">
    <w:abstractNumId w:val="11"/>
  </w:num>
  <w:num w:numId="31">
    <w:abstractNumId w:val="14"/>
  </w:num>
  <w:num w:numId="32">
    <w:abstractNumId w:val="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7F9D"/>
    <w:rsid w:val="00146C8B"/>
    <w:rsid w:val="0018193E"/>
    <w:rsid w:val="001F6D76"/>
    <w:rsid w:val="00201E03"/>
    <w:rsid w:val="00290583"/>
    <w:rsid w:val="002D1444"/>
    <w:rsid w:val="003755F8"/>
    <w:rsid w:val="003A5534"/>
    <w:rsid w:val="004041E6"/>
    <w:rsid w:val="00434C16"/>
    <w:rsid w:val="00456B73"/>
    <w:rsid w:val="004D0AA3"/>
    <w:rsid w:val="0054241F"/>
    <w:rsid w:val="005677B2"/>
    <w:rsid w:val="00572D85"/>
    <w:rsid w:val="005B18C2"/>
    <w:rsid w:val="006508A8"/>
    <w:rsid w:val="00755AB9"/>
    <w:rsid w:val="00793E52"/>
    <w:rsid w:val="00933C88"/>
    <w:rsid w:val="009965BC"/>
    <w:rsid w:val="009B1473"/>
    <w:rsid w:val="00A17717"/>
    <w:rsid w:val="00A27F9D"/>
    <w:rsid w:val="00A927DC"/>
    <w:rsid w:val="00AA2BB4"/>
    <w:rsid w:val="00B415A0"/>
    <w:rsid w:val="00B95398"/>
    <w:rsid w:val="00BB240D"/>
    <w:rsid w:val="00BE767B"/>
    <w:rsid w:val="00C16D65"/>
    <w:rsid w:val="00D1173E"/>
    <w:rsid w:val="00D80E82"/>
    <w:rsid w:val="00DF5ACC"/>
    <w:rsid w:val="00E45E54"/>
    <w:rsid w:val="00EA2C8C"/>
    <w:rsid w:val="00F04847"/>
    <w:rsid w:val="00F127C0"/>
    <w:rsid w:val="00F31653"/>
    <w:rsid w:val="00F345F1"/>
    <w:rsid w:val="00F36D8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C99DDA"/>
  <w15:chartTrackingRefBased/>
  <w15:docId w15:val="{9B674FAD-26A5-4CAE-8C6A-E49056B2F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7717"/>
    <w:pPr>
      <w:widowControl w:val="0"/>
      <w:autoSpaceDE w:val="0"/>
      <w:autoSpaceDN w:val="0"/>
      <w:spacing w:after="0" w:line="240" w:lineRule="auto"/>
    </w:pPr>
    <w:rPr>
      <w:rFonts w:ascii="Calibri" w:eastAsia="Calibri" w:hAnsi="Calibri" w:cs="Calibri"/>
      <w:lang w:val="en-US" w:bidi="en-US"/>
    </w:rPr>
  </w:style>
  <w:style w:type="paragraph" w:styleId="Heading1">
    <w:name w:val="heading 1"/>
    <w:basedOn w:val="Normal"/>
    <w:link w:val="Heading1Char"/>
    <w:uiPriority w:val="9"/>
    <w:qFormat/>
    <w:rsid w:val="00A17717"/>
    <w:pPr>
      <w:ind w:left="420"/>
      <w:outlineLvl w:val="0"/>
    </w:pPr>
    <w:rPr>
      <w:b/>
      <w:bCs/>
    </w:rPr>
  </w:style>
  <w:style w:type="paragraph" w:styleId="Heading2">
    <w:name w:val="heading 2"/>
    <w:basedOn w:val="Normal"/>
    <w:next w:val="Normal"/>
    <w:link w:val="Heading2Char"/>
    <w:uiPriority w:val="9"/>
    <w:semiHidden/>
    <w:unhideWhenUsed/>
    <w:qFormat/>
    <w:rsid w:val="00A1771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A17717"/>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BE767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7717"/>
    <w:rPr>
      <w:rFonts w:ascii="Calibri" w:eastAsia="Calibri" w:hAnsi="Calibri" w:cs="Calibri"/>
      <w:b/>
      <w:bCs/>
      <w:lang w:val="en-US" w:bidi="en-US"/>
    </w:rPr>
  </w:style>
  <w:style w:type="character" w:customStyle="1" w:styleId="Heading2Char">
    <w:name w:val="Heading 2 Char"/>
    <w:basedOn w:val="DefaultParagraphFont"/>
    <w:link w:val="Heading2"/>
    <w:uiPriority w:val="9"/>
    <w:semiHidden/>
    <w:rsid w:val="00A17717"/>
    <w:rPr>
      <w:rFonts w:asciiTheme="majorHAnsi" w:eastAsiaTheme="majorEastAsia" w:hAnsiTheme="majorHAnsi" w:cstheme="majorBidi"/>
      <w:color w:val="2F5496" w:themeColor="accent1" w:themeShade="BF"/>
      <w:sz w:val="26"/>
      <w:szCs w:val="26"/>
      <w:lang w:val="en-US" w:bidi="en-US"/>
    </w:rPr>
  </w:style>
  <w:style w:type="character" w:customStyle="1" w:styleId="Heading3Char">
    <w:name w:val="Heading 3 Char"/>
    <w:basedOn w:val="DefaultParagraphFont"/>
    <w:link w:val="Heading3"/>
    <w:uiPriority w:val="9"/>
    <w:semiHidden/>
    <w:rsid w:val="00A17717"/>
    <w:rPr>
      <w:rFonts w:asciiTheme="majorHAnsi" w:eastAsiaTheme="majorEastAsia" w:hAnsiTheme="majorHAnsi" w:cstheme="majorBidi"/>
      <w:color w:val="1F3763" w:themeColor="accent1" w:themeShade="7F"/>
      <w:sz w:val="24"/>
      <w:szCs w:val="24"/>
      <w:lang w:val="en-US" w:bidi="en-US"/>
    </w:rPr>
  </w:style>
  <w:style w:type="paragraph" w:styleId="BodyText">
    <w:name w:val="Body Text"/>
    <w:basedOn w:val="Normal"/>
    <w:link w:val="BodyTextChar"/>
    <w:uiPriority w:val="1"/>
    <w:qFormat/>
    <w:rsid w:val="00A17717"/>
  </w:style>
  <w:style w:type="character" w:customStyle="1" w:styleId="BodyTextChar">
    <w:name w:val="Body Text Char"/>
    <w:basedOn w:val="DefaultParagraphFont"/>
    <w:link w:val="BodyText"/>
    <w:uiPriority w:val="1"/>
    <w:rsid w:val="00A17717"/>
    <w:rPr>
      <w:rFonts w:ascii="Calibri" w:eastAsia="Calibri" w:hAnsi="Calibri" w:cs="Calibri"/>
      <w:lang w:val="en-US" w:bidi="en-US"/>
    </w:rPr>
  </w:style>
  <w:style w:type="paragraph" w:styleId="ListParagraph">
    <w:name w:val="List Paragraph"/>
    <w:basedOn w:val="Normal"/>
    <w:uiPriority w:val="34"/>
    <w:qFormat/>
    <w:rsid w:val="00A17717"/>
    <w:pPr>
      <w:spacing w:before="41"/>
      <w:ind w:left="1140" w:hanging="361"/>
    </w:pPr>
  </w:style>
  <w:style w:type="paragraph" w:customStyle="1" w:styleId="TableParagraph">
    <w:name w:val="Table Paragraph"/>
    <w:basedOn w:val="Normal"/>
    <w:uiPriority w:val="1"/>
    <w:qFormat/>
    <w:rsid w:val="00A17717"/>
    <w:pPr>
      <w:spacing w:before="71"/>
      <w:ind w:left="143"/>
    </w:pPr>
  </w:style>
  <w:style w:type="paragraph" w:styleId="Header">
    <w:name w:val="header"/>
    <w:basedOn w:val="Normal"/>
    <w:link w:val="HeaderChar"/>
    <w:uiPriority w:val="99"/>
    <w:unhideWhenUsed/>
    <w:rsid w:val="00A17717"/>
    <w:pPr>
      <w:tabs>
        <w:tab w:val="center" w:pos="4513"/>
        <w:tab w:val="right" w:pos="9026"/>
      </w:tabs>
    </w:pPr>
  </w:style>
  <w:style w:type="character" w:customStyle="1" w:styleId="HeaderChar">
    <w:name w:val="Header Char"/>
    <w:basedOn w:val="DefaultParagraphFont"/>
    <w:link w:val="Header"/>
    <w:uiPriority w:val="99"/>
    <w:rsid w:val="00A17717"/>
    <w:rPr>
      <w:rFonts w:ascii="Calibri" w:eastAsia="Calibri" w:hAnsi="Calibri" w:cs="Calibri"/>
      <w:lang w:val="en-US" w:bidi="en-US"/>
    </w:rPr>
  </w:style>
  <w:style w:type="paragraph" w:styleId="Footer">
    <w:name w:val="footer"/>
    <w:basedOn w:val="Normal"/>
    <w:link w:val="FooterChar"/>
    <w:uiPriority w:val="99"/>
    <w:unhideWhenUsed/>
    <w:rsid w:val="00A17717"/>
    <w:pPr>
      <w:tabs>
        <w:tab w:val="center" w:pos="4513"/>
        <w:tab w:val="right" w:pos="9026"/>
      </w:tabs>
    </w:pPr>
  </w:style>
  <w:style w:type="character" w:customStyle="1" w:styleId="FooterChar">
    <w:name w:val="Footer Char"/>
    <w:basedOn w:val="DefaultParagraphFont"/>
    <w:link w:val="Footer"/>
    <w:uiPriority w:val="99"/>
    <w:rsid w:val="00A17717"/>
    <w:rPr>
      <w:rFonts w:ascii="Calibri" w:eastAsia="Calibri" w:hAnsi="Calibri" w:cs="Calibri"/>
      <w:lang w:val="en-US" w:bidi="en-US"/>
    </w:rPr>
  </w:style>
  <w:style w:type="paragraph" w:styleId="NormalWeb">
    <w:name w:val="Normal (Web)"/>
    <w:basedOn w:val="Normal"/>
    <w:uiPriority w:val="99"/>
    <w:unhideWhenUsed/>
    <w:rsid w:val="00A17717"/>
    <w:pPr>
      <w:widowControl/>
      <w:autoSpaceDE/>
      <w:autoSpaceDN/>
      <w:spacing w:before="100" w:beforeAutospacing="1" w:after="100" w:afterAutospacing="1"/>
    </w:pPr>
    <w:rPr>
      <w:rFonts w:ascii="Times New Roman" w:eastAsia="Times New Roman" w:hAnsi="Times New Roman" w:cs="Times New Roman"/>
      <w:sz w:val="24"/>
      <w:szCs w:val="24"/>
      <w:lang w:val="en-IN" w:eastAsia="en-IN" w:bidi="ar-SA"/>
    </w:rPr>
  </w:style>
  <w:style w:type="character" w:styleId="Strong">
    <w:name w:val="Strong"/>
    <w:basedOn w:val="DefaultParagraphFont"/>
    <w:uiPriority w:val="22"/>
    <w:qFormat/>
    <w:rsid w:val="00A17717"/>
    <w:rPr>
      <w:b/>
      <w:bCs/>
    </w:rPr>
  </w:style>
  <w:style w:type="character" w:styleId="Hyperlink">
    <w:name w:val="Hyperlink"/>
    <w:basedOn w:val="DefaultParagraphFont"/>
    <w:uiPriority w:val="99"/>
    <w:semiHidden/>
    <w:unhideWhenUsed/>
    <w:rsid w:val="00A17717"/>
    <w:rPr>
      <w:color w:val="0000FF"/>
      <w:u w:val="single"/>
    </w:rPr>
  </w:style>
  <w:style w:type="paragraph" w:customStyle="1" w:styleId="trt0xe">
    <w:name w:val="trt0xe"/>
    <w:basedOn w:val="Normal"/>
    <w:rsid w:val="00A17717"/>
    <w:pPr>
      <w:widowControl/>
      <w:autoSpaceDE/>
      <w:autoSpaceDN/>
      <w:spacing w:before="100" w:beforeAutospacing="1" w:after="100" w:afterAutospacing="1"/>
    </w:pPr>
    <w:rPr>
      <w:rFonts w:ascii="Times New Roman" w:eastAsia="Times New Roman" w:hAnsi="Times New Roman" w:cs="Times New Roman"/>
      <w:sz w:val="24"/>
      <w:szCs w:val="24"/>
      <w:lang w:val="en-IN" w:eastAsia="en-IN" w:bidi="ar-SA"/>
    </w:rPr>
  </w:style>
  <w:style w:type="character" w:customStyle="1" w:styleId="Heading4Char">
    <w:name w:val="Heading 4 Char"/>
    <w:basedOn w:val="DefaultParagraphFont"/>
    <w:link w:val="Heading4"/>
    <w:uiPriority w:val="9"/>
    <w:semiHidden/>
    <w:rsid w:val="00BE767B"/>
    <w:rPr>
      <w:rFonts w:asciiTheme="majorHAnsi" w:eastAsiaTheme="majorEastAsia" w:hAnsiTheme="majorHAnsi" w:cstheme="majorBidi"/>
      <w:i/>
      <w:iCs/>
      <w:color w:val="2F5496" w:themeColor="accent1" w:themeShade="BF"/>
      <w:lang w:val="en-US" w:bidi="en-US"/>
    </w:rPr>
  </w:style>
  <w:style w:type="character" w:customStyle="1" w:styleId="hgkelc">
    <w:name w:val="hgkelc"/>
    <w:basedOn w:val="DefaultParagraphFont"/>
    <w:rsid w:val="00F127C0"/>
  </w:style>
  <w:style w:type="character" w:customStyle="1" w:styleId="kx21rb">
    <w:name w:val="kx21rb"/>
    <w:basedOn w:val="DefaultParagraphFont"/>
    <w:rsid w:val="00F127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016914">
      <w:bodyDiv w:val="1"/>
      <w:marLeft w:val="0"/>
      <w:marRight w:val="0"/>
      <w:marTop w:val="0"/>
      <w:marBottom w:val="0"/>
      <w:divBdr>
        <w:top w:val="none" w:sz="0" w:space="0" w:color="auto"/>
        <w:left w:val="none" w:sz="0" w:space="0" w:color="auto"/>
        <w:bottom w:val="none" w:sz="0" w:space="0" w:color="auto"/>
        <w:right w:val="none" w:sz="0" w:space="0" w:color="auto"/>
      </w:divBdr>
      <w:divsChild>
        <w:div w:id="1679387679">
          <w:marLeft w:val="360"/>
          <w:marRight w:val="0"/>
          <w:marTop w:val="200"/>
          <w:marBottom w:val="0"/>
          <w:divBdr>
            <w:top w:val="none" w:sz="0" w:space="0" w:color="auto"/>
            <w:left w:val="none" w:sz="0" w:space="0" w:color="auto"/>
            <w:bottom w:val="none" w:sz="0" w:space="0" w:color="auto"/>
            <w:right w:val="none" w:sz="0" w:space="0" w:color="auto"/>
          </w:divBdr>
        </w:div>
        <w:div w:id="1060053274">
          <w:marLeft w:val="360"/>
          <w:marRight w:val="0"/>
          <w:marTop w:val="200"/>
          <w:marBottom w:val="0"/>
          <w:divBdr>
            <w:top w:val="none" w:sz="0" w:space="0" w:color="auto"/>
            <w:left w:val="none" w:sz="0" w:space="0" w:color="auto"/>
            <w:bottom w:val="none" w:sz="0" w:space="0" w:color="auto"/>
            <w:right w:val="none" w:sz="0" w:space="0" w:color="auto"/>
          </w:divBdr>
        </w:div>
      </w:divsChild>
    </w:div>
    <w:div w:id="84428051">
      <w:bodyDiv w:val="1"/>
      <w:marLeft w:val="0"/>
      <w:marRight w:val="0"/>
      <w:marTop w:val="0"/>
      <w:marBottom w:val="0"/>
      <w:divBdr>
        <w:top w:val="none" w:sz="0" w:space="0" w:color="auto"/>
        <w:left w:val="none" w:sz="0" w:space="0" w:color="auto"/>
        <w:bottom w:val="none" w:sz="0" w:space="0" w:color="auto"/>
        <w:right w:val="none" w:sz="0" w:space="0" w:color="auto"/>
      </w:divBdr>
      <w:divsChild>
        <w:div w:id="1204824264">
          <w:marLeft w:val="360"/>
          <w:marRight w:val="0"/>
          <w:marTop w:val="200"/>
          <w:marBottom w:val="0"/>
          <w:divBdr>
            <w:top w:val="none" w:sz="0" w:space="0" w:color="auto"/>
            <w:left w:val="none" w:sz="0" w:space="0" w:color="auto"/>
            <w:bottom w:val="none" w:sz="0" w:space="0" w:color="auto"/>
            <w:right w:val="none" w:sz="0" w:space="0" w:color="auto"/>
          </w:divBdr>
        </w:div>
        <w:div w:id="1049453195">
          <w:marLeft w:val="360"/>
          <w:marRight w:val="0"/>
          <w:marTop w:val="200"/>
          <w:marBottom w:val="0"/>
          <w:divBdr>
            <w:top w:val="none" w:sz="0" w:space="0" w:color="auto"/>
            <w:left w:val="none" w:sz="0" w:space="0" w:color="auto"/>
            <w:bottom w:val="none" w:sz="0" w:space="0" w:color="auto"/>
            <w:right w:val="none" w:sz="0" w:space="0" w:color="auto"/>
          </w:divBdr>
        </w:div>
      </w:divsChild>
    </w:div>
    <w:div w:id="151989432">
      <w:bodyDiv w:val="1"/>
      <w:marLeft w:val="0"/>
      <w:marRight w:val="0"/>
      <w:marTop w:val="0"/>
      <w:marBottom w:val="0"/>
      <w:divBdr>
        <w:top w:val="none" w:sz="0" w:space="0" w:color="auto"/>
        <w:left w:val="none" w:sz="0" w:space="0" w:color="auto"/>
        <w:bottom w:val="none" w:sz="0" w:space="0" w:color="auto"/>
        <w:right w:val="none" w:sz="0" w:space="0" w:color="auto"/>
      </w:divBdr>
      <w:divsChild>
        <w:div w:id="2014911619">
          <w:marLeft w:val="360"/>
          <w:marRight w:val="0"/>
          <w:marTop w:val="200"/>
          <w:marBottom w:val="0"/>
          <w:divBdr>
            <w:top w:val="none" w:sz="0" w:space="0" w:color="auto"/>
            <w:left w:val="none" w:sz="0" w:space="0" w:color="auto"/>
            <w:bottom w:val="none" w:sz="0" w:space="0" w:color="auto"/>
            <w:right w:val="none" w:sz="0" w:space="0" w:color="auto"/>
          </w:divBdr>
        </w:div>
        <w:div w:id="45225432">
          <w:marLeft w:val="360"/>
          <w:marRight w:val="0"/>
          <w:marTop w:val="200"/>
          <w:marBottom w:val="0"/>
          <w:divBdr>
            <w:top w:val="none" w:sz="0" w:space="0" w:color="auto"/>
            <w:left w:val="none" w:sz="0" w:space="0" w:color="auto"/>
            <w:bottom w:val="none" w:sz="0" w:space="0" w:color="auto"/>
            <w:right w:val="none" w:sz="0" w:space="0" w:color="auto"/>
          </w:divBdr>
        </w:div>
      </w:divsChild>
    </w:div>
    <w:div w:id="173498802">
      <w:bodyDiv w:val="1"/>
      <w:marLeft w:val="0"/>
      <w:marRight w:val="0"/>
      <w:marTop w:val="0"/>
      <w:marBottom w:val="0"/>
      <w:divBdr>
        <w:top w:val="none" w:sz="0" w:space="0" w:color="auto"/>
        <w:left w:val="none" w:sz="0" w:space="0" w:color="auto"/>
        <w:bottom w:val="none" w:sz="0" w:space="0" w:color="auto"/>
        <w:right w:val="none" w:sz="0" w:space="0" w:color="auto"/>
      </w:divBdr>
      <w:divsChild>
        <w:div w:id="2121683906">
          <w:marLeft w:val="0"/>
          <w:marRight w:val="0"/>
          <w:marTop w:val="0"/>
          <w:marBottom w:val="0"/>
          <w:divBdr>
            <w:top w:val="none" w:sz="0" w:space="0" w:color="auto"/>
            <w:left w:val="none" w:sz="0" w:space="0" w:color="auto"/>
            <w:bottom w:val="none" w:sz="0" w:space="0" w:color="auto"/>
            <w:right w:val="none" w:sz="0" w:space="0" w:color="auto"/>
          </w:divBdr>
        </w:div>
      </w:divsChild>
    </w:div>
    <w:div w:id="186991219">
      <w:bodyDiv w:val="1"/>
      <w:marLeft w:val="0"/>
      <w:marRight w:val="0"/>
      <w:marTop w:val="0"/>
      <w:marBottom w:val="0"/>
      <w:divBdr>
        <w:top w:val="none" w:sz="0" w:space="0" w:color="auto"/>
        <w:left w:val="none" w:sz="0" w:space="0" w:color="auto"/>
        <w:bottom w:val="none" w:sz="0" w:space="0" w:color="auto"/>
        <w:right w:val="none" w:sz="0" w:space="0" w:color="auto"/>
      </w:divBdr>
      <w:divsChild>
        <w:div w:id="66072446">
          <w:marLeft w:val="360"/>
          <w:marRight w:val="0"/>
          <w:marTop w:val="200"/>
          <w:marBottom w:val="0"/>
          <w:divBdr>
            <w:top w:val="none" w:sz="0" w:space="0" w:color="auto"/>
            <w:left w:val="none" w:sz="0" w:space="0" w:color="auto"/>
            <w:bottom w:val="none" w:sz="0" w:space="0" w:color="auto"/>
            <w:right w:val="none" w:sz="0" w:space="0" w:color="auto"/>
          </w:divBdr>
        </w:div>
      </w:divsChild>
    </w:div>
    <w:div w:id="227108938">
      <w:bodyDiv w:val="1"/>
      <w:marLeft w:val="0"/>
      <w:marRight w:val="0"/>
      <w:marTop w:val="0"/>
      <w:marBottom w:val="0"/>
      <w:divBdr>
        <w:top w:val="none" w:sz="0" w:space="0" w:color="auto"/>
        <w:left w:val="none" w:sz="0" w:space="0" w:color="auto"/>
        <w:bottom w:val="none" w:sz="0" w:space="0" w:color="auto"/>
        <w:right w:val="none" w:sz="0" w:space="0" w:color="auto"/>
      </w:divBdr>
      <w:divsChild>
        <w:div w:id="1174220226">
          <w:marLeft w:val="360"/>
          <w:marRight w:val="0"/>
          <w:marTop w:val="200"/>
          <w:marBottom w:val="0"/>
          <w:divBdr>
            <w:top w:val="none" w:sz="0" w:space="0" w:color="auto"/>
            <w:left w:val="none" w:sz="0" w:space="0" w:color="auto"/>
            <w:bottom w:val="none" w:sz="0" w:space="0" w:color="auto"/>
            <w:right w:val="none" w:sz="0" w:space="0" w:color="auto"/>
          </w:divBdr>
        </w:div>
        <w:div w:id="351735285">
          <w:marLeft w:val="360"/>
          <w:marRight w:val="0"/>
          <w:marTop w:val="200"/>
          <w:marBottom w:val="0"/>
          <w:divBdr>
            <w:top w:val="none" w:sz="0" w:space="0" w:color="auto"/>
            <w:left w:val="none" w:sz="0" w:space="0" w:color="auto"/>
            <w:bottom w:val="none" w:sz="0" w:space="0" w:color="auto"/>
            <w:right w:val="none" w:sz="0" w:space="0" w:color="auto"/>
          </w:divBdr>
        </w:div>
      </w:divsChild>
    </w:div>
    <w:div w:id="255208886">
      <w:bodyDiv w:val="1"/>
      <w:marLeft w:val="0"/>
      <w:marRight w:val="0"/>
      <w:marTop w:val="0"/>
      <w:marBottom w:val="0"/>
      <w:divBdr>
        <w:top w:val="none" w:sz="0" w:space="0" w:color="auto"/>
        <w:left w:val="none" w:sz="0" w:space="0" w:color="auto"/>
        <w:bottom w:val="none" w:sz="0" w:space="0" w:color="auto"/>
        <w:right w:val="none" w:sz="0" w:space="0" w:color="auto"/>
      </w:divBdr>
      <w:divsChild>
        <w:div w:id="1704743391">
          <w:marLeft w:val="360"/>
          <w:marRight w:val="0"/>
          <w:marTop w:val="200"/>
          <w:marBottom w:val="0"/>
          <w:divBdr>
            <w:top w:val="none" w:sz="0" w:space="0" w:color="auto"/>
            <w:left w:val="none" w:sz="0" w:space="0" w:color="auto"/>
            <w:bottom w:val="none" w:sz="0" w:space="0" w:color="auto"/>
            <w:right w:val="none" w:sz="0" w:space="0" w:color="auto"/>
          </w:divBdr>
        </w:div>
        <w:div w:id="1953631173">
          <w:marLeft w:val="360"/>
          <w:marRight w:val="0"/>
          <w:marTop w:val="200"/>
          <w:marBottom w:val="0"/>
          <w:divBdr>
            <w:top w:val="none" w:sz="0" w:space="0" w:color="auto"/>
            <w:left w:val="none" w:sz="0" w:space="0" w:color="auto"/>
            <w:bottom w:val="none" w:sz="0" w:space="0" w:color="auto"/>
            <w:right w:val="none" w:sz="0" w:space="0" w:color="auto"/>
          </w:divBdr>
        </w:div>
      </w:divsChild>
    </w:div>
    <w:div w:id="293684013">
      <w:bodyDiv w:val="1"/>
      <w:marLeft w:val="0"/>
      <w:marRight w:val="0"/>
      <w:marTop w:val="0"/>
      <w:marBottom w:val="0"/>
      <w:divBdr>
        <w:top w:val="none" w:sz="0" w:space="0" w:color="auto"/>
        <w:left w:val="none" w:sz="0" w:space="0" w:color="auto"/>
        <w:bottom w:val="none" w:sz="0" w:space="0" w:color="auto"/>
        <w:right w:val="none" w:sz="0" w:space="0" w:color="auto"/>
      </w:divBdr>
      <w:divsChild>
        <w:div w:id="1032539889">
          <w:marLeft w:val="0"/>
          <w:marRight w:val="0"/>
          <w:marTop w:val="0"/>
          <w:marBottom w:val="0"/>
          <w:divBdr>
            <w:top w:val="none" w:sz="0" w:space="0" w:color="auto"/>
            <w:left w:val="none" w:sz="0" w:space="0" w:color="auto"/>
            <w:bottom w:val="none" w:sz="0" w:space="0" w:color="auto"/>
            <w:right w:val="none" w:sz="0" w:space="0" w:color="auto"/>
          </w:divBdr>
        </w:div>
      </w:divsChild>
    </w:div>
    <w:div w:id="337120284">
      <w:bodyDiv w:val="1"/>
      <w:marLeft w:val="0"/>
      <w:marRight w:val="0"/>
      <w:marTop w:val="0"/>
      <w:marBottom w:val="0"/>
      <w:divBdr>
        <w:top w:val="none" w:sz="0" w:space="0" w:color="auto"/>
        <w:left w:val="none" w:sz="0" w:space="0" w:color="auto"/>
        <w:bottom w:val="none" w:sz="0" w:space="0" w:color="auto"/>
        <w:right w:val="none" w:sz="0" w:space="0" w:color="auto"/>
      </w:divBdr>
      <w:divsChild>
        <w:div w:id="1798376817">
          <w:marLeft w:val="360"/>
          <w:marRight w:val="0"/>
          <w:marTop w:val="200"/>
          <w:marBottom w:val="0"/>
          <w:divBdr>
            <w:top w:val="none" w:sz="0" w:space="0" w:color="auto"/>
            <w:left w:val="none" w:sz="0" w:space="0" w:color="auto"/>
            <w:bottom w:val="none" w:sz="0" w:space="0" w:color="auto"/>
            <w:right w:val="none" w:sz="0" w:space="0" w:color="auto"/>
          </w:divBdr>
        </w:div>
        <w:div w:id="345137833">
          <w:marLeft w:val="360"/>
          <w:marRight w:val="0"/>
          <w:marTop w:val="200"/>
          <w:marBottom w:val="0"/>
          <w:divBdr>
            <w:top w:val="none" w:sz="0" w:space="0" w:color="auto"/>
            <w:left w:val="none" w:sz="0" w:space="0" w:color="auto"/>
            <w:bottom w:val="none" w:sz="0" w:space="0" w:color="auto"/>
            <w:right w:val="none" w:sz="0" w:space="0" w:color="auto"/>
          </w:divBdr>
        </w:div>
      </w:divsChild>
    </w:div>
    <w:div w:id="379944827">
      <w:bodyDiv w:val="1"/>
      <w:marLeft w:val="0"/>
      <w:marRight w:val="0"/>
      <w:marTop w:val="0"/>
      <w:marBottom w:val="0"/>
      <w:divBdr>
        <w:top w:val="none" w:sz="0" w:space="0" w:color="auto"/>
        <w:left w:val="none" w:sz="0" w:space="0" w:color="auto"/>
        <w:bottom w:val="none" w:sz="0" w:space="0" w:color="auto"/>
        <w:right w:val="none" w:sz="0" w:space="0" w:color="auto"/>
      </w:divBdr>
      <w:divsChild>
        <w:div w:id="1591280531">
          <w:marLeft w:val="360"/>
          <w:marRight w:val="0"/>
          <w:marTop w:val="200"/>
          <w:marBottom w:val="0"/>
          <w:divBdr>
            <w:top w:val="none" w:sz="0" w:space="0" w:color="auto"/>
            <w:left w:val="none" w:sz="0" w:space="0" w:color="auto"/>
            <w:bottom w:val="none" w:sz="0" w:space="0" w:color="auto"/>
            <w:right w:val="none" w:sz="0" w:space="0" w:color="auto"/>
          </w:divBdr>
        </w:div>
      </w:divsChild>
    </w:div>
    <w:div w:id="464666541">
      <w:bodyDiv w:val="1"/>
      <w:marLeft w:val="0"/>
      <w:marRight w:val="0"/>
      <w:marTop w:val="0"/>
      <w:marBottom w:val="0"/>
      <w:divBdr>
        <w:top w:val="none" w:sz="0" w:space="0" w:color="auto"/>
        <w:left w:val="none" w:sz="0" w:space="0" w:color="auto"/>
        <w:bottom w:val="none" w:sz="0" w:space="0" w:color="auto"/>
        <w:right w:val="none" w:sz="0" w:space="0" w:color="auto"/>
      </w:divBdr>
      <w:divsChild>
        <w:div w:id="277030134">
          <w:marLeft w:val="360"/>
          <w:marRight w:val="0"/>
          <w:marTop w:val="200"/>
          <w:marBottom w:val="0"/>
          <w:divBdr>
            <w:top w:val="none" w:sz="0" w:space="0" w:color="auto"/>
            <w:left w:val="none" w:sz="0" w:space="0" w:color="auto"/>
            <w:bottom w:val="none" w:sz="0" w:space="0" w:color="auto"/>
            <w:right w:val="none" w:sz="0" w:space="0" w:color="auto"/>
          </w:divBdr>
        </w:div>
        <w:div w:id="1709142702">
          <w:marLeft w:val="360"/>
          <w:marRight w:val="0"/>
          <w:marTop w:val="200"/>
          <w:marBottom w:val="0"/>
          <w:divBdr>
            <w:top w:val="none" w:sz="0" w:space="0" w:color="auto"/>
            <w:left w:val="none" w:sz="0" w:space="0" w:color="auto"/>
            <w:bottom w:val="none" w:sz="0" w:space="0" w:color="auto"/>
            <w:right w:val="none" w:sz="0" w:space="0" w:color="auto"/>
          </w:divBdr>
        </w:div>
      </w:divsChild>
    </w:div>
    <w:div w:id="483283108">
      <w:bodyDiv w:val="1"/>
      <w:marLeft w:val="0"/>
      <w:marRight w:val="0"/>
      <w:marTop w:val="0"/>
      <w:marBottom w:val="0"/>
      <w:divBdr>
        <w:top w:val="none" w:sz="0" w:space="0" w:color="auto"/>
        <w:left w:val="none" w:sz="0" w:space="0" w:color="auto"/>
        <w:bottom w:val="none" w:sz="0" w:space="0" w:color="auto"/>
        <w:right w:val="none" w:sz="0" w:space="0" w:color="auto"/>
      </w:divBdr>
      <w:divsChild>
        <w:div w:id="273172799">
          <w:marLeft w:val="0"/>
          <w:marRight w:val="0"/>
          <w:marTop w:val="0"/>
          <w:marBottom w:val="0"/>
          <w:divBdr>
            <w:top w:val="none" w:sz="0" w:space="0" w:color="auto"/>
            <w:left w:val="none" w:sz="0" w:space="0" w:color="auto"/>
            <w:bottom w:val="none" w:sz="0" w:space="0" w:color="auto"/>
            <w:right w:val="none" w:sz="0" w:space="0" w:color="auto"/>
          </w:divBdr>
        </w:div>
      </w:divsChild>
    </w:div>
    <w:div w:id="508562429">
      <w:bodyDiv w:val="1"/>
      <w:marLeft w:val="0"/>
      <w:marRight w:val="0"/>
      <w:marTop w:val="0"/>
      <w:marBottom w:val="0"/>
      <w:divBdr>
        <w:top w:val="none" w:sz="0" w:space="0" w:color="auto"/>
        <w:left w:val="none" w:sz="0" w:space="0" w:color="auto"/>
        <w:bottom w:val="none" w:sz="0" w:space="0" w:color="auto"/>
        <w:right w:val="none" w:sz="0" w:space="0" w:color="auto"/>
      </w:divBdr>
      <w:divsChild>
        <w:div w:id="236983692">
          <w:marLeft w:val="0"/>
          <w:marRight w:val="0"/>
          <w:marTop w:val="0"/>
          <w:marBottom w:val="0"/>
          <w:divBdr>
            <w:top w:val="none" w:sz="0" w:space="0" w:color="auto"/>
            <w:left w:val="none" w:sz="0" w:space="0" w:color="auto"/>
            <w:bottom w:val="none" w:sz="0" w:space="0" w:color="auto"/>
            <w:right w:val="none" w:sz="0" w:space="0" w:color="auto"/>
          </w:divBdr>
        </w:div>
      </w:divsChild>
    </w:div>
    <w:div w:id="592127953">
      <w:bodyDiv w:val="1"/>
      <w:marLeft w:val="0"/>
      <w:marRight w:val="0"/>
      <w:marTop w:val="0"/>
      <w:marBottom w:val="0"/>
      <w:divBdr>
        <w:top w:val="none" w:sz="0" w:space="0" w:color="auto"/>
        <w:left w:val="none" w:sz="0" w:space="0" w:color="auto"/>
        <w:bottom w:val="none" w:sz="0" w:space="0" w:color="auto"/>
        <w:right w:val="none" w:sz="0" w:space="0" w:color="auto"/>
      </w:divBdr>
      <w:divsChild>
        <w:div w:id="596596892">
          <w:marLeft w:val="360"/>
          <w:marRight w:val="0"/>
          <w:marTop w:val="200"/>
          <w:marBottom w:val="0"/>
          <w:divBdr>
            <w:top w:val="none" w:sz="0" w:space="0" w:color="auto"/>
            <w:left w:val="none" w:sz="0" w:space="0" w:color="auto"/>
            <w:bottom w:val="none" w:sz="0" w:space="0" w:color="auto"/>
            <w:right w:val="none" w:sz="0" w:space="0" w:color="auto"/>
          </w:divBdr>
        </w:div>
        <w:div w:id="519199181">
          <w:marLeft w:val="360"/>
          <w:marRight w:val="0"/>
          <w:marTop w:val="200"/>
          <w:marBottom w:val="0"/>
          <w:divBdr>
            <w:top w:val="none" w:sz="0" w:space="0" w:color="auto"/>
            <w:left w:val="none" w:sz="0" w:space="0" w:color="auto"/>
            <w:bottom w:val="none" w:sz="0" w:space="0" w:color="auto"/>
            <w:right w:val="none" w:sz="0" w:space="0" w:color="auto"/>
          </w:divBdr>
        </w:div>
      </w:divsChild>
    </w:div>
    <w:div w:id="648479801">
      <w:bodyDiv w:val="1"/>
      <w:marLeft w:val="0"/>
      <w:marRight w:val="0"/>
      <w:marTop w:val="0"/>
      <w:marBottom w:val="0"/>
      <w:divBdr>
        <w:top w:val="none" w:sz="0" w:space="0" w:color="auto"/>
        <w:left w:val="none" w:sz="0" w:space="0" w:color="auto"/>
        <w:bottom w:val="none" w:sz="0" w:space="0" w:color="auto"/>
        <w:right w:val="none" w:sz="0" w:space="0" w:color="auto"/>
      </w:divBdr>
      <w:divsChild>
        <w:div w:id="1733649035">
          <w:marLeft w:val="360"/>
          <w:marRight w:val="0"/>
          <w:marTop w:val="200"/>
          <w:marBottom w:val="0"/>
          <w:divBdr>
            <w:top w:val="none" w:sz="0" w:space="0" w:color="auto"/>
            <w:left w:val="none" w:sz="0" w:space="0" w:color="auto"/>
            <w:bottom w:val="none" w:sz="0" w:space="0" w:color="auto"/>
            <w:right w:val="none" w:sz="0" w:space="0" w:color="auto"/>
          </w:divBdr>
        </w:div>
        <w:div w:id="2015567868">
          <w:marLeft w:val="360"/>
          <w:marRight w:val="0"/>
          <w:marTop w:val="200"/>
          <w:marBottom w:val="0"/>
          <w:divBdr>
            <w:top w:val="none" w:sz="0" w:space="0" w:color="auto"/>
            <w:left w:val="none" w:sz="0" w:space="0" w:color="auto"/>
            <w:bottom w:val="none" w:sz="0" w:space="0" w:color="auto"/>
            <w:right w:val="none" w:sz="0" w:space="0" w:color="auto"/>
          </w:divBdr>
        </w:div>
      </w:divsChild>
    </w:div>
    <w:div w:id="710809638">
      <w:bodyDiv w:val="1"/>
      <w:marLeft w:val="0"/>
      <w:marRight w:val="0"/>
      <w:marTop w:val="0"/>
      <w:marBottom w:val="0"/>
      <w:divBdr>
        <w:top w:val="none" w:sz="0" w:space="0" w:color="auto"/>
        <w:left w:val="none" w:sz="0" w:space="0" w:color="auto"/>
        <w:bottom w:val="none" w:sz="0" w:space="0" w:color="auto"/>
        <w:right w:val="none" w:sz="0" w:space="0" w:color="auto"/>
      </w:divBdr>
    </w:div>
    <w:div w:id="736709490">
      <w:bodyDiv w:val="1"/>
      <w:marLeft w:val="0"/>
      <w:marRight w:val="0"/>
      <w:marTop w:val="0"/>
      <w:marBottom w:val="0"/>
      <w:divBdr>
        <w:top w:val="none" w:sz="0" w:space="0" w:color="auto"/>
        <w:left w:val="none" w:sz="0" w:space="0" w:color="auto"/>
        <w:bottom w:val="none" w:sz="0" w:space="0" w:color="auto"/>
        <w:right w:val="none" w:sz="0" w:space="0" w:color="auto"/>
      </w:divBdr>
      <w:divsChild>
        <w:div w:id="226107605">
          <w:marLeft w:val="0"/>
          <w:marRight w:val="0"/>
          <w:marTop w:val="0"/>
          <w:marBottom w:val="0"/>
          <w:divBdr>
            <w:top w:val="none" w:sz="0" w:space="0" w:color="auto"/>
            <w:left w:val="none" w:sz="0" w:space="0" w:color="auto"/>
            <w:bottom w:val="none" w:sz="0" w:space="0" w:color="auto"/>
            <w:right w:val="none" w:sz="0" w:space="0" w:color="auto"/>
          </w:divBdr>
        </w:div>
      </w:divsChild>
    </w:div>
    <w:div w:id="763914761">
      <w:bodyDiv w:val="1"/>
      <w:marLeft w:val="0"/>
      <w:marRight w:val="0"/>
      <w:marTop w:val="0"/>
      <w:marBottom w:val="0"/>
      <w:divBdr>
        <w:top w:val="none" w:sz="0" w:space="0" w:color="auto"/>
        <w:left w:val="none" w:sz="0" w:space="0" w:color="auto"/>
        <w:bottom w:val="none" w:sz="0" w:space="0" w:color="auto"/>
        <w:right w:val="none" w:sz="0" w:space="0" w:color="auto"/>
      </w:divBdr>
      <w:divsChild>
        <w:div w:id="811405735">
          <w:marLeft w:val="360"/>
          <w:marRight w:val="0"/>
          <w:marTop w:val="200"/>
          <w:marBottom w:val="0"/>
          <w:divBdr>
            <w:top w:val="none" w:sz="0" w:space="0" w:color="auto"/>
            <w:left w:val="none" w:sz="0" w:space="0" w:color="auto"/>
            <w:bottom w:val="none" w:sz="0" w:space="0" w:color="auto"/>
            <w:right w:val="none" w:sz="0" w:space="0" w:color="auto"/>
          </w:divBdr>
        </w:div>
        <w:div w:id="290596985">
          <w:marLeft w:val="360"/>
          <w:marRight w:val="0"/>
          <w:marTop w:val="200"/>
          <w:marBottom w:val="0"/>
          <w:divBdr>
            <w:top w:val="none" w:sz="0" w:space="0" w:color="auto"/>
            <w:left w:val="none" w:sz="0" w:space="0" w:color="auto"/>
            <w:bottom w:val="none" w:sz="0" w:space="0" w:color="auto"/>
            <w:right w:val="none" w:sz="0" w:space="0" w:color="auto"/>
          </w:divBdr>
        </w:div>
        <w:div w:id="494763446">
          <w:marLeft w:val="360"/>
          <w:marRight w:val="0"/>
          <w:marTop w:val="200"/>
          <w:marBottom w:val="0"/>
          <w:divBdr>
            <w:top w:val="none" w:sz="0" w:space="0" w:color="auto"/>
            <w:left w:val="none" w:sz="0" w:space="0" w:color="auto"/>
            <w:bottom w:val="none" w:sz="0" w:space="0" w:color="auto"/>
            <w:right w:val="none" w:sz="0" w:space="0" w:color="auto"/>
          </w:divBdr>
        </w:div>
        <w:div w:id="1823693825">
          <w:marLeft w:val="360"/>
          <w:marRight w:val="0"/>
          <w:marTop w:val="200"/>
          <w:marBottom w:val="0"/>
          <w:divBdr>
            <w:top w:val="none" w:sz="0" w:space="0" w:color="auto"/>
            <w:left w:val="none" w:sz="0" w:space="0" w:color="auto"/>
            <w:bottom w:val="none" w:sz="0" w:space="0" w:color="auto"/>
            <w:right w:val="none" w:sz="0" w:space="0" w:color="auto"/>
          </w:divBdr>
        </w:div>
      </w:divsChild>
    </w:div>
    <w:div w:id="773091225">
      <w:bodyDiv w:val="1"/>
      <w:marLeft w:val="0"/>
      <w:marRight w:val="0"/>
      <w:marTop w:val="0"/>
      <w:marBottom w:val="0"/>
      <w:divBdr>
        <w:top w:val="none" w:sz="0" w:space="0" w:color="auto"/>
        <w:left w:val="none" w:sz="0" w:space="0" w:color="auto"/>
        <w:bottom w:val="none" w:sz="0" w:space="0" w:color="auto"/>
        <w:right w:val="none" w:sz="0" w:space="0" w:color="auto"/>
      </w:divBdr>
    </w:div>
    <w:div w:id="777136449">
      <w:bodyDiv w:val="1"/>
      <w:marLeft w:val="0"/>
      <w:marRight w:val="0"/>
      <w:marTop w:val="0"/>
      <w:marBottom w:val="0"/>
      <w:divBdr>
        <w:top w:val="none" w:sz="0" w:space="0" w:color="auto"/>
        <w:left w:val="none" w:sz="0" w:space="0" w:color="auto"/>
        <w:bottom w:val="none" w:sz="0" w:space="0" w:color="auto"/>
        <w:right w:val="none" w:sz="0" w:space="0" w:color="auto"/>
      </w:divBdr>
      <w:divsChild>
        <w:div w:id="1657143861">
          <w:marLeft w:val="360"/>
          <w:marRight w:val="0"/>
          <w:marTop w:val="200"/>
          <w:marBottom w:val="0"/>
          <w:divBdr>
            <w:top w:val="none" w:sz="0" w:space="0" w:color="auto"/>
            <w:left w:val="none" w:sz="0" w:space="0" w:color="auto"/>
            <w:bottom w:val="none" w:sz="0" w:space="0" w:color="auto"/>
            <w:right w:val="none" w:sz="0" w:space="0" w:color="auto"/>
          </w:divBdr>
        </w:div>
      </w:divsChild>
    </w:div>
    <w:div w:id="858205671">
      <w:bodyDiv w:val="1"/>
      <w:marLeft w:val="0"/>
      <w:marRight w:val="0"/>
      <w:marTop w:val="0"/>
      <w:marBottom w:val="0"/>
      <w:divBdr>
        <w:top w:val="none" w:sz="0" w:space="0" w:color="auto"/>
        <w:left w:val="none" w:sz="0" w:space="0" w:color="auto"/>
        <w:bottom w:val="none" w:sz="0" w:space="0" w:color="auto"/>
        <w:right w:val="none" w:sz="0" w:space="0" w:color="auto"/>
      </w:divBdr>
    </w:div>
    <w:div w:id="1032460493">
      <w:bodyDiv w:val="1"/>
      <w:marLeft w:val="0"/>
      <w:marRight w:val="0"/>
      <w:marTop w:val="0"/>
      <w:marBottom w:val="0"/>
      <w:divBdr>
        <w:top w:val="none" w:sz="0" w:space="0" w:color="auto"/>
        <w:left w:val="none" w:sz="0" w:space="0" w:color="auto"/>
        <w:bottom w:val="none" w:sz="0" w:space="0" w:color="auto"/>
        <w:right w:val="none" w:sz="0" w:space="0" w:color="auto"/>
      </w:divBdr>
      <w:divsChild>
        <w:div w:id="1960723752">
          <w:marLeft w:val="360"/>
          <w:marRight w:val="0"/>
          <w:marTop w:val="200"/>
          <w:marBottom w:val="0"/>
          <w:divBdr>
            <w:top w:val="none" w:sz="0" w:space="0" w:color="auto"/>
            <w:left w:val="none" w:sz="0" w:space="0" w:color="auto"/>
            <w:bottom w:val="none" w:sz="0" w:space="0" w:color="auto"/>
            <w:right w:val="none" w:sz="0" w:space="0" w:color="auto"/>
          </w:divBdr>
        </w:div>
      </w:divsChild>
    </w:div>
    <w:div w:id="1584685126">
      <w:bodyDiv w:val="1"/>
      <w:marLeft w:val="0"/>
      <w:marRight w:val="0"/>
      <w:marTop w:val="0"/>
      <w:marBottom w:val="0"/>
      <w:divBdr>
        <w:top w:val="none" w:sz="0" w:space="0" w:color="auto"/>
        <w:left w:val="none" w:sz="0" w:space="0" w:color="auto"/>
        <w:bottom w:val="none" w:sz="0" w:space="0" w:color="auto"/>
        <w:right w:val="none" w:sz="0" w:space="0" w:color="auto"/>
      </w:divBdr>
      <w:divsChild>
        <w:div w:id="1417245352">
          <w:marLeft w:val="360"/>
          <w:marRight w:val="0"/>
          <w:marTop w:val="200"/>
          <w:marBottom w:val="0"/>
          <w:divBdr>
            <w:top w:val="none" w:sz="0" w:space="0" w:color="auto"/>
            <w:left w:val="none" w:sz="0" w:space="0" w:color="auto"/>
            <w:bottom w:val="none" w:sz="0" w:space="0" w:color="auto"/>
            <w:right w:val="none" w:sz="0" w:space="0" w:color="auto"/>
          </w:divBdr>
        </w:div>
        <w:div w:id="1669626575">
          <w:marLeft w:val="360"/>
          <w:marRight w:val="0"/>
          <w:marTop w:val="200"/>
          <w:marBottom w:val="0"/>
          <w:divBdr>
            <w:top w:val="none" w:sz="0" w:space="0" w:color="auto"/>
            <w:left w:val="none" w:sz="0" w:space="0" w:color="auto"/>
            <w:bottom w:val="none" w:sz="0" w:space="0" w:color="auto"/>
            <w:right w:val="none" w:sz="0" w:space="0" w:color="auto"/>
          </w:divBdr>
        </w:div>
        <w:div w:id="584192516">
          <w:marLeft w:val="360"/>
          <w:marRight w:val="0"/>
          <w:marTop w:val="200"/>
          <w:marBottom w:val="0"/>
          <w:divBdr>
            <w:top w:val="none" w:sz="0" w:space="0" w:color="auto"/>
            <w:left w:val="none" w:sz="0" w:space="0" w:color="auto"/>
            <w:bottom w:val="none" w:sz="0" w:space="0" w:color="auto"/>
            <w:right w:val="none" w:sz="0" w:space="0" w:color="auto"/>
          </w:divBdr>
        </w:div>
        <w:div w:id="1274510470">
          <w:marLeft w:val="360"/>
          <w:marRight w:val="0"/>
          <w:marTop w:val="200"/>
          <w:marBottom w:val="0"/>
          <w:divBdr>
            <w:top w:val="none" w:sz="0" w:space="0" w:color="auto"/>
            <w:left w:val="none" w:sz="0" w:space="0" w:color="auto"/>
            <w:bottom w:val="none" w:sz="0" w:space="0" w:color="auto"/>
            <w:right w:val="none" w:sz="0" w:space="0" w:color="auto"/>
          </w:divBdr>
        </w:div>
      </w:divsChild>
    </w:div>
    <w:div w:id="1617561605">
      <w:bodyDiv w:val="1"/>
      <w:marLeft w:val="0"/>
      <w:marRight w:val="0"/>
      <w:marTop w:val="0"/>
      <w:marBottom w:val="0"/>
      <w:divBdr>
        <w:top w:val="none" w:sz="0" w:space="0" w:color="auto"/>
        <w:left w:val="none" w:sz="0" w:space="0" w:color="auto"/>
        <w:bottom w:val="none" w:sz="0" w:space="0" w:color="auto"/>
        <w:right w:val="none" w:sz="0" w:space="0" w:color="auto"/>
      </w:divBdr>
      <w:divsChild>
        <w:div w:id="1439714635">
          <w:marLeft w:val="0"/>
          <w:marRight w:val="0"/>
          <w:marTop w:val="0"/>
          <w:marBottom w:val="0"/>
          <w:divBdr>
            <w:top w:val="none" w:sz="0" w:space="0" w:color="auto"/>
            <w:left w:val="none" w:sz="0" w:space="0" w:color="auto"/>
            <w:bottom w:val="none" w:sz="0" w:space="0" w:color="auto"/>
            <w:right w:val="none" w:sz="0" w:space="0" w:color="auto"/>
          </w:divBdr>
        </w:div>
      </w:divsChild>
    </w:div>
    <w:div w:id="1644506491">
      <w:bodyDiv w:val="1"/>
      <w:marLeft w:val="0"/>
      <w:marRight w:val="0"/>
      <w:marTop w:val="0"/>
      <w:marBottom w:val="0"/>
      <w:divBdr>
        <w:top w:val="none" w:sz="0" w:space="0" w:color="auto"/>
        <w:left w:val="none" w:sz="0" w:space="0" w:color="auto"/>
        <w:bottom w:val="none" w:sz="0" w:space="0" w:color="auto"/>
        <w:right w:val="none" w:sz="0" w:space="0" w:color="auto"/>
      </w:divBdr>
      <w:divsChild>
        <w:div w:id="826164466">
          <w:marLeft w:val="360"/>
          <w:marRight w:val="0"/>
          <w:marTop w:val="200"/>
          <w:marBottom w:val="0"/>
          <w:divBdr>
            <w:top w:val="none" w:sz="0" w:space="0" w:color="auto"/>
            <w:left w:val="none" w:sz="0" w:space="0" w:color="auto"/>
            <w:bottom w:val="none" w:sz="0" w:space="0" w:color="auto"/>
            <w:right w:val="none" w:sz="0" w:space="0" w:color="auto"/>
          </w:divBdr>
        </w:div>
        <w:div w:id="1368338915">
          <w:marLeft w:val="360"/>
          <w:marRight w:val="0"/>
          <w:marTop w:val="200"/>
          <w:marBottom w:val="0"/>
          <w:divBdr>
            <w:top w:val="none" w:sz="0" w:space="0" w:color="auto"/>
            <w:left w:val="none" w:sz="0" w:space="0" w:color="auto"/>
            <w:bottom w:val="none" w:sz="0" w:space="0" w:color="auto"/>
            <w:right w:val="none" w:sz="0" w:space="0" w:color="auto"/>
          </w:divBdr>
        </w:div>
      </w:divsChild>
    </w:div>
    <w:div w:id="1670712224">
      <w:bodyDiv w:val="1"/>
      <w:marLeft w:val="0"/>
      <w:marRight w:val="0"/>
      <w:marTop w:val="0"/>
      <w:marBottom w:val="0"/>
      <w:divBdr>
        <w:top w:val="none" w:sz="0" w:space="0" w:color="auto"/>
        <w:left w:val="none" w:sz="0" w:space="0" w:color="auto"/>
        <w:bottom w:val="none" w:sz="0" w:space="0" w:color="auto"/>
        <w:right w:val="none" w:sz="0" w:space="0" w:color="auto"/>
      </w:divBdr>
      <w:divsChild>
        <w:div w:id="1561986072">
          <w:marLeft w:val="360"/>
          <w:marRight w:val="0"/>
          <w:marTop w:val="200"/>
          <w:marBottom w:val="0"/>
          <w:divBdr>
            <w:top w:val="none" w:sz="0" w:space="0" w:color="auto"/>
            <w:left w:val="none" w:sz="0" w:space="0" w:color="auto"/>
            <w:bottom w:val="none" w:sz="0" w:space="0" w:color="auto"/>
            <w:right w:val="none" w:sz="0" w:space="0" w:color="auto"/>
          </w:divBdr>
        </w:div>
        <w:div w:id="483354313">
          <w:marLeft w:val="360"/>
          <w:marRight w:val="0"/>
          <w:marTop w:val="200"/>
          <w:marBottom w:val="0"/>
          <w:divBdr>
            <w:top w:val="none" w:sz="0" w:space="0" w:color="auto"/>
            <w:left w:val="none" w:sz="0" w:space="0" w:color="auto"/>
            <w:bottom w:val="none" w:sz="0" w:space="0" w:color="auto"/>
            <w:right w:val="none" w:sz="0" w:space="0" w:color="auto"/>
          </w:divBdr>
        </w:div>
        <w:div w:id="1828474508">
          <w:marLeft w:val="360"/>
          <w:marRight w:val="0"/>
          <w:marTop w:val="200"/>
          <w:marBottom w:val="0"/>
          <w:divBdr>
            <w:top w:val="none" w:sz="0" w:space="0" w:color="auto"/>
            <w:left w:val="none" w:sz="0" w:space="0" w:color="auto"/>
            <w:bottom w:val="none" w:sz="0" w:space="0" w:color="auto"/>
            <w:right w:val="none" w:sz="0" w:space="0" w:color="auto"/>
          </w:divBdr>
        </w:div>
      </w:divsChild>
    </w:div>
    <w:div w:id="1671640531">
      <w:bodyDiv w:val="1"/>
      <w:marLeft w:val="0"/>
      <w:marRight w:val="0"/>
      <w:marTop w:val="0"/>
      <w:marBottom w:val="0"/>
      <w:divBdr>
        <w:top w:val="none" w:sz="0" w:space="0" w:color="auto"/>
        <w:left w:val="none" w:sz="0" w:space="0" w:color="auto"/>
        <w:bottom w:val="none" w:sz="0" w:space="0" w:color="auto"/>
        <w:right w:val="none" w:sz="0" w:space="0" w:color="auto"/>
      </w:divBdr>
      <w:divsChild>
        <w:div w:id="205607057">
          <w:marLeft w:val="0"/>
          <w:marRight w:val="0"/>
          <w:marTop w:val="0"/>
          <w:marBottom w:val="0"/>
          <w:divBdr>
            <w:top w:val="none" w:sz="0" w:space="0" w:color="auto"/>
            <w:left w:val="none" w:sz="0" w:space="0" w:color="auto"/>
            <w:bottom w:val="none" w:sz="0" w:space="0" w:color="auto"/>
            <w:right w:val="none" w:sz="0" w:space="0" w:color="auto"/>
          </w:divBdr>
        </w:div>
      </w:divsChild>
    </w:div>
    <w:div w:id="1712074450">
      <w:bodyDiv w:val="1"/>
      <w:marLeft w:val="0"/>
      <w:marRight w:val="0"/>
      <w:marTop w:val="0"/>
      <w:marBottom w:val="0"/>
      <w:divBdr>
        <w:top w:val="none" w:sz="0" w:space="0" w:color="auto"/>
        <w:left w:val="none" w:sz="0" w:space="0" w:color="auto"/>
        <w:bottom w:val="none" w:sz="0" w:space="0" w:color="auto"/>
        <w:right w:val="none" w:sz="0" w:space="0" w:color="auto"/>
      </w:divBdr>
    </w:div>
    <w:div w:id="1803616725">
      <w:bodyDiv w:val="1"/>
      <w:marLeft w:val="0"/>
      <w:marRight w:val="0"/>
      <w:marTop w:val="0"/>
      <w:marBottom w:val="0"/>
      <w:divBdr>
        <w:top w:val="none" w:sz="0" w:space="0" w:color="auto"/>
        <w:left w:val="none" w:sz="0" w:space="0" w:color="auto"/>
        <w:bottom w:val="none" w:sz="0" w:space="0" w:color="auto"/>
        <w:right w:val="none" w:sz="0" w:space="0" w:color="auto"/>
      </w:divBdr>
      <w:divsChild>
        <w:div w:id="214125760">
          <w:marLeft w:val="0"/>
          <w:marRight w:val="0"/>
          <w:marTop w:val="0"/>
          <w:marBottom w:val="0"/>
          <w:divBdr>
            <w:top w:val="none" w:sz="0" w:space="0" w:color="auto"/>
            <w:left w:val="none" w:sz="0" w:space="0" w:color="auto"/>
            <w:bottom w:val="none" w:sz="0" w:space="0" w:color="auto"/>
            <w:right w:val="none" w:sz="0" w:space="0" w:color="auto"/>
          </w:divBdr>
        </w:div>
      </w:divsChild>
    </w:div>
    <w:div w:id="1957910611">
      <w:bodyDiv w:val="1"/>
      <w:marLeft w:val="0"/>
      <w:marRight w:val="0"/>
      <w:marTop w:val="0"/>
      <w:marBottom w:val="0"/>
      <w:divBdr>
        <w:top w:val="none" w:sz="0" w:space="0" w:color="auto"/>
        <w:left w:val="none" w:sz="0" w:space="0" w:color="auto"/>
        <w:bottom w:val="none" w:sz="0" w:space="0" w:color="auto"/>
        <w:right w:val="none" w:sz="0" w:space="0" w:color="auto"/>
      </w:divBdr>
      <w:divsChild>
        <w:div w:id="100761525">
          <w:marLeft w:val="360"/>
          <w:marRight w:val="0"/>
          <w:marTop w:val="200"/>
          <w:marBottom w:val="0"/>
          <w:divBdr>
            <w:top w:val="none" w:sz="0" w:space="0" w:color="auto"/>
            <w:left w:val="none" w:sz="0" w:space="0" w:color="auto"/>
            <w:bottom w:val="none" w:sz="0" w:space="0" w:color="auto"/>
            <w:right w:val="none" w:sz="0" w:space="0" w:color="auto"/>
          </w:divBdr>
        </w:div>
      </w:divsChild>
    </w:div>
    <w:div w:id="1966302910">
      <w:bodyDiv w:val="1"/>
      <w:marLeft w:val="0"/>
      <w:marRight w:val="0"/>
      <w:marTop w:val="0"/>
      <w:marBottom w:val="0"/>
      <w:divBdr>
        <w:top w:val="none" w:sz="0" w:space="0" w:color="auto"/>
        <w:left w:val="none" w:sz="0" w:space="0" w:color="auto"/>
        <w:bottom w:val="none" w:sz="0" w:space="0" w:color="auto"/>
        <w:right w:val="none" w:sz="0" w:space="0" w:color="auto"/>
      </w:divBdr>
      <w:divsChild>
        <w:div w:id="202328901">
          <w:marLeft w:val="0"/>
          <w:marRight w:val="0"/>
          <w:marTop w:val="0"/>
          <w:marBottom w:val="180"/>
          <w:divBdr>
            <w:top w:val="none" w:sz="0" w:space="0" w:color="auto"/>
            <w:left w:val="none" w:sz="0" w:space="0" w:color="auto"/>
            <w:bottom w:val="none" w:sz="0" w:space="0" w:color="auto"/>
            <w:right w:val="none" w:sz="0" w:space="0" w:color="auto"/>
          </w:divBdr>
        </w:div>
        <w:div w:id="1127822633">
          <w:marLeft w:val="0"/>
          <w:marRight w:val="0"/>
          <w:marTop w:val="0"/>
          <w:marBottom w:val="0"/>
          <w:divBdr>
            <w:top w:val="none" w:sz="0" w:space="0" w:color="auto"/>
            <w:left w:val="none" w:sz="0" w:space="0" w:color="auto"/>
            <w:bottom w:val="none" w:sz="0" w:space="0" w:color="auto"/>
            <w:right w:val="none" w:sz="0" w:space="0" w:color="auto"/>
          </w:divBdr>
        </w:div>
      </w:divsChild>
    </w:div>
    <w:div w:id="1974944378">
      <w:bodyDiv w:val="1"/>
      <w:marLeft w:val="0"/>
      <w:marRight w:val="0"/>
      <w:marTop w:val="0"/>
      <w:marBottom w:val="0"/>
      <w:divBdr>
        <w:top w:val="none" w:sz="0" w:space="0" w:color="auto"/>
        <w:left w:val="none" w:sz="0" w:space="0" w:color="auto"/>
        <w:bottom w:val="none" w:sz="0" w:space="0" w:color="auto"/>
        <w:right w:val="none" w:sz="0" w:space="0" w:color="auto"/>
      </w:divBdr>
    </w:div>
    <w:div w:id="2065325253">
      <w:bodyDiv w:val="1"/>
      <w:marLeft w:val="0"/>
      <w:marRight w:val="0"/>
      <w:marTop w:val="0"/>
      <w:marBottom w:val="0"/>
      <w:divBdr>
        <w:top w:val="none" w:sz="0" w:space="0" w:color="auto"/>
        <w:left w:val="none" w:sz="0" w:space="0" w:color="auto"/>
        <w:bottom w:val="none" w:sz="0" w:space="0" w:color="auto"/>
        <w:right w:val="none" w:sz="0" w:space="0" w:color="auto"/>
      </w:divBdr>
      <w:divsChild>
        <w:div w:id="1442844931">
          <w:marLeft w:val="360"/>
          <w:marRight w:val="0"/>
          <w:marTop w:val="200"/>
          <w:marBottom w:val="0"/>
          <w:divBdr>
            <w:top w:val="none" w:sz="0" w:space="0" w:color="auto"/>
            <w:left w:val="none" w:sz="0" w:space="0" w:color="auto"/>
            <w:bottom w:val="none" w:sz="0" w:space="0" w:color="auto"/>
            <w:right w:val="none" w:sz="0" w:space="0" w:color="auto"/>
          </w:divBdr>
        </w:div>
        <w:div w:id="117527290">
          <w:marLeft w:val="360"/>
          <w:marRight w:val="0"/>
          <w:marTop w:val="200"/>
          <w:marBottom w:val="0"/>
          <w:divBdr>
            <w:top w:val="none" w:sz="0" w:space="0" w:color="auto"/>
            <w:left w:val="none" w:sz="0" w:space="0" w:color="auto"/>
            <w:bottom w:val="none" w:sz="0" w:space="0" w:color="auto"/>
            <w:right w:val="none" w:sz="0" w:space="0" w:color="auto"/>
          </w:divBdr>
        </w:div>
        <w:div w:id="1972249987">
          <w:marLeft w:val="360"/>
          <w:marRight w:val="0"/>
          <w:marTop w:val="200"/>
          <w:marBottom w:val="0"/>
          <w:divBdr>
            <w:top w:val="none" w:sz="0" w:space="0" w:color="auto"/>
            <w:left w:val="none" w:sz="0" w:space="0" w:color="auto"/>
            <w:bottom w:val="none" w:sz="0" w:space="0" w:color="auto"/>
            <w:right w:val="none" w:sz="0" w:space="0" w:color="auto"/>
          </w:divBdr>
        </w:div>
        <w:div w:id="84895667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hyperlink" Target="https://byjus.com/biology/blood/" TargetMode="External"/><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ACF6E7-AB23-43B8-8088-B598EFE9F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18</Pages>
  <Words>2483</Words>
  <Characters>14155</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DEBASHISH BALA</dc:creator>
  <cp:keywords/>
  <dc:description/>
  <cp:lastModifiedBy>DEBASHISH BALA</cp:lastModifiedBy>
  <cp:revision>69</cp:revision>
  <dcterms:created xsi:type="dcterms:W3CDTF">2021-06-16T15:42:00Z</dcterms:created>
  <dcterms:modified xsi:type="dcterms:W3CDTF">2021-08-29T12:39:00Z</dcterms:modified>
</cp:coreProperties>
</file>