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52"/>
          <w:szCs w:val="52"/>
          <w:lang w:val="en-IN"/>
        </w:rPr>
      </w:pPr>
      <w:bookmarkStart w:id="0" w:name="_GoBack"/>
      <w:bookmarkEnd w:id="0"/>
      <w:r>
        <w:rPr>
          <w:sz w:val="32"/>
          <w:szCs w:val="32"/>
        </w:rPr>
        <w:t xml:space="preserve">Chapter- </w:t>
      </w:r>
      <w:r>
        <w:rPr>
          <w:rFonts w:hint="default"/>
          <w:sz w:val="32"/>
          <w:szCs w:val="32"/>
          <w:lang w:val="en-IN"/>
        </w:rPr>
        <w:t>2</w:t>
      </w:r>
      <w:r>
        <w:rPr>
          <w:rFonts w:hint="default"/>
          <w:sz w:val="32"/>
          <w:szCs w:val="32"/>
          <w:lang w:val="en-US"/>
        </w:rPr>
        <w:t>1</w:t>
      </w:r>
      <w:r>
        <w:br w:type="textWrapping"/>
      </w:r>
      <w:r>
        <w:rPr>
          <w:rFonts w:hint="default"/>
          <w:sz w:val="52"/>
          <w:szCs w:val="52"/>
          <w:lang w:val="en-IN"/>
        </w:rPr>
        <w:t>Our Government</w:t>
      </w:r>
    </w:p>
    <w:p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STUDY NOTES</w:t>
      </w:r>
    </w:p>
    <w:p>
      <w:pPr>
        <w:jc w:val="center"/>
        <w:rPr>
          <w:rFonts w:hint="default"/>
          <w:b/>
          <w:i/>
          <w:iCs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i/>
          <w:iCs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  <w:t>Let’s Learn</w:t>
      </w:r>
    </w:p>
    <w:p>
      <w:pPr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48895</wp:posOffset>
                </wp:positionV>
                <wp:extent cx="1493520" cy="403860"/>
                <wp:effectExtent l="12700" t="12700" r="17780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4038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IN"/>
                              </w:rPr>
                              <w:t>Governmentt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9.8pt;margin-top:3.85pt;height:31.8pt;width:117.6pt;z-index:251662336;v-text-anchor:middle;mso-width-relative:page;mso-height-relative:page;" fillcolor="#FF0000" filled="t" stroked="t" coordsize="21600,21600" o:gfxdata="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1y97n1wAAAAgBAAAPAAAAAAAAAAEAIAAAACIAAABkcnMvZG93bnJl&#10;di54bWxQSwECFAAUAAAACACHTuJARDehNXACAAAMBQAADgAAAAAAAAABACAAAAAmAQAAZHJzL2Uy&#10;b0RvYy54bWxQSwUGAAAAAAYABgBZAQAACAYAAAAA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color w:val="auto"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auto"/>
                          <w:sz w:val="24"/>
                          <w:szCs w:val="24"/>
                          <w:lang w:val="en-IN"/>
                        </w:rPr>
                        <w:t>Governmentt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111760</wp:posOffset>
                </wp:positionV>
                <wp:extent cx="91440" cy="281940"/>
                <wp:effectExtent l="12700" t="12700" r="17780" b="25400"/>
                <wp:wrapNone/>
                <wp:docPr id="43" name="Down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2819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5pt;margin-top:8.8pt;height:22.2pt;width:7.2pt;z-index:251663360;v-text-anchor:middle;mso-width-relative:page;mso-height-relative:page;" fillcolor="#000000 [3213]" filled="t" stroked="t" coordsize="21600,21600" o:gfxdata="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6YgHz2AAAAAkBAAAPAAAAAAAAAAEAIAAAACIAAABkcnMvZG93bnJldi54bWxQSwEC&#10;FAAUAAAACACHTuJAkBznxGYCAAAHBQAADgAAAAAAAAABACAAAAAnAQAAZHJzL2Uyb0RvYy54bWxQ&#10;SwUGAAAAAAYABgBZAQAA/wUAAAAA&#10;" adj="18098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default"/>
          <w:b/>
          <w:bCs/>
          <w:sz w:val="24"/>
          <w:lang w:val="en-IN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     </w:t>
      </w:r>
    </w:p>
    <w:p>
      <w:pPr>
        <w:ind w:firstLine="3000" w:firstLineChars="1250"/>
        <w:rPr>
          <w:rFonts w:hint="default"/>
          <w:b/>
          <w:bCs/>
          <w:sz w:val="24"/>
          <w:lang w:val="en-IN"/>
        </w:rPr>
      </w:pPr>
      <w:r>
        <w:rPr>
          <w:rFonts w:hint="default"/>
          <w:b w:val="0"/>
          <w:bCs w:val="0"/>
          <w:sz w:val="24"/>
          <w:u w:val="single"/>
          <w:lang w:val="en-IN"/>
        </w:rPr>
        <w:t>What do you understand by this word?</w:t>
      </w:r>
    </w:p>
    <w:p>
      <w:pPr>
        <w:rPr>
          <w:rFonts w:hint="default"/>
          <w:b/>
          <w:bCs/>
          <w:i w:val="0"/>
          <w:iCs w:val="0"/>
          <w:color w:val="000000" w:themeColor="text1"/>
          <w:sz w:val="24"/>
          <w:szCs w:val="24"/>
          <w:lang w:val="en-IN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sz w:val="24"/>
          <w:lang w:val="en-IN"/>
        </w:rPr>
        <w:t>Government</w:t>
      </w:r>
    </w:p>
    <w:p>
      <w:pPr>
        <w:pStyle w:val="11"/>
        <w:keepNext w:val="0"/>
        <w:keepLines w:val="0"/>
        <w:widowControl/>
        <w:suppressLineNumbers w:val="0"/>
        <w:bidi w:val="0"/>
        <w:spacing w:before="0" w:beforeAutospacing="0" w:after="0" w:afterAutospacing="0" w:line="14" w:lineRule="atLeast"/>
        <w:rPr>
          <w:rFonts w:ascii="Calibri" w:hAnsi="Calibri" w:cs="Calibri"/>
          <w:b/>
          <w:bCs/>
          <w:i w:val="0"/>
          <w:iCs w:val="0"/>
          <w:color w:val="000000"/>
          <w:sz w:val="40"/>
          <w:szCs w:val="40"/>
          <w:u w:val="none"/>
          <w:vertAlign w:val="baseline"/>
        </w:rPr>
      </w:pPr>
      <w:r>
        <w:rPr>
          <w:rFonts w:ascii="Calibri" w:hAnsi="Calibri" w:cs="Calibri"/>
          <w:b w:val="0"/>
          <w:bCs w:val="0"/>
          <w:i w:val="0"/>
          <w:iCs w:val="0"/>
          <w:color w:val="000000"/>
          <w:sz w:val="24"/>
          <w:szCs w:val="24"/>
          <w:u w:val="none"/>
          <w:vertAlign w:val="baseline"/>
        </w:rPr>
        <w:t>A government is a body that takes care of the needs of the people. It makes laws and ensures that people follow the rules of the land</w:t>
      </w:r>
      <w:r>
        <w:rPr>
          <w:rFonts w:ascii="Calibri" w:hAnsi="Calibri" w:cs="Calibri"/>
          <w:b/>
          <w:bCs/>
          <w:i w:val="0"/>
          <w:iCs w:val="0"/>
          <w:color w:val="000000"/>
          <w:sz w:val="40"/>
          <w:szCs w:val="40"/>
          <w:u w:val="none"/>
          <w:vertAlign w:val="baseline"/>
        </w:rPr>
        <w:t>.</w:t>
      </w:r>
    </w:p>
    <w:p>
      <w:pPr>
        <w:pStyle w:val="17"/>
        <w:numPr>
          <w:ilvl w:val="0"/>
          <w:numId w:val="1"/>
        </w:numPr>
        <w:tabs>
          <w:tab w:val="left" w:pos="940"/>
          <w:tab w:val="left" w:pos="941"/>
          <w:tab w:val="clear" w:pos="420"/>
        </w:tabs>
        <w:spacing w:before="0" w:after="0" w:line="240" w:lineRule="auto"/>
        <w:ind w:left="420" w:leftChars="0" w:right="0" w:rightChars="0" w:hanging="420" w:firstLineChars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elected</w:t>
      </w:r>
      <w:r>
        <w:rPr>
          <w:spacing w:val="-3"/>
          <w:sz w:val="24"/>
        </w:rPr>
        <w:t xml:space="preserve"> </w:t>
      </w:r>
      <w:r>
        <w:rPr>
          <w:sz w:val="24"/>
        </w:rPr>
        <w:t>body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governs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country</w:t>
      </w:r>
      <w:r>
        <w:rPr>
          <w:spacing w:val="-2"/>
          <w:sz w:val="24"/>
        </w:rPr>
        <w:t xml:space="preserve"> </w:t>
      </w:r>
      <w:r>
        <w:rPr>
          <w:sz w:val="24"/>
        </w:rPr>
        <w:t>or a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government.</w:t>
      </w:r>
    </w:p>
    <w:p>
      <w:pPr>
        <w:pStyle w:val="17"/>
        <w:numPr>
          <w:ilvl w:val="0"/>
          <w:numId w:val="1"/>
        </w:numPr>
        <w:tabs>
          <w:tab w:val="left" w:pos="940"/>
          <w:tab w:val="left" w:pos="941"/>
          <w:tab w:val="clear" w:pos="420"/>
        </w:tabs>
        <w:spacing w:before="44" w:after="0" w:line="240" w:lineRule="auto"/>
        <w:ind w:left="420" w:leftChars="0" w:right="0" w:rightChars="0" w:hanging="420" w:firstLineChars="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takes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needs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people.</w:t>
      </w:r>
    </w:p>
    <w:p>
      <w:pPr>
        <w:pStyle w:val="17"/>
        <w:numPr>
          <w:ilvl w:val="0"/>
          <w:numId w:val="1"/>
        </w:numPr>
        <w:tabs>
          <w:tab w:val="left" w:pos="1050"/>
          <w:tab w:val="left" w:pos="1051"/>
          <w:tab w:val="clear" w:pos="420"/>
        </w:tabs>
        <w:spacing w:before="45" w:after="0" w:line="240" w:lineRule="auto"/>
        <w:ind w:left="420" w:leftChars="0" w:right="0" w:rightChars="0" w:hanging="420" w:firstLineChars="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makes laws</w:t>
      </w:r>
      <w:r>
        <w:rPr>
          <w:spacing w:val="-4"/>
          <w:sz w:val="24"/>
        </w:rPr>
        <w:t xml:space="preserve"> </w:t>
      </w:r>
      <w:r>
        <w:rPr>
          <w:sz w:val="24"/>
        </w:rPr>
        <w:t>and ensures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land.</w:t>
      </w:r>
    </w:p>
    <w:p>
      <w:pPr>
        <w:pStyle w:val="11"/>
        <w:keepNext w:val="0"/>
        <w:keepLines w:val="0"/>
        <w:widowControl/>
        <w:suppressLineNumbers w:val="0"/>
        <w:bidi w:val="0"/>
        <w:spacing w:before="0" w:beforeAutospacing="0" w:after="0" w:afterAutospacing="0" w:line="14" w:lineRule="atLeast"/>
        <w:rPr>
          <w:rFonts w:ascii="Calibri" w:hAnsi="Calibri" w:cs="Calibri"/>
          <w:b/>
          <w:bCs/>
          <w:i w:val="0"/>
          <w:iCs w:val="0"/>
          <w:color w:val="000000"/>
          <w:sz w:val="40"/>
          <w:szCs w:val="40"/>
          <w:u w:val="none"/>
          <w:vertAlign w:val="baseline"/>
        </w:rPr>
      </w:pPr>
    </w:p>
    <w:p>
      <w:pPr>
        <w:numPr>
          <w:ilvl w:val="0"/>
          <w:numId w:val="0"/>
        </w:numPr>
        <w:ind w:leftChars="0"/>
        <w:rPr>
          <w:rFonts w:hint="default" w:ascii="Calibri" w:hAnsi="Calibri" w:eastAsia="SimSun" w:cs="Calibri"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83460" cy="2157730"/>
            <wp:effectExtent l="0" t="0" r="2540" b="6350"/>
            <wp:docPr id="4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46755" cy="2287905"/>
            <wp:effectExtent l="0" t="0" r="14605" b="13335"/>
            <wp:docPr id="49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IN"/>
        </w:rPr>
        <w:t xml:space="preserve">                                          </w:t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 w:firstLine="1920" w:firstLineChars="800"/>
        <w:rPr>
          <w:rFonts w:hint="default" w:ascii="Calibri" w:hAnsi="Calibri" w:eastAsia="SimSun" w:cs="Calibri"/>
          <w:sz w:val="24"/>
          <w:szCs w:val="24"/>
          <w:u w:val="single"/>
          <w:lang w:val="en-IN"/>
        </w:rPr>
      </w:pPr>
      <w:r>
        <w:rPr>
          <w:rFonts w:hint="default" w:ascii="Calibri" w:hAnsi="Calibri" w:eastAsia="SimSun" w:cs="Calibri"/>
          <w:sz w:val="24"/>
          <w:szCs w:val="24"/>
          <w:u w:val="single"/>
          <w:lang w:val="en-IN"/>
        </w:rPr>
        <w:t>What is the role o the government in our lives?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u w:val="single"/>
          <w:lang w:val="en-I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231140</wp:posOffset>
                </wp:positionV>
                <wp:extent cx="1493520" cy="403860"/>
                <wp:effectExtent l="12700" t="12700" r="17780" b="2540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4038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IN"/>
                              </w:rPr>
                              <w:t>Governmentt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.2pt;margin-top:18.2pt;height:31.8pt;width:117.6pt;z-index:251664384;v-text-anchor:middle;mso-width-relative:page;mso-height-relative:page;" fillcolor="#FF0000" filled="t" stroked="t" coordsize="21600,21600" o:gfxdata="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TY6gLNgAAAAJAQAADwAAAAAAAAABACAAAAAiAAAAZHJzL2Rvd25y&#10;ZXYueG1sUEsBAhQAFAAAAAgAh07iQP9JrzFwAgAADAUAAA4AAAAAAAAAAQAgAAAAJwEAAGRycy9l&#10;Mm9Eb2MueG1sUEsFBgAAAAAGAAYAWQEAAAkGAAAAAA==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color w:val="auto"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auto"/>
                          <w:sz w:val="24"/>
                          <w:szCs w:val="24"/>
                          <w:lang w:val="en-IN"/>
                        </w:rPr>
                        <w:t>Governmentt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u w:val="single"/>
          <w:lang w:val="en-IN"/>
          <w14:textFill>
            <w14:solidFill>
              <w14:schemeClr w14:val="tx1"/>
            </w14:solidFill>
          </w14:textFill>
        </w:rPr>
        <w:t>Works performed by Government: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u w:val="single"/>
          <w:lang w:val="en-I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294005</wp:posOffset>
                </wp:positionV>
                <wp:extent cx="91440" cy="281940"/>
                <wp:effectExtent l="12700" t="12700" r="17780" b="25400"/>
                <wp:wrapNone/>
                <wp:docPr id="52" name="Down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2819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9.2pt;margin-top:23.15pt;height:22.2pt;width:7.2pt;z-index:251665408;v-text-anchor:middle;mso-width-relative:page;mso-height-relative:page;" fillcolor="#000000 [3213]" filled="t" stroked="t" coordsize="21600,21600" o:gfxdata="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aDwTr9cAAAAJAQAADwAAAAAAAAABACAAAAAiAAAAZHJzL2Rvd25yZXYueG1sUEsBAhQA&#10;FAAAAAgAh07iQIfdhVBlAgAABwUAAA4AAAAAAAAAAQAgAAAAJgEAAGRycy9lMm9Eb2MueG1sUEsF&#10;BgAAAAAGAAYAWQEAAP0FAAAAAA==&#10;" adj="18098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723900</wp:posOffset>
                </wp:positionV>
                <wp:extent cx="1859915" cy="1096010"/>
                <wp:effectExtent l="12700" t="12700" r="17145" b="19050"/>
                <wp:wrapNone/>
                <wp:docPr id="55" name="Rectangle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4740" y="8164830"/>
                          <a:ext cx="1859915" cy="1096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hint="default"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val="en-IN"/>
                              </w:rPr>
                              <w:t>Construction of roads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hint="default"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val="en-IN"/>
                              </w:rPr>
                              <w:t>Price regulation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hint="default"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val="en-IN"/>
                              </w:rPr>
                              <w:t>Supply of electricity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pt;margin-top:57pt;height:86.3pt;width:146.45pt;z-index:251667456;v-text-anchor:middle;mso-width-relative:page;mso-height-relative:page;" fillcolor="#4F81BD [3204]" filled="t" stroked="t" coordsize="21600,21600" o:gfxdata="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SksCjtoAAAALAQAADwAAAAAA&#10;AAABACAAAAAiAAAAZHJzL2Rvd25yZXYueG1sUEsBAhQAFAAAAAgAh07iQJ3saO+DAgAAHAUAAA4A&#10;AAAAAAAAAQAgAAAAKQEAAGRycy9lMm9Eb2MueG1sUEsFBgAAAAAGAAYAWQEAAB4GAAAAAA==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jc w:val="left"/>
                        <w:rPr>
                          <w:rFonts w:hint="default"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  <w:lang w:val="en-IN"/>
                        </w:rPr>
                        <w:t>Construction of roads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jc w:val="left"/>
                        <w:rPr>
                          <w:rFonts w:hint="default"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  <w:lang w:val="en-IN"/>
                        </w:rPr>
                        <w:t>Price regulation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jc w:val="left"/>
                        <w:rPr>
                          <w:rFonts w:hint="default"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  <w:lang w:val="en-IN"/>
                        </w:rPr>
                        <w:t>Supply of electricity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475105" cy="1913255"/>
            <wp:effectExtent l="0" t="0" r="3175" b="6985"/>
            <wp:docPr id="5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118110</wp:posOffset>
                </wp:positionV>
                <wp:extent cx="472440" cy="160020"/>
                <wp:effectExtent l="12700" t="12700" r="17780" b="25400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2760" y="8355330"/>
                          <a:ext cx="472440" cy="16002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6.8pt;margin-top:9.3pt;height:12.6pt;width:37.2pt;z-index:251666432;v-text-anchor:middle;mso-width-relative:page;mso-height-relative:page;" fillcolor="#000000 [3213]" filled="t" stroked="t" coordsize="21600,21600" o:gfxdata="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uVBoHXAAAACQEAAA8AAAAAAAAAAQAgAAAAIgAAAGRy&#10;cy9kb3ducmV2LnhtbFBLAQIUABQAAAAIAIdO4kB3tmvceAIAABYFAAAOAAAAAAAAAAEAIAAAACYB&#10;AABkcnMvZTJvRG9jLnhtbFBLBQYAAAAABgAGAFkBAAAQBgAAAAA=&#10;" adj="17942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IN"/>
          <w14:textFill>
            <w14:solidFill>
              <w14:schemeClr w14:val="tx1"/>
            </w14:solidFill>
          </w14:textFill>
        </w:rPr>
        <w:t>Day to Day decisions.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180975</wp:posOffset>
                </wp:positionV>
                <wp:extent cx="91440" cy="281940"/>
                <wp:effectExtent l="12700" t="12700" r="17780" b="25400"/>
                <wp:wrapNone/>
                <wp:docPr id="56" name="Down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2819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69pt;margin-top:14.25pt;height:22.2pt;width:7.2pt;z-index:251668480;v-text-anchor:middle;mso-width-relative:page;mso-height-relative:page;" fillcolor="#000000 [3213]" filled="t" stroked="t" coordsize="21600,21600" o:gfxdata="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qxbMO2AAAAAkBAAAPAAAAAAAAAAEAIAAAACIAAABkcnMvZG93bnJldi54bWxQSwEC&#10;FAAUAAAACACHTuJAmT9UlmYCAAAHBQAADgAAAAAAAAABACAAAAAnAQAAZHJzL2Uyb0RvYy54bWxQ&#10;SwUGAAAAAAYABgBZAQAA/wUAAAAA&#10;" adj="18098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IN"/>
          <w14:textFill>
            <w14:solidFill>
              <w14:schemeClr w14:val="tx1"/>
            </w14:solidFill>
          </w14:textFill>
        </w:rPr>
        <w:t xml:space="preserve">Takes action on social issue.                                     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default"/>
          <w:b w:val="0"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18415</wp:posOffset>
                </wp:positionV>
                <wp:extent cx="2233295" cy="647700"/>
                <wp:effectExtent l="12700" t="12700" r="24765" b="25400"/>
                <wp:wrapNone/>
                <wp:docPr id="57" name="Rectangle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0120" y="1273175"/>
                          <a:ext cx="223329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rFonts w:hint="default"/>
                                <w:lang w:val="en-IN"/>
                              </w:rPr>
                            </w:pPr>
                            <w:r>
                              <w:rPr>
                                <w:rFonts w:hint="default"/>
                                <w:lang w:val="en-IN"/>
                              </w:rPr>
                              <w:t>Programme to help poor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jc w:val="left"/>
                              <w:rPr>
                                <w:rFonts w:hint="default"/>
                                <w:lang w:val="en-IN"/>
                              </w:rPr>
                            </w:pPr>
                            <w:r>
                              <w:rPr>
                                <w:rFonts w:hint="default"/>
                                <w:lang w:val="en-IN"/>
                              </w:rPr>
                              <w:t>Child marriage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6pt;margin-top:1.45pt;height:51pt;width:175.85pt;z-index:251669504;v-text-anchor:middle;mso-width-relative:page;mso-height-relative:page;" fillcolor="#4F81BD [3204]" filled="t" stroked="t" coordsize="21600,21600" o:gfxdata="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eN8tLdYAAAAHAQAADwAAAAAAAAAB&#10;ACAAAAAiAAAAZHJzL2Rvd25yZXYueG1sUEsBAhQAFAAAAAgAh07iQAQw0umEAgAAGgUAAA4AAAAA&#10;AAAAAQAgAAAAJQEAAGRycy9lMm9Eb2MueG1sUEsFBgAAAAAGAAYAWQEAABsGAAAAAA==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rFonts w:hint="default"/>
                          <w:lang w:val="en-IN"/>
                        </w:rPr>
                      </w:pPr>
                      <w:r>
                        <w:rPr>
                          <w:rFonts w:hint="default"/>
                          <w:lang w:val="en-IN"/>
                        </w:rPr>
                        <w:t>Programme to help poor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jc w:val="left"/>
                        <w:rPr>
                          <w:rFonts w:hint="default"/>
                          <w:lang w:val="en-IN"/>
                        </w:rPr>
                      </w:pPr>
                      <w:r>
                        <w:rPr>
                          <w:rFonts w:hint="default"/>
                          <w:lang w:val="en-IN"/>
                        </w:rPr>
                        <w:t>Child marriage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en-IN"/>
        </w:rPr>
        <w:t xml:space="preserve">           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50770" cy="1551940"/>
            <wp:effectExtent l="0" t="0" r="11430" b="2540"/>
            <wp:docPr id="59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IN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40280" cy="1824355"/>
            <wp:effectExtent l="0" t="0" r="0" b="4445"/>
            <wp:docPr id="60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default" w:ascii="SimSun" w:hAnsi="SimSun" w:eastAsia="SimSun" w:cs="SimSun"/>
          <w:b/>
          <w:bCs/>
          <w:sz w:val="24"/>
          <w:szCs w:val="24"/>
          <w:lang w:val="en-I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167005</wp:posOffset>
                </wp:positionV>
                <wp:extent cx="91440" cy="281940"/>
                <wp:effectExtent l="12700" t="12700" r="17780" b="25400"/>
                <wp:wrapNone/>
                <wp:docPr id="61" name="Down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2819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6.8pt;margin-top:13.15pt;height:22.2pt;width:7.2pt;z-index:251670528;v-text-anchor:middle;mso-width-relative:page;mso-height-relative:page;" fillcolor="#000000 [3213]" filled="t" stroked="t" coordsize="21600,21600" o:gfxdata="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sQR+9cAAAAIAQAADwAAAAAAAAABACAAAAAiAAAAZHJzL2Rvd25yZXYueG1sUEsBAhQA&#10;FAAAAAgAh07iQP+YUzdlAgAABwUAAA4AAAAAAAAAAQAgAAAAJgEAAGRycy9lMm9Eb2MueG1sUEsF&#10;BgAAAAAGAAYAWQEAAP0FAAAAAA==&#10;" adj="18098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libri" w:hAnsi="Calibri" w:eastAsia="SimSun" w:cs="Calibri"/>
          <w:b/>
          <w:bCs/>
          <w:sz w:val="24"/>
          <w:szCs w:val="24"/>
          <w:u w:val="single"/>
          <w:lang w:val="en-IN"/>
        </w:rPr>
        <w:t>Levels of Government</w:t>
      </w:r>
    </w:p>
    <w:p>
      <w:pPr>
        <w:numPr>
          <w:ilvl w:val="0"/>
          <w:numId w:val="0"/>
        </w:numPr>
        <w:ind w:leftChars="0"/>
        <w:rPr>
          <w:rFonts w:ascii="SimSun" w:hAnsi="SimSun" w:eastAsia="SimSun" w:cs="SimSun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190500</wp:posOffset>
                </wp:positionV>
                <wp:extent cx="1127760" cy="365760"/>
                <wp:effectExtent l="12700" t="12700" r="17780" b="17780"/>
                <wp:wrapNone/>
                <wp:docPr id="64" name="Rectangle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1475" y="3328035"/>
                          <a:ext cx="112776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sz w:val="24"/>
                                <w:szCs w:val="24"/>
                                <w:lang w:val="en-IN"/>
                              </w:rPr>
                              <w:t>Vast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25pt;margin-top:15pt;height:28.8pt;width:88.8pt;z-index:251673600;v-text-anchor:middle;mso-width-relative:page;mso-height-relative:page;" fillcolor="#4F81BD [3204]" filled="t" stroked="t" coordsize="21600,21600" o:gfxdata="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AQAQjZAAAACQEAAA8AAAAAAAAA&#10;AQAgAAAAIgAAAGRycy9kb3ducmV2LnhtbFBLAQIUABQAAAAIAIdO4kBWUFRKggIAABsFAAAOAAAA&#10;AAAAAAEAIAAAACgBAABkcnMvZTJvRG9jLnhtbFBLBQYAAAAABgAGAFkBAAAcBgAAAAA=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auto"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hint="default"/>
                          <w:color w:val="auto"/>
                          <w:sz w:val="24"/>
                          <w:szCs w:val="24"/>
                          <w:lang w:val="en-IN"/>
                        </w:rPr>
                        <w:t>Vast Country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331470</wp:posOffset>
                </wp:positionV>
                <wp:extent cx="472440" cy="160020"/>
                <wp:effectExtent l="12700" t="12700" r="17780" b="25400"/>
                <wp:wrapNone/>
                <wp:docPr id="63" name="Righ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002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5.6pt;margin-top:26.1pt;height:12.6pt;width:37.2pt;z-index:251672576;v-text-anchor:middle;mso-width-relative:page;mso-height-relative:page;" fillcolor="#000000 [3213]" filled="t" stroked="t" coordsize="21600,21600" o:gfxdata="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tdPYC2AAAAAkBAAAPAAAAAAAAAAEAIAAAACIAAABkcnMvZG93bnJldi54&#10;bWxQSwECFAAUAAAACACHTuJAGg4vh2wCAAAKBQAADgAAAAAAAAABACAAAAAnAQAAZHJzL2Uyb0Rv&#10;Yy54bWxQSwUGAAAAAAYABgBZAQAABQYAAAAA&#10;" adj="17942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236855</wp:posOffset>
                </wp:positionV>
                <wp:extent cx="1188720" cy="342900"/>
                <wp:effectExtent l="12700" t="12700" r="17780" b="25400"/>
                <wp:wrapNone/>
                <wp:docPr id="62" name="Rectangle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53135" y="3519170"/>
                          <a:ext cx="118872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sz w:val="24"/>
                                <w:szCs w:val="24"/>
                                <w:lang w:val="en-IN"/>
                              </w:rPr>
                              <w:t>India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05pt;margin-top:18.65pt;height:27pt;width:93.6pt;z-index:251671552;v-text-anchor:middle;mso-width-relative:page;mso-height-relative:page;" fillcolor="#4F81BD [3204]" filled="t" stroked="t" coordsize="21600,21600" o:gfxdata="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OPvfZ9YAAAAHAQAADwAAAAAAAAABACAA&#10;AAAiAAAAZHJzL2Rvd25yZXYueG1sUEsBAhQAFAAAAAgAh07iQP7+MMWBAgAAGgUAAA4AAAAAAAAA&#10;AQAgAAAAJQEAAGRycy9lMm9Eb2MueG1sUEsFBgAAAAAGAAYAWQEAABgGAAAAAA==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auto"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hint="default"/>
                          <w:color w:val="auto"/>
                          <w:sz w:val="24"/>
                          <w:szCs w:val="24"/>
                          <w:lang w:val="en-IN"/>
                        </w:rPr>
                        <w:t>India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ascii="SimSun" w:hAnsi="SimSun" w:eastAsia="SimSun" w:cs="SimSun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218440</wp:posOffset>
                </wp:positionV>
                <wp:extent cx="91440" cy="281940"/>
                <wp:effectExtent l="12700" t="12700" r="17780" b="25400"/>
                <wp:wrapNone/>
                <wp:docPr id="65" name="Down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2819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5.6pt;margin-top:17.2pt;height:22.2pt;width:7.2pt;z-index:251674624;v-text-anchor:middle;mso-width-relative:page;mso-height-relative:page;" fillcolor="#000000 [3213]" filled="t" stroked="t" coordsize="21600,21600" o:gfxdata="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b949itkAAAAJAQAADwAAAAAAAAABACAAAAAiAAAAZHJzL2Rvd25yZXYueG1sUEsB&#10;AhQAFAAAAAgAh07iQOF6gvFmAgAABwUAAA4AAAAAAAAAAQAgAAAAKAEAAGRycy9lMm9Eb2MueG1s&#10;UEsFBgAAAAAGAAYAWQEAAAAGAAAAAA==&#10;" adj="18098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default" w:ascii="Calibri" w:hAnsi="Calibri" w:eastAsia="SimSun" w:cs="Calibri"/>
          <w:sz w:val="24"/>
          <w:szCs w:val="24"/>
          <w:lang w:val="en-IN"/>
        </w:rPr>
      </w:pPr>
    </w:p>
    <w:p>
      <w:pPr>
        <w:numPr>
          <w:ilvl w:val="0"/>
          <w:numId w:val="0"/>
        </w:numPr>
        <w:ind w:firstLine="2280" w:firstLineChars="950"/>
        <w:rPr>
          <w:rFonts w:hint="default" w:ascii="Calibri" w:hAnsi="Calibri" w:eastAsia="SimSun" w:cs="Calibri"/>
          <w:sz w:val="24"/>
          <w:szCs w:val="24"/>
          <w:lang w:val="en-I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216535</wp:posOffset>
                </wp:positionV>
                <wp:extent cx="91440" cy="281940"/>
                <wp:effectExtent l="12700" t="12700" r="17780" b="25400"/>
                <wp:wrapNone/>
                <wp:docPr id="66" name="Down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2819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5pt;margin-top:17.05pt;height:22.2pt;width:7.2pt;z-index:251675648;v-text-anchor:middle;mso-width-relative:page;mso-height-relative:page;" fillcolor="#000000 [3213]" filled="t" stroked="t" coordsize="21600,21600" o:gfxdata="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FUV072AAAAAkBAAAPAAAAAAAAAAEAIAAAACIAAABkcnMvZG93bnJldi54bWxQSwEC&#10;FAAUAAAACACHTuJASXDmTmYCAAAHBQAADgAAAAAAAAABACAAAAAnAQAAZHJzL2Uyb0RvYy54bWxQ&#10;SwUGAAAAAAYABgBZAQAA/wUAAAAA&#10;" adj="18098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libri" w:hAnsi="Calibri" w:eastAsia="SimSun" w:cs="Calibri"/>
          <w:sz w:val="24"/>
          <w:szCs w:val="24"/>
          <w:lang w:val="en-IN"/>
        </w:rPr>
        <w:t>How government manages to do all this?</w:t>
      </w:r>
    </w:p>
    <w:p>
      <w:pPr>
        <w:numPr>
          <w:ilvl w:val="0"/>
          <w:numId w:val="0"/>
        </w:numPr>
        <w:ind w:leftChars="0"/>
        <w:rPr>
          <w:rFonts w:hint="default" w:ascii="Calibri" w:hAnsi="Calibri" w:eastAsia="SimSun" w:cs="Calibri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 w:firstLine="2280" w:firstLineChars="950"/>
        <w:rPr>
          <w:rFonts w:hint="default" w:ascii="Calibri" w:hAnsi="Calibri" w:eastAsia="SimSun" w:cs="Calibri"/>
          <w:sz w:val="24"/>
          <w:szCs w:val="24"/>
          <w:lang w:val="en-IN"/>
        </w:rPr>
      </w:pPr>
      <w:r>
        <w:rPr>
          <w:rFonts w:hint="default" w:ascii="Calibri" w:hAnsi="Calibri" w:eastAsia="SimSun" w:cs="Calibri"/>
          <w:sz w:val="24"/>
          <w:szCs w:val="24"/>
          <w:lang w:val="en-IN"/>
        </w:rPr>
        <w:t>Government works at different levels</w:t>
      </w:r>
    </w:p>
    <w:p>
      <w:pPr>
        <w:pStyle w:val="17"/>
        <w:numPr>
          <w:ilvl w:val="0"/>
          <w:numId w:val="0"/>
        </w:numPr>
        <w:tabs>
          <w:tab w:val="left" w:pos="825"/>
          <w:tab w:val="left" w:pos="826"/>
        </w:tabs>
        <w:spacing w:before="72" w:after="0" w:line="240" w:lineRule="auto"/>
        <w:ind w:left="465" w:leftChars="0" w:right="0" w:rightChars="0"/>
        <w:jc w:val="left"/>
        <w:rPr>
          <w:sz w:val="24"/>
        </w:rPr>
      </w:pPr>
      <w:r>
        <w:rPr>
          <w:rFonts w:hint="default" w:ascii="SimSun" w:hAnsi="SimSun" w:eastAsia="SimSun" w:cs="SimSun"/>
          <w:sz w:val="24"/>
          <w:szCs w:val="24"/>
          <w:lang w:val="en-IN"/>
        </w:rPr>
        <w:t xml:space="preserve">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046855" cy="2698115"/>
            <wp:effectExtent l="0" t="0" r="6985" b="14605"/>
            <wp:docPr id="6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Calibri" w:hAnsi="Calibri" w:eastAsia="SimSun" w:cs="Calibri"/>
          <w:sz w:val="24"/>
          <w:szCs w:val="24"/>
          <w:lang w:val="en-IN"/>
        </w:rPr>
      </w:pPr>
      <w:r>
        <w:rPr>
          <w:rFonts w:hint="default" w:ascii="Calibri" w:hAnsi="Calibri" w:eastAsia="SimSun" w:cs="Calibri"/>
          <w:sz w:val="24"/>
          <w:szCs w:val="24"/>
          <w:lang w:val="en-IN"/>
        </w:rPr>
        <w:t>The local level means in your village, town or locality, the state level would mean that which covers an entire state like O</w:t>
      </w:r>
      <w:r>
        <w:rPr>
          <w:rFonts w:hint="default" w:ascii="Calibri" w:hAnsi="Calibri" w:eastAsia="SimSun" w:cs="Calibri"/>
          <w:sz w:val="24"/>
          <w:szCs w:val="24"/>
          <w:lang w:val="en-US"/>
        </w:rPr>
        <w:t>dish</w:t>
      </w:r>
      <w:r>
        <w:rPr>
          <w:rFonts w:hint="default" w:ascii="Calibri" w:hAnsi="Calibri" w:eastAsia="SimSun" w:cs="Calibri"/>
          <w:sz w:val="24"/>
          <w:szCs w:val="24"/>
          <w:lang w:val="en-IN"/>
        </w:rPr>
        <w:t>a, Haryana or Assam and the national level relates to the entire country.</w:t>
      </w:r>
    </w:p>
    <w:p>
      <w:pPr>
        <w:pStyle w:val="2"/>
        <w:ind w:left="0" w:leftChars="0" w:firstLine="0" w:firstLineChars="0"/>
        <w:rPr>
          <w:b/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Government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Government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governs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 people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level.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types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>
      <w:pPr>
        <w:pStyle w:val="17"/>
        <w:numPr>
          <w:ilvl w:val="0"/>
          <w:numId w:val="5"/>
        </w:numPr>
        <w:tabs>
          <w:tab w:val="left" w:pos="995"/>
          <w:tab w:val="left" w:pos="996"/>
          <w:tab w:val="clear" w:pos="420"/>
        </w:tabs>
        <w:spacing w:before="0" w:after="0" w:line="240" w:lineRule="auto"/>
        <w:ind w:left="42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Village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Panchayat</w:t>
      </w:r>
    </w:p>
    <w:p>
      <w:pPr>
        <w:pStyle w:val="17"/>
        <w:numPr>
          <w:ilvl w:val="0"/>
          <w:numId w:val="5"/>
        </w:numPr>
        <w:tabs>
          <w:tab w:val="left" w:pos="940"/>
          <w:tab w:val="left" w:pos="941"/>
          <w:tab w:val="clear" w:pos="420"/>
        </w:tabs>
        <w:spacing w:before="45" w:after="0" w:line="240" w:lineRule="auto"/>
        <w:ind w:left="42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Municipal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Committee</w:t>
      </w:r>
    </w:p>
    <w:p>
      <w:pPr>
        <w:pStyle w:val="17"/>
        <w:numPr>
          <w:ilvl w:val="0"/>
          <w:numId w:val="5"/>
        </w:numPr>
        <w:tabs>
          <w:tab w:val="left" w:pos="995"/>
          <w:tab w:val="left" w:pos="996"/>
          <w:tab w:val="clear" w:pos="420"/>
        </w:tabs>
        <w:spacing w:before="43" w:after="0" w:line="240" w:lineRule="auto"/>
        <w:ind w:left="42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Municipal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Corporation</w:t>
      </w:r>
    </w:p>
    <w:p>
      <w:pPr>
        <w:pStyle w:val="8"/>
        <w:spacing w:before="3"/>
        <w:rPr>
          <w:sz w:val="24"/>
          <w:szCs w:val="24"/>
        </w:rPr>
      </w:pPr>
    </w:p>
    <w:p>
      <w:pPr>
        <w:pStyle w:val="8"/>
        <w:spacing w:before="3"/>
        <w:rPr>
          <w:sz w:val="23"/>
        </w:rPr>
      </w:pPr>
    </w:p>
    <w:p>
      <w:pPr>
        <w:pStyle w:val="8"/>
        <w:spacing w:before="3"/>
        <w:rPr>
          <w:sz w:val="23"/>
        </w:rPr>
      </w:pPr>
    </w:p>
    <w:p>
      <w:pPr>
        <w:pStyle w:val="8"/>
        <w:spacing w:before="3"/>
        <w:rPr>
          <w:sz w:val="23"/>
        </w:rPr>
      </w:pPr>
    </w:p>
    <w:p>
      <w:pPr>
        <w:pStyle w:val="8"/>
        <w:spacing w:before="3"/>
        <w:rPr>
          <w:sz w:val="23"/>
        </w:rPr>
      </w:pPr>
    </w:p>
    <w:p>
      <w:pPr>
        <w:pStyle w:val="2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94325" cy="2338070"/>
            <wp:effectExtent l="0" t="0" r="635" b="8890"/>
            <wp:docPr id="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b/>
          <w:sz w:val="24"/>
          <w:szCs w:val="24"/>
        </w:rPr>
      </w:pPr>
      <w:r>
        <w:rPr>
          <w:sz w:val="24"/>
          <w:szCs w:val="24"/>
        </w:rPr>
        <w:t>Village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Panchayat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0" w:after="0" w:line="240" w:lineRule="auto"/>
        <w:ind w:left="64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group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look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after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welfare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villagers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called 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Panchayat.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43" w:after="0" w:line="240" w:lineRule="auto"/>
        <w:ind w:left="64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Panchayat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consists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five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panchas.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5" w:after="0" w:line="240" w:lineRule="auto"/>
        <w:ind w:left="64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leader 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Village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Panchayat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Sarpanch,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chosen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adult villagers.</w:t>
      </w:r>
    </w:p>
    <w:p>
      <w:pPr>
        <w:pStyle w:val="8"/>
        <w:spacing w:before="2"/>
        <w:jc w:val="both"/>
        <w:rPr>
          <w:sz w:val="24"/>
          <w:szCs w:val="24"/>
        </w:rPr>
      </w:pPr>
    </w:p>
    <w:p>
      <w:pPr>
        <w:pStyle w:val="2"/>
        <w:spacing w:before="1"/>
        <w:jc w:val="both"/>
        <w:rPr>
          <w:b/>
          <w:sz w:val="24"/>
          <w:szCs w:val="24"/>
        </w:rPr>
      </w:pPr>
      <w:r>
        <w:rPr>
          <w:sz w:val="24"/>
          <w:szCs w:val="24"/>
        </w:rPr>
        <w:t>Function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Panchayat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0" w:after="0" w:line="240" w:lineRule="auto"/>
        <w:ind w:left="64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ensure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medical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facilities are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provided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villagers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52" w:after="0" w:line="240" w:lineRule="auto"/>
        <w:ind w:left="64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make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schools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provided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children.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43" w:after="0" w:line="278" w:lineRule="auto"/>
        <w:ind w:left="640" w:leftChars="0" w:right="381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They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provide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facilities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educate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farmers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methods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farming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2"/>
          <w:sz w:val="24"/>
          <w:szCs w:val="24"/>
        </w:rPr>
        <w:t xml:space="preserve"> </w:t>
      </w:r>
      <w:r>
        <w:rPr>
          <w:rFonts w:hint="default"/>
          <w:spacing w:val="-2"/>
          <w:sz w:val="24"/>
          <w:szCs w:val="24"/>
          <w:lang w:val="en-IN"/>
        </w:rPr>
        <w:t xml:space="preserve">    </w:t>
      </w:r>
      <w:r>
        <w:rPr>
          <w:sz w:val="24"/>
          <w:szCs w:val="24"/>
        </w:rPr>
        <w:t>usage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machines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technologies.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0" w:after="0" w:line="288" w:lineRule="exact"/>
        <w:ind w:left="64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solve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disputes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among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villagers.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5" w:after="0" w:line="240" w:lineRule="auto"/>
        <w:ind w:left="64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help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villagers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bringing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wasteland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under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cultivation.</w:t>
      </w: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5" w:after="0" w:line="240" w:lineRule="auto"/>
        <w:ind w:leftChars="0" w:right="0" w:rightChars="0"/>
        <w:jc w:val="both"/>
        <w:rPr>
          <w:sz w:val="24"/>
          <w:szCs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5" w:after="0" w:line="240" w:lineRule="auto"/>
        <w:ind w:leftChars="0" w:right="0" w:rightChars="0"/>
        <w:jc w:val="both"/>
        <w:rPr>
          <w:sz w:val="23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5" w:after="0" w:line="240" w:lineRule="auto"/>
        <w:ind w:leftChars="0" w:right="0" w:rightChars="0"/>
        <w:jc w:val="both"/>
        <w:rPr>
          <w:sz w:val="23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5" w:after="0" w:line="240" w:lineRule="auto"/>
        <w:ind w:leftChars="0" w:right="0" w:rightChars="0"/>
        <w:jc w:val="both"/>
        <w:rPr>
          <w:sz w:val="23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5" w:after="0" w:line="240" w:lineRule="auto"/>
        <w:ind w:leftChars="0" w:right="0" w:rightChars="0"/>
        <w:jc w:val="both"/>
        <w:rPr>
          <w:sz w:val="23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5" w:after="0" w:line="240" w:lineRule="auto"/>
        <w:ind w:leftChars="0" w:right="0" w:rightChars="0"/>
        <w:jc w:val="both"/>
        <w:rPr>
          <w:sz w:val="23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5" w:after="0" w:line="240" w:lineRule="auto"/>
        <w:ind w:leftChars="0" w:right="0" w:rightChars="0"/>
        <w:jc w:val="both"/>
        <w:rPr>
          <w:sz w:val="23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5" w:after="0" w:line="240" w:lineRule="auto"/>
        <w:ind w:leftChars="0" w:right="0" w:rightChars="0"/>
        <w:jc w:val="both"/>
        <w:rPr>
          <w:sz w:val="23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5" w:after="0" w:line="240" w:lineRule="auto"/>
        <w:ind w:leftChars="0" w:right="0" w:rightChars="0"/>
        <w:jc w:val="both"/>
        <w:rPr>
          <w:sz w:val="23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5" w:after="0" w:line="240" w:lineRule="auto"/>
        <w:ind w:leftChars="0" w:right="0" w:rightChars="0"/>
        <w:jc w:val="both"/>
        <w:rPr>
          <w:sz w:val="23"/>
        </w:rPr>
      </w:pPr>
    </w:p>
    <w:p>
      <w:pPr>
        <w:pStyle w:val="2"/>
        <w:spacing w:before="1"/>
        <w:ind w:left="0" w:leftChars="0" w:firstLine="0" w:firstLineChars="0"/>
        <w:rPr>
          <w:rFonts w:hint="default"/>
          <w:lang w:val="en-IN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71090" cy="1581150"/>
            <wp:effectExtent l="0" t="0" r="6350" b="3810"/>
            <wp:docPr id="5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IN"/>
        </w:rPr>
        <w:t xml:space="preserve">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54605" cy="2143125"/>
            <wp:effectExtent l="0" t="0" r="5715" b="5715"/>
            <wp:docPr id="6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ind w:left="0" w:leftChars="0" w:firstLine="0" w:firstLineChars="0"/>
      </w:pPr>
    </w:p>
    <w:p>
      <w:pPr>
        <w:pStyle w:val="2"/>
        <w:spacing w:before="1"/>
        <w:ind w:left="0" w:leftChars="0" w:firstLine="0" w:firstLineChars="0"/>
      </w:pPr>
    </w:p>
    <w:p>
      <w:pPr>
        <w:pStyle w:val="2"/>
        <w:spacing w:before="1"/>
        <w:ind w:left="0" w:leftChars="0" w:firstLine="0" w:firstLineChars="0"/>
        <w:rPr>
          <w:b/>
          <w:sz w:val="24"/>
          <w:szCs w:val="24"/>
        </w:rPr>
      </w:pPr>
      <w:r>
        <w:rPr>
          <w:sz w:val="24"/>
          <w:szCs w:val="24"/>
        </w:rPr>
        <w:t>Municipal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Committee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0" w:after="0" w:line="276" w:lineRule="auto"/>
        <w:ind w:left="640" w:leftChars="0" w:right="885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group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takes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living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towns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Municipal</w:t>
      </w:r>
      <w:r>
        <w:rPr>
          <w:spacing w:val="-51"/>
          <w:sz w:val="24"/>
          <w:szCs w:val="24"/>
        </w:rPr>
        <w:t xml:space="preserve"> </w:t>
      </w:r>
      <w:r>
        <w:rPr>
          <w:sz w:val="24"/>
          <w:szCs w:val="24"/>
        </w:rPr>
        <w:t>Committee.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0" w:after="0" w:line="291" w:lineRule="exact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head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Municipal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Committee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Chairperson.</w:t>
      </w:r>
    </w:p>
    <w:p>
      <w:pPr>
        <w:pStyle w:val="17"/>
        <w:numPr>
          <w:ilvl w:val="0"/>
          <w:numId w:val="6"/>
        </w:numPr>
        <w:tabs>
          <w:tab w:val="left" w:pos="1103"/>
          <w:tab w:val="left" w:pos="1104"/>
          <w:tab w:val="clear" w:pos="420"/>
        </w:tabs>
        <w:spacing w:before="46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People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living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towns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elect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Municipal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Committee.</w:t>
      </w:r>
    </w:p>
    <w:p>
      <w:pPr>
        <w:pStyle w:val="17"/>
        <w:numPr>
          <w:ilvl w:val="0"/>
          <w:numId w:val="6"/>
        </w:numPr>
        <w:tabs>
          <w:tab w:val="left" w:pos="1158"/>
          <w:tab w:val="left" w:pos="1159"/>
          <w:tab w:val="clear" w:pos="420"/>
        </w:tabs>
        <w:spacing w:before="43" w:after="0" w:line="278" w:lineRule="auto"/>
        <w:ind w:left="640" w:leftChars="0" w:right="595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Municipal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Committee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responsible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providing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public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services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areas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looking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after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welfare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town.</w:t>
      </w:r>
    </w:p>
    <w:p>
      <w:pPr>
        <w:pStyle w:val="2"/>
        <w:ind w:left="0" w:leftChars="0" w:firstLine="0" w:firstLineChars="0"/>
        <w:rPr>
          <w:b/>
          <w:sz w:val="24"/>
          <w:szCs w:val="24"/>
        </w:rPr>
      </w:pPr>
      <w:r>
        <w:rPr>
          <w:sz w:val="24"/>
          <w:szCs w:val="24"/>
        </w:rPr>
        <w:t>Municipal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Corporation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0" w:after="0" w:line="276" w:lineRule="auto"/>
        <w:ind w:left="640" w:leftChars="0" w:right="821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bigger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group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take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people living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big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cities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Municipal</w:t>
      </w:r>
      <w:r>
        <w:rPr>
          <w:spacing w:val="-51"/>
          <w:sz w:val="24"/>
          <w:szCs w:val="24"/>
        </w:rPr>
        <w:t xml:space="preserve"> </w:t>
      </w:r>
      <w:r>
        <w:rPr>
          <w:sz w:val="24"/>
          <w:szCs w:val="24"/>
        </w:rPr>
        <w:t>Corporation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0" w:after="0" w:line="291" w:lineRule="exact"/>
        <w:ind w:left="64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head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Municipal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Corporation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Mayor.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6" w:after="0" w:line="240" w:lineRule="auto"/>
        <w:ind w:left="640" w:leftChars="0" w:right="0" w:rightChars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Municipal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Corporation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Councillors.</w:t>
      </w:r>
    </w:p>
    <w:p>
      <w:pPr>
        <w:pStyle w:val="2"/>
        <w:spacing w:before="193"/>
        <w:ind w:left="0" w:leftChars="0" w:firstLine="0" w:firstLineChars="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Government</w:t>
      </w:r>
    </w:p>
    <w:p>
      <w:pPr>
        <w:pStyle w:val="8"/>
        <w:spacing w:line="259" w:lineRule="auto"/>
        <w:ind w:right="395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Governments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governs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states.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Central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Government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-51"/>
          <w:sz w:val="24"/>
          <w:szCs w:val="24"/>
        </w:rPr>
        <w:t xml:space="preserve"> </w:t>
      </w:r>
      <w:r>
        <w:rPr>
          <w:sz w:val="24"/>
          <w:szCs w:val="24"/>
        </w:rPr>
        <w:t>Governments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divide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responsibilities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themselves.</w:t>
      </w:r>
    </w:p>
    <w:p>
      <w:pPr>
        <w:pStyle w:val="8"/>
        <w:spacing w:line="453" w:lineRule="auto"/>
        <w:ind w:right="395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head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Governor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.The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Governor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appointed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President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India.</w:t>
      </w:r>
      <w:r>
        <w:rPr>
          <w:spacing w:val="-51"/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>
        <w:rPr>
          <w:rFonts w:hint="default"/>
          <w:sz w:val="24"/>
          <w:szCs w:val="24"/>
          <w:lang w:val="en-IN"/>
        </w:rPr>
        <w:t xml:space="preserve"> </w:t>
      </w:r>
      <w:r>
        <w:rPr>
          <w:sz w:val="24"/>
          <w:szCs w:val="24"/>
        </w:rPr>
        <w:t>are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usually two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houses:</w:t>
      </w:r>
    </w:p>
    <w:p>
      <w:pPr>
        <w:pStyle w:val="8"/>
        <w:spacing w:line="453" w:lineRule="auto"/>
        <w:ind w:right="395"/>
      </w:pPr>
    </w:p>
    <w:p>
      <w:pPr>
        <w:pStyle w:val="8"/>
        <w:spacing w:line="453" w:lineRule="auto"/>
        <w:ind w:right="395"/>
      </w:pP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Vidhan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3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Vidhan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Parishad</w:t>
      </w:r>
    </w:p>
    <w:p>
      <w:pPr>
        <w:pStyle w:val="8"/>
        <w:spacing w:before="5"/>
        <w:rPr>
          <w:sz w:val="24"/>
          <w:szCs w:val="24"/>
        </w:rPr>
      </w:pPr>
    </w:p>
    <w:p>
      <w:pPr>
        <w:pStyle w:val="2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381500" cy="1942465"/>
            <wp:effectExtent l="0" t="0" r="7620" b="8255"/>
            <wp:docPr id="7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880" w:leftChars="0"/>
        <w:jc w:val="both"/>
        <w:rPr>
          <w:b/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Vidhan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0" w:after="0" w:line="240" w:lineRule="auto"/>
        <w:ind w:left="640" w:leftChars="0" w:right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Vidhan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known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Legislative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Assembly.</w:t>
      </w:r>
    </w:p>
    <w:p>
      <w:pPr>
        <w:pStyle w:val="17"/>
        <w:numPr>
          <w:ilvl w:val="0"/>
          <w:numId w:val="6"/>
        </w:numPr>
        <w:tabs>
          <w:tab w:val="left" w:pos="1050"/>
          <w:tab w:val="left" w:pos="1051"/>
          <w:tab w:val="clear" w:pos="420"/>
        </w:tabs>
        <w:spacing w:before="52" w:after="0" w:line="240" w:lineRule="auto"/>
        <w:ind w:left="640" w:leftChars="0" w:right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law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making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body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state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level.</w:t>
      </w:r>
    </w:p>
    <w:p>
      <w:pPr>
        <w:pStyle w:val="17"/>
        <w:numPr>
          <w:ilvl w:val="0"/>
          <w:numId w:val="6"/>
        </w:numPr>
        <w:tabs>
          <w:tab w:val="left" w:pos="1050"/>
          <w:tab w:val="left" w:pos="1051"/>
          <w:tab w:val="clear" w:pos="420"/>
        </w:tabs>
        <w:spacing w:before="43" w:after="0" w:line="240" w:lineRule="auto"/>
        <w:ind w:left="640" w:leftChars="0" w:right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Vidhan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directly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elected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people 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state.</w:t>
      </w:r>
    </w:p>
    <w:p>
      <w:pPr>
        <w:pStyle w:val="17"/>
        <w:numPr>
          <w:ilvl w:val="0"/>
          <w:numId w:val="6"/>
        </w:numPr>
        <w:tabs>
          <w:tab w:val="left" w:pos="1105"/>
          <w:tab w:val="left" w:pos="1106"/>
          <w:tab w:val="clear" w:pos="420"/>
        </w:tabs>
        <w:spacing w:before="45" w:after="0" w:line="240" w:lineRule="auto"/>
        <w:ind w:left="640" w:leftChars="0" w:right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Election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Vidhan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held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every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five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years.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43" w:after="0" w:line="278" w:lineRule="auto"/>
        <w:ind w:left="640" w:leftChars="0" w:right="722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gets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seats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governor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-51"/>
          <w:sz w:val="24"/>
          <w:szCs w:val="24"/>
        </w:rPr>
        <w:t xml:space="preserve"> </w:t>
      </w:r>
      <w:r>
        <w:rPr>
          <w:sz w:val="24"/>
          <w:szCs w:val="24"/>
        </w:rPr>
        <w:t>Government.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0" w:after="0" w:line="288" w:lineRule="exact"/>
        <w:ind w:left="640" w:leftChars="0" w:right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leader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party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becomes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Chief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Minister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43" w:after="0" w:line="278" w:lineRule="auto"/>
        <w:ind w:left="640" w:leftChars="0" w:right="804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chief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Minister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chooses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group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ministers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.Together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Council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Ministers.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0" w:after="0" w:line="288" w:lineRule="exact"/>
        <w:ind w:left="640" w:leftChars="0" w:right="0" w:hanging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head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government 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Chief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Minister.</w:t>
      </w: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  <w:szCs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  <w:szCs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0" w:after="0" w:line="288" w:lineRule="exact"/>
        <w:ind w:leftChars="0" w:right="0" w:rightChars="0"/>
        <w:jc w:val="both"/>
        <w:rPr>
          <w:sz w:val="24"/>
        </w:rPr>
      </w:pPr>
    </w:p>
    <w:p>
      <w:pPr>
        <w:pStyle w:val="8"/>
        <w:spacing w:before="3"/>
        <w:jc w:val="both"/>
        <w:rPr>
          <w:sz w:val="23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74080" cy="2084705"/>
            <wp:effectExtent l="0" t="0" r="0" b="3175"/>
            <wp:docPr id="8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Vidhan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Parishad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Vidhan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Parishad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known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Legislative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Council.</w:t>
      </w:r>
    </w:p>
    <w:p>
      <w:pPr>
        <w:pStyle w:val="2"/>
        <w:spacing w:before="1"/>
        <w:ind w:left="0" w:leftChars="0" w:firstLine="0" w:firstLineChars="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Central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Government</w:t>
      </w:r>
    </w:p>
    <w:p>
      <w:pPr>
        <w:pStyle w:val="8"/>
        <w:spacing w:before="1" w:line="259" w:lineRule="auto"/>
        <w:ind w:right="949"/>
        <w:rPr>
          <w:sz w:val="24"/>
          <w:szCs w:val="24"/>
        </w:rPr>
      </w:pPr>
      <w:r>
        <w:rPr>
          <w:sz w:val="24"/>
          <w:szCs w:val="24"/>
        </w:rPr>
        <w:t>The main law-making body of the Central Government is the Parliament. The parliament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consists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0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President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India</w:t>
      </w:r>
    </w:p>
    <w:p>
      <w:pPr>
        <w:pStyle w:val="17"/>
        <w:numPr>
          <w:ilvl w:val="0"/>
          <w:numId w:val="6"/>
        </w:numPr>
        <w:tabs>
          <w:tab w:val="left" w:pos="1050"/>
          <w:tab w:val="left" w:pos="1051"/>
          <w:tab w:val="clear" w:pos="420"/>
        </w:tabs>
        <w:spacing w:before="44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Lok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</w:p>
    <w:p>
      <w:pPr>
        <w:pStyle w:val="17"/>
        <w:numPr>
          <w:ilvl w:val="0"/>
          <w:numId w:val="6"/>
        </w:numPr>
        <w:tabs>
          <w:tab w:val="left" w:pos="1050"/>
          <w:tab w:val="left" w:pos="1051"/>
          <w:tab w:val="clear" w:pos="420"/>
        </w:tabs>
        <w:spacing w:before="45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Rajya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</w:p>
    <w:p>
      <w:pPr>
        <w:rPr>
          <w:sz w:val="24"/>
          <w:szCs w:val="24"/>
        </w:rPr>
      </w:pPr>
    </w:p>
    <w:p>
      <w:pPr>
        <w:pStyle w:val="2"/>
        <w:spacing w:before="1"/>
        <w:ind w:left="0" w:leftChars="0" w:firstLine="0" w:firstLineChars="0"/>
        <w:rPr>
          <w:b/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President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India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0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President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head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country.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3" w:after="0" w:line="276" w:lineRule="auto"/>
        <w:ind w:left="640" w:leftChars="0" w:right="353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are elected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 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period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five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years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Lok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 Rajya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Legislative Assemblies.</w:t>
      </w:r>
    </w:p>
    <w:p>
      <w:pPr>
        <w:pStyle w:val="2"/>
        <w:ind w:left="0" w:leftChars="0" w:firstLine="0" w:firstLineChars="0"/>
        <w:rPr>
          <w:rFonts w:hint="default"/>
          <w:lang w:val="en-IN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67025" cy="1590675"/>
            <wp:effectExtent l="0" t="0" r="13335" b="9525"/>
            <wp:docPr id="9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IN"/>
        </w:rPr>
        <w:t xml:space="preserve">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456815" cy="1609090"/>
            <wp:effectExtent l="0" t="0" r="12065" b="6350"/>
            <wp:docPr id="12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b/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Lok Sabha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0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Lok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lower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house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Parliament.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43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It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552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members.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3" w:after="0" w:line="278" w:lineRule="auto"/>
        <w:ind w:left="640" w:leftChars="0" w:right="316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house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are chosen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directly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country,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called 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House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Representatives.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0" w:after="0" w:line="288" w:lineRule="exact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Every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sends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fixed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representatives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Lok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Sabha.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46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Lok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elected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 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period 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five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years.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49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party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wins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seats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government.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5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president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appoints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leader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party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Prime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Minister.</w:t>
      </w:r>
    </w:p>
    <w:p>
      <w:pPr>
        <w:pStyle w:val="17"/>
        <w:numPr>
          <w:ilvl w:val="0"/>
          <w:numId w:val="0"/>
        </w:numPr>
        <w:tabs>
          <w:tab w:val="left" w:pos="995"/>
          <w:tab w:val="left" w:pos="996"/>
        </w:tabs>
        <w:spacing w:before="0" w:after="0" w:line="240" w:lineRule="auto"/>
        <w:ind w:right="0" w:rightChars="0"/>
        <w:jc w:val="left"/>
        <w:rPr>
          <w:sz w:val="24"/>
          <w:szCs w:val="24"/>
        </w:rPr>
      </w:pP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52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Prime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Minister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head 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government.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3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Prime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Minister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chooses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party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ministers.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5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Prime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Minister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ministers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together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Council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Ministers.</w:t>
      </w:r>
    </w:p>
    <w:p>
      <w:pPr>
        <w:pStyle w:val="2"/>
        <w:spacing w:before="1"/>
        <w:rPr>
          <w:b/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Rajya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0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Rajya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Sabha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upper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house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Parliament.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43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It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members.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6" w:after="0" w:line="276" w:lineRule="auto"/>
        <w:ind w:left="640" w:leftChars="0" w:right="324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 members of the Rajya Sabha are not elected but nominated by the members of the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Legislative Assemblies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six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years.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0" w:after="0" w:line="278" w:lineRule="auto"/>
        <w:ind w:left="640" w:leftChars="0" w:right="899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Every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years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–third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retire .So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permanent</w:t>
      </w:r>
      <w:r>
        <w:rPr>
          <w:spacing w:val="-51"/>
          <w:sz w:val="24"/>
          <w:szCs w:val="24"/>
        </w:rPr>
        <w:t xml:space="preserve"> </w:t>
      </w:r>
      <w:r>
        <w:rPr>
          <w:sz w:val="24"/>
          <w:szCs w:val="24"/>
        </w:rPr>
        <w:t>house.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0" w:after="0" w:line="288" w:lineRule="exact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It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also called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Council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States.</w:t>
      </w:r>
    </w:p>
    <w:p>
      <w:pPr>
        <w:pStyle w:val="8"/>
        <w:spacing w:before="2"/>
        <w:rPr>
          <w:sz w:val="24"/>
          <w:szCs w:val="24"/>
        </w:rPr>
      </w:pPr>
    </w:p>
    <w:p>
      <w:pPr>
        <w:pStyle w:val="2"/>
        <w:rPr>
          <w:b/>
          <w:sz w:val="24"/>
          <w:szCs w:val="24"/>
        </w:rPr>
      </w:pPr>
      <w:r>
        <w:rPr>
          <w:sz w:val="24"/>
          <w:szCs w:val="24"/>
        </w:rPr>
        <w:t>Functions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Central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Government</w:t>
      </w:r>
    </w:p>
    <w:p>
      <w:pPr>
        <w:pStyle w:val="8"/>
        <w:ind w:left="220"/>
        <w:rPr>
          <w:sz w:val="24"/>
          <w:szCs w:val="24"/>
        </w:rPr>
      </w:pPr>
      <w:r>
        <w:rPr>
          <w:sz w:val="24"/>
          <w:szCs w:val="24"/>
        </w:rPr>
        <w:t>Functions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 Central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Government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to: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0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make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laws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for 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country</w:t>
      </w:r>
    </w:p>
    <w:p>
      <w:pPr>
        <w:pStyle w:val="17"/>
        <w:numPr>
          <w:ilvl w:val="0"/>
          <w:numId w:val="6"/>
        </w:numPr>
        <w:tabs>
          <w:tab w:val="left" w:pos="995"/>
          <w:tab w:val="left" w:pos="996"/>
          <w:tab w:val="clear" w:pos="420"/>
        </w:tabs>
        <w:spacing w:before="43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protect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from its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enemies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5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take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welfare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3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ensure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law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order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maintained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country.</w:t>
      </w: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3" w:after="0" w:line="240" w:lineRule="auto"/>
        <w:ind w:left="579" w:leftChars="0" w:right="0" w:rightChars="0"/>
        <w:jc w:val="left"/>
        <w:rPr>
          <w:sz w:val="24"/>
          <w:szCs w:val="24"/>
        </w:rPr>
      </w:pPr>
    </w:p>
    <w:p>
      <w:pPr>
        <w:pStyle w:val="2"/>
        <w:spacing w:before="1"/>
        <w:rPr>
          <w:b/>
          <w:sz w:val="24"/>
          <w:szCs w:val="24"/>
        </w:rPr>
      </w:pPr>
      <w:r>
        <w:rPr>
          <w:sz w:val="24"/>
          <w:szCs w:val="24"/>
        </w:rPr>
        <w:t>Constitution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1" w:after="0" w:line="240" w:lineRule="auto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constitution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set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based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country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governed.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45" w:after="0" w:line="276" w:lineRule="auto"/>
        <w:ind w:left="640" w:leftChars="0" w:right="341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Constitution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India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clearly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lays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down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powers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duties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levels</w:t>
      </w:r>
      <w:r>
        <w:rPr>
          <w:spacing w:val="-5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government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>
      <w:pPr>
        <w:pStyle w:val="17"/>
        <w:numPr>
          <w:ilvl w:val="0"/>
          <w:numId w:val="6"/>
        </w:numPr>
        <w:tabs>
          <w:tab w:val="left" w:pos="940"/>
          <w:tab w:val="left" w:pos="941"/>
          <w:tab w:val="clear" w:pos="420"/>
        </w:tabs>
        <w:spacing w:before="0" w:after="0" w:line="291" w:lineRule="exact"/>
        <w:ind w:left="64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Supreme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Court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Courts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protect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Constitution.</w:t>
      </w:r>
    </w:p>
    <w:p>
      <w:pPr>
        <w:pStyle w:val="8"/>
        <w:rPr>
          <w:sz w:val="24"/>
          <w:szCs w:val="24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963930</wp:posOffset>
            </wp:positionH>
            <wp:positionV relativeFrom="paragraph">
              <wp:posOffset>-107315</wp:posOffset>
            </wp:positionV>
            <wp:extent cx="5958205" cy="6443980"/>
            <wp:effectExtent l="0" t="0" r="635" b="2540"/>
            <wp:wrapTopAndBottom/>
            <wp:docPr id="13" name="image2.png" descr="C:\Users\PU\Desktop\sWHsFu_RiRukPD-JxhS2K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png" descr="C:\Users\PU\Desktop\sWHsFu_RiRukPD-JxhS2K-A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spacing w:before="0"/>
        <w:ind w:left="120" w:right="0" w:firstLine="0"/>
        <w:jc w:val="center"/>
        <w:rPr>
          <w:b/>
          <w:i/>
          <w:sz w:val="20"/>
        </w:rPr>
      </w:pPr>
      <w:r>
        <w:rPr>
          <w:b/>
          <w:i/>
          <w:sz w:val="24"/>
          <w:u w:val="single"/>
        </w:rPr>
        <w:t>Let’s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know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more</w:t>
      </w:r>
    </w:p>
    <w:p>
      <w:pPr>
        <w:pStyle w:val="2"/>
        <w:spacing w:before="1"/>
        <w:ind w:left="0" w:leftChars="0" w:firstLine="0" w:firstLineChars="0"/>
        <w:rPr>
          <w:b/>
          <w:sz w:val="21"/>
        </w:rPr>
      </w:pPr>
      <w:r>
        <w:t>Fill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blanks.</w:t>
      </w:r>
    </w:p>
    <w:p>
      <w:pPr>
        <w:pStyle w:val="17"/>
        <w:numPr>
          <w:ilvl w:val="0"/>
          <w:numId w:val="7"/>
        </w:numPr>
        <w:tabs>
          <w:tab w:val="left" w:pos="940"/>
          <w:tab w:val="left" w:pos="941"/>
          <w:tab w:val="left" w:pos="4750"/>
          <w:tab w:val="clear" w:pos="420"/>
        </w:tabs>
        <w:spacing w:before="0" w:after="0" w:line="240" w:lineRule="auto"/>
        <w:ind w:left="42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Panchayat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consists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members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Panchas.</w:t>
      </w:r>
    </w:p>
    <w:p>
      <w:pPr>
        <w:pStyle w:val="17"/>
        <w:numPr>
          <w:ilvl w:val="0"/>
          <w:numId w:val="7"/>
        </w:numPr>
        <w:tabs>
          <w:tab w:val="left" w:pos="940"/>
          <w:tab w:val="left" w:pos="941"/>
          <w:tab w:val="left" w:pos="5826"/>
          <w:tab w:val="clear" w:pos="420"/>
        </w:tabs>
        <w:spacing w:before="43" w:after="0" w:line="240" w:lineRule="auto"/>
        <w:ind w:left="42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governor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appointed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country.</w:t>
      </w:r>
    </w:p>
    <w:p>
      <w:pPr>
        <w:pStyle w:val="17"/>
        <w:numPr>
          <w:ilvl w:val="0"/>
          <w:numId w:val="7"/>
        </w:numPr>
        <w:tabs>
          <w:tab w:val="left" w:pos="940"/>
          <w:tab w:val="left" w:pos="941"/>
          <w:tab w:val="clear" w:pos="420"/>
        </w:tabs>
        <w:spacing w:before="46" w:after="0" w:line="240" w:lineRule="auto"/>
        <w:ind w:left="420" w:leftChars="0" w:right="0" w:rightChars="0" w:hanging="420" w:firstLineChars="0"/>
        <w:jc w:val="left"/>
        <w:rPr>
          <w:sz w:val="24"/>
          <w:szCs w:val="24"/>
        </w:rPr>
      </w:pPr>
      <w:r>
        <w:rPr>
          <w:sz w:val="24"/>
          <w:szCs w:val="24"/>
        </w:rPr>
        <w:t>Group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to help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Prime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Minister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run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country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rFonts w:hint="default"/>
          <w:sz w:val="24"/>
          <w:szCs w:val="24"/>
          <w:lang w:val="en-IN"/>
        </w:rPr>
        <w:t xml:space="preserve"> ___.</w:t>
      </w:r>
    </w:p>
    <w:p>
      <w:pPr>
        <w:pStyle w:val="17"/>
        <w:numPr>
          <w:ilvl w:val="0"/>
          <w:numId w:val="0"/>
        </w:numPr>
        <w:tabs>
          <w:tab w:val="left" w:pos="656"/>
        </w:tabs>
        <w:spacing w:before="40" w:after="0" w:line="372" w:lineRule="auto"/>
        <w:ind w:left="295" w:leftChars="0" w:right="2021" w:rightChars="0"/>
        <w:jc w:val="center"/>
        <w:rPr>
          <w:rFonts w:hint="default"/>
          <w:b/>
          <w:i w:val="0"/>
          <w:iCs/>
          <w:sz w:val="24"/>
          <w:u w:val="single"/>
          <w:lang w:val="en-US"/>
        </w:rPr>
      </w:pPr>
      <w:r>
        <w:rPr>
          <w:rFonts w:hint="default"/>
          <w:b/>
          <w:i/>
          <w:sz w:val="24"/>
          <w:u w:val="none"/>
          <w:lang w:val="en-US"/>
        </w:rPr>
        <w:t xml:space="preserve">                                </w:t>
      </w:r>
      <w:r>
        <w:rPr>
          <w:rFonts w:hint="default"/>
          <w:b/>
          <w:i/>
          <w:sz w:val="24"/>
          <w:u w:val="single"/>
          <w:lang w:val="en-US"/>
        </w:rPr>
        <w:t xml:space="preserve"> </w:t>
      </w:r>
      <w:r>
        <w:rPr>
          <w:b/>
          <w:i/>
          <w:sz w:val="24"/>
          <w:u w:val="single"/>
        </w:rPr>
        <w:t>Let’s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Do</w:t>
      </w:r>
    </w:p>
    <w:p>
      <w:pPr>
        <w:pStyle w:val="17"/>
        <w:numPr>
          <w:ilvl w:val="0"/>
          <w:numId w:val="8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Who elects whom?</w:t>
      </w:r>
    </w:p>
    <w:p>
      <w:pPr>
        <w:pStyle w:val="17"/>
        <w:numPr>
          <w:ilvl w:val="0"/>
          <w:numId w:val="9"/>
        </w:numPr>
        <w:tabs>
          <w:tab w:val="left" w:pos="940"/>
          <w:tab w:val="left" w:pos="941"/>
        </w:tabs>
        <w:spacing w:before="46" w:after="0" w:line="240" w:lineRule="auto"/>
        <w:ind w:left="299" w:leftChars="0" w:right="0" w:right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People above 18 years of age elect members of the ________ in the Central Government.</w:t>
      </w:r>
    </w:p>
    <w:p>
      <w:pPr>
        <w:pStyle w:val="17"/>
        <w:numPr>
          <w:ilvl w:val="0"/>
          <w:numId w:val="9"/>
        </w:numPr>
        <w:tabs>
          <w:tab w:val="left" w:pos="940"/>
          <w:tab w:val="left" w:pos="941"/>
        </w:tabs>
        <w:spacing w:before="46" w:after="0" w:line="240" w:lineRule="auto"/>
        <w:ind w:left="299" w:leftChars="0" w:right="0" w:right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People above 18 years of age elect members of the state _________ in the states.</w:t>
      </w:r>
    </w:p>
    <w:p>
      <w:pPr>
        <w:pStyle w:val="17"/>
        <w:numPr>
          <w:ilvl w:val="0"/>
          <w:numId w:val="9"/>
        </w:numPr>
        <w:tabs>
          <w:tab w:val="left" w:pos="940"/>
          <w:tab w:val="left" w:pos="941"/>
        </w:tabs>
        <w:spacing w:before="46" w:after="0" w:line="240" w:lineRule="auto"/>
        <w:ind w:left="299" w:leftChars="0" w:right="0" w:right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Members of the State Legislative Assemblies elect members of the ________ in the Central Government.</w:t>
      </w:r>
    </w:p>
    <w:p>
      <w:pPr>
        <w:pStyle w:val="17"/>
        <w:numPr>
          <w:ilvl w:val="0"/>
          <w:numId w:val="9"/>
        </w:numPr>
        <w:tabs>
          <w:tab w:val="left" w:pos="940"/>
          <w:tab w:val="left" w:pos="941"/>
        </w:tabs>
        <w:spacing w:before="46" w:after="0" w:line="240" w:lineRule="auto"/>
        <w:ind w:left="299" w:leftChars="0" w:right="0" w:right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Members of the Lok Sabha, Rajya Sabha and State Legislative Assemblies elect the ________.</w:t>
      </w:r>
    </w:p>
    <w:p>
      <w:pPr>
        <w:spacing w:before="0"/>
        <w:ind w:left="455" w:right="0" w:firstLine="0"/>
        <w:jc w:val="center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b/>
          <w:i/>
          <w:sz w:val="22"/>
          <w:u w:val="single"/>
        </w:rPr>
        <w:t>Understand</w:t>
      </w:r>
      <w:r>
        <w:rPr>
          <w:b/>
          <w:i/>
          <w:spacing w:val="-7"/>
          <w:sz w:val="22"/>
          <w:u w:val="single"/>
        </w:rPr>
        <w:t xml:space="preserve"> </w:t>
      </w:r>
      <w:r>
        <w:rPr>
          <w:b/>
          <w:i/>
          <w:sz w:val="22"/>
          <w:u w:val="single"/>
        </w:rPr>
        <w:t>and</w:t>
      </w:r>
      <w:r>
        <w:rPr>
          <w:b/>
          <w:i/>
          <w:spacing w:val="-6"/>
          <w:sz w:val="22"/>
          <w:u w:val="single"/>
        </w:rPr>
        <w:t xml:space="preserve"> </w:t>
      </w:r>
      <w:r>
        <w:rPr>
          <w:b/>
          <w:i/>
          <w:sz w:val="22"/>
          <w:u w:val="single"/>
        </w:rPr>
        <w:t>Answer</w:t>
      </w: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6" w:after="0" w:line="240" w:lineRule="auto"/>
        <w:ind w:leftChars="0" w:right="0" w:right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IN"/>
        </w:rPr>
        <w:t>B.</w:t>
      </w:r>
      <w:r>
        <w:rPr>
          <w:rFonts w:hint="default"/>
          <w:b/>
          <w:bCs/>
          <w:sz w:val="24"/>
          <w:szCs w:val="24"/>
          <w:lang w:val="en-US"/>
        </w:rPr>
        <w:t>Answer the following questions.</w:t>
      </w:r>
    </w:p>
    <w:p>
      <w:pPr>
        <w:pStyle w:val="17"/>
        <w:numPr>
          <w:ilvl w:val="0"/>
          <w:numId w:val="10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Name the three levels of government in India.</w:t>
      </w:r>
    </w:p>
    <w:p>
      <w:pPr>
        <w:pStyle w:val="17"/>
        <w:numPr>
          <w:ilvl w:val="0"/>
          <w:numId w:val="10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Why do we have three levels of government in our country? Would it not be easier to have just the Central Government?</w:t>
      </w:r>
    </w:p>
    <w:p>
      <w:pPr>
        <w:pStyle w:val="17"/>
        <w:numPr>
          <w:ilvl w:val="0"/>
          <w:numId w:val="10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Who is the head of: (a) our country, (b) the Central Government?</w:t>
      </w:r>
    </w:p>
    <w:p>
      <w:pPr>
        <w:pStyle w:val="17"/>
        <w:numPr>
          <w:ilvl w:val="0"/>
          <w:numId w:val="10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List two responsibilities each of (a) the Central Government (b) the State Governments.</w:t>
      </w:r>
    </w:p>
    <w:p>
      <w:pPr>
        <w:pStyle w:val="17"/>
        <w:numPr>
          <w:ilvl w:val="0"/>
          <w:numId w:val="10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 xml:space="preserve"> What is the responsibility of the courts?</w:t>
      </w:r>
    </w:p>
    <w:p>
      <w:pPr>
        <w:pStyle w:val="17"/>
        <w:numPr>
          <w:ilvl w:val="0"/>
          <w:numId w:val="10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Which is the highest court in the country?</w:t>
      </w: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6" w:after="0" w:line="240" w:lineRule="auto"/>
        <w:ind w:leftChars="0" w:right="0" w:rightChars="0"/>
        <w:jc w:val="left"/>
        <w:rPr>
          <w:rFonts w:hint="default"/>
          <w:b/>
          <w:bCs/>
          <w:sz w:val="24"/>
          <w:szCs w:val="24"/>
          <w:lang w:val="en-IN"/>
        </w:rPr>
      </w:pPr>
      <w:r>
        <w:rPr>
          <w:rFonts w:hint="default"/>
          <w:b/>
          <w:bCs/>
          <w:sz w:val="24"/>
          <w:szCs w:val="24"/>
          <w:lang w:val="en-IN"/>
        </w:rPr>
        <w:t>Multiple choice questions.</w:t>
      </w:r>
    </w:p>
    <w:p>
      <w:pPr>
        <w:pStyle w:val="17"/>
        <w:numPr>
          <w:ilvl w:val="0"/>
          <w:numId w:val="11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The Union Government is also known as the</w:t>
      </w:r>
    </w:p>
    <w:p>
      <w:pPr>
        <w:pStyle w:val="17"/>
        <w:numPr>
          <w:ilvl w:val="0"/>
          <w:numId w:val="12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Lok Sabha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b. Rajya Sabha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c. Central Government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d. Union Territory</w:t>
      </w:r>
    </w:p>
    <w:p>
      <w:pPr>
        <w:pStyle w:val="17"/>
        <w:numPr>
          <w:ilvl w:val="0"/>
          <w:numId w:val="11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hanging="361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The defence of our country is the responsibility of the</w:t>
      </w:r>
    </w:p>
    <w:p>
      <w:pPr>
        <w:pStyle w:val="17"/>
        <w:numPr>
          <w:ilvl w:val="0"/>
          <w:numId w:val="13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Central Government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 xml:space="preserve">   b. State Government      c. Local Government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d. All of these</w:t>
      </w:r>
    </w:p>
    <w:p>
      <w:pPr>
        <w:pStyle w:val="17"/>
        <w:numPr>
          <w:ilvl w:val="0"/>
          <w:numId w:val="11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hanging="361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 xml:space="preserve">The set of rules according to which our country is run is called the </w:t>
      </w:r>
    </w:p>
    <w:p>
      <w:pPr>
        <w:pStyle w:val="17"/>
        <w:numPr>
          <w:ilvl w:val="0"/>
          <w:numId w:val="14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 xml:space="preserve">Parliament 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 xml:space="preserve">b. Constitution   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c. Supreme Court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d. Government</w:t>
      </w:r>
    </w:p>
    <w:p>
      <w:pPr>
        <w:pStyle w:val="17"/>
        <w:numPr>
          <w:ilvl w:val="0"/>
          <w:numId w:val="11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hanging="361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The Lok Sabha is presided over by the</w:t>
      </w:r>
    </w:p>
    <w:p>
      <w:pPr>
        <w:pStyle w:val="17"/>
        <w:numPr>
          <w:ilvl w:val="0"/>
          <w:numId w:val="15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President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 xml:space="preserve">b. Prime Minister 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c. Speaker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d. Vice President</w:t>
      </w:r>
    </w:p>
    <w:p>
      <w:pPr>
        <w:pStyle w:val="17"/>
        <w:numPr>
          <w:ilvl w:val="0"/>
          <w:numId w:val="11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hanging="361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 xml:space="preserve">The number of constituencies India has been divided  into is </w:t>
      </w:r>
    </w:p>
    <w:p>
      <w:pPr>
        <w:pStyle w:val="17"/>
        <w:numPr>
          <w:ilvl w:val="0"/>
          <w:numId w:val="16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543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b. 552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c. 553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d. 530</w:t>
      </w:r>
    </w:p>
    <w:p>
      <w:pPr>
        <w:pStyle w:val="17"/>
        <w:numPr>
          <w:ilvl w:val="0"/>
          <w:numId w:val="11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hanging="361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The head of the Government of India is the</w:t>
      </w:r>
    </w:p>
    <w:p>
      <w:pPr>
        <w:pStyle w:val="17"/>
        <w:numPr>
          <w:ilvl w:val="0"/>
          <w:numId w:val="17"/>
        </w:numPr>
        <w:tabs>
          <w:tab w:val="left" w:pos="940"/>
          <w:tab w:val="left" w:pos="941"/>
        </w:tabs>
        <w:spacing w:before="46" w:after="0" w:line="240" w:lineRule="auto"/>
        <w:ind w:left="361" w:leftChars="0" w:right="0" w:rightChars="0" w:firstLineChars="0"/>
        <w:jc w:val="left"/>
        <w:rPr>
          <w:rFonts w:hint="default"/>
          <w:b w:val="0"/>
          <w:bCs w:val="0"/>
          <w:sz w:val="24"/>
          <w:szCs w:val="24"/>
          <w:lang w:val="en-IN"/>
        </w:rPr>
      </w:pPr>
      <w:r>
        <w:rPr>
          <w:rFonts w:hint="default"/>
          <w:b w:val="0"/>
          <w:bCs w:val="0"/>
          <w:sz w:val="24"/>
          <w:szCs w:val="24"/>
          <w:lang w:val="en-IN"/>
        </w:rPr>
        <w:t>Prime Minister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b. President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 xml:space="preserve">        c. Speaker</w:t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ab/>
      </w:r>
      <w:r>
        <w:rPr>
          <w:rFonts w:hint="default"/>
          <w:b w:val="0"/>
          <w:bCs w:val="0"/>
          <w:sz w:val="24"/>
          <w:szCs w:val="24"/>
          <w:lang w:val="en-IN"/>
        </w:rPr>
        <w:t>d. Vice President</w:t>
      </w:r>
    </w:p>
    <w:p>
      <w:pPr>
        <w:pStyle w:val="17"/>
        <w:numPr>
          <w:ilvl w:val="0"/>
          <w:numId w:val="0"/>
        </w:numPr>
        <w:tabs>
          <w:tab w:val="left" w:pos="940"/>
          <w:tab w:val="left" w:pos="941"/>
        </w:tabs>
        <w:spacing w:before="46" w:after="0" w:line="240" w:lineRule="auto"/>
        <w:ind w:leftChars="0" w:right="0" w:right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</w:p>
    <w:p>
      <w:pPr>
        <w:pStyle w:val="8"/>
        <w:numPr>
          <w:ilvl w:val="0"/>
          <w:numId w:val="0"/>
        </w:numPr>
        <w:tabs>
          <w:tab w:val="left" w:pos="2496"/>
        </w:tabs>
        <w:spacing w:before="43"/>
        <w:ind w:leftChars="0"/>
        <w:rPr>
          <w:sz w:val="24"/>
          <w:szCs w:val="24"/>
        </w:rPr>
      </w:pPr>
    </w:p>
    <w:p>
      <w:pPr>
        <w:pStyle w:val="4"/>
        <w:jc w:val="center"/>
        <w:rPr>
          <w:b/>
          <w:i/>
          <w:sz w:val="21"/>
        </w:rPr>
      </w:pPr>
      <w:r>
        <w:rPr>
          <w:i/>
          <w:u w:val="single"/>
        </w:rPr>
        <w:t>Teacher’s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Note</w:t>
      </w:r>
    </w:p>
    <w:p>
      <w:pPr>
        <w:pStyle w:val="8"/>
        <w:spacing w:line="259" w:lineRule="auto"/>
        <w:ind w:left="220" w:right="395"/>
        <w:rPr>
          <w:sz w:val="21"/>
        </w:rPr>
      </w:pPr>
      <w:r>
        <w:t>If Bangladesh attacks the eastern border of West Bengal, which government would be</w:t>
      </w:r>
      <w:r>
        <w:rPr>
          <w:spacing w:val="1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decisions -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West</w:t>
      </w:r>
      <w:r>
        <w:rPr>
          <w:spacing w:val="-3"/>
        </w:rPr>
        <w:t xml:space="preserve"> </w:t>
      </w:r>
      <w:r>
        <w:t>Bengal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 Central</w:t>
      </w:r>
      <w:r>
        <w:rPr>
          <w:spacing w:val="-52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India?.</w:t>
      </w:r>
    </w:p>
    <w:p>
      <w:pPr>
        <w:spacing w:before="0"/>
        <w:ind w:left="220" w:right="0" w:firstLine="0"/>
        <w:jc w:val="center"/>
        <w:rPr>
          <w:b/>
          <w:i/>
          <w:sz w:val="21"/>
        </w:rPr>
      </w:pPr>
      <w:r>
        <w:rPr>
          <w:b/>
          <w:i/>
          <w:sz w:val="24"/>
          <w:u w:val="single"/>
        </w:rPr>
        <w:t>Improve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Your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GKs</w:t>
      </w:r>
    </w:p>
    <w:p>
      <w:pPr>
        <w:pStyle w:val="17"/>
        <w:numPr>
          <w:ilvl w:val="0"/>
          <w:numId w:val="18"/>
        </w:numPr>
        <w:tabs>
          <w:tab w:val="left" w:pos="940"/>
          <w:tab w:val="left" w:pos="941"/>
        </w:tabs>
        <w:spacing w:before="1" w:after="0" w:line="240" w:lineRule="auto"/>
        <w:ind w:left="361" w:leftChars="0" w:right="0" w:hanging="361" w:firstLineChars="0"/>
        <w:jc w:val="left"/>
        <w:rPr>
          <w:sz w:val="24"/>
        </w:rPr>
      </w:pPr>
      <w:r>
        <w:rPr>
          <w:sz w:val="24"/>
        </w:rPr>
        <w:t>Mr Ram</w:t>
      </w:r>
      <w:r>
        <w:rPr>
          <w:spacing w:val="-3"/>
          <w:sz w:val="24"/>
        </w:rPr>
        <w:t xml:space="preserve"> </w:t>
      </w:r>
      <w:r>
        <w:rPr>
          <w:sz w:val="24"/>
        </w:rPr>
        <w:t>Nath Kobind</w:t>
      </w:r>
      <w:r>
        <w:rPr>
          <w:spacing w:val="5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President.</w:t>
      </w:r>
    </w:p>
    <w:p>
      <w:pPr>
        <w:pStyle w:val="17"/>
        <w:numPr>
          <w:ilvl w:val="0"/>
          <w:numId w:val="18"/>
        </w:numPr>
        <w:tabs>
          <w:tab w:val="left" w:pos="940"/>
          <w:tab w:val="left" w:pos="941"/>
        </w:tabs>
        <w:spacing w:before="45" w:after="0" w:line="240" w:lineRule="auto"/>
        <w:ind w:left="361" w:leftChars="0" w:right="0" w:hanging="361" w:firstLineChars="0"/>
        <w:jc w:val="left"/>
        <w:rPr>
          <w:sz w:val="24"/>
        </w:rPr>
      </w:pPr>
      <w:r>
        <w:rPr>
          <w:sz w:val="24"/>
        </w:rPr>
        <w:t>Mr</w:t>
      </w:r>
      <w:r>
        <w:rPr>
          <w:spacing w:val="-1"/>
          <w:sz w:val="24"/>
        </w:rPr>
        <w:t xml:space="preserve"> </w:t>
      </w:r>
      <w:r>
        <w:rPr>
          <w:sz w:val="24"/>
        </w:rPr>
        <w:t>Narendra</w:t>
      </w:r>
      <w:r>
        <w:rPr>
          <w:spacing w:val="-2"/>
          <w:sz w:val="24"/>
        </w:rPr>
        <w:t xml:space="preserve"> </w:t>
      </w:r>
      <w:r>
        <w:rPr>
          <w:sz w:val="24"/>
        </w:rPr>
        <w:t>Modi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prime minister</w:t>
      </w:r>
    </w:p>
    <w:p>
      <w:pPr>
        <w:pStyle w:val="17"/>
        <w:numPr>
          <w:ilvl w:val="0"/>
          <w:numId w:val="18"/>
        </w:numPr>
        <w:tabs>
          <w:tab w:val="left" w:pos="940"/>
          <w:tab w:val="left" w:pos="941"/>
        </w:tabs>
        <w:spacing w:before="43" w:after="0" w:line="240" w:lineRule="auto"/>
        <w:ind w:left="361" w:leftChars="0" w:right="0" w:hanging="361" w:firstLineChars="0"/>
        <w:jc w:val="left"/>
        <w:rPr>
          <w:sz w:val="24"/>
        </w:rPr>
      </w:pPr>
      <w:r>
        <w:rPr>
          <w:sz w:val="24"/>
        </w:rPr>
        <w:t>Prof.</w:t>
      </w:r>
      <w:r>
        <w:rPr>
          <w:spacing w:val="-3"/>
          <w:sz w:val="24"/>
        </w:rPr>
        <w:t xml:space="preserve"> </w:t>
      </w:r>
      <w:r>
        <w:rPr>
          <w:sz w:val="24"/>
        </w:rPr>
        <w:t>Ganeshi</w:t>
      </w:r>
      <w:r>
        <w:rPr>
          <w:spacing w:val="-4"/>
          <w:sz w:val="24"/>
        </w:rPr>
        <w:t xml:space="preserve"> </w:t>
      </w:r>
      <w:r>
        <w:rPr>
          <w:sz w:val="24"/>
        </w:rPr>
        <w:t>Lal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governor.</w:t>
      </w:r>
    </w:p>
    <w:p>
      <w:pPr>
        <w:pStyle w:val="8"/>
        <w:jc w:val="center"/>
        <w:rPr>
          <w:rFonts w:hint="default"/>
          <w:b/>
          <w:i/>
          <w:u w:val="single"/>
          <w:lang w:val="en-IN"/>
        </w:rPr>
      </w:pPr>
      <w:r>
        <w:rPr>
          <w:rFonts w:hint="default"/>
          <w:b/>
          <w:i/>
          <w:u w:val="single"/>
          <w:lang w:val="en-IN"/>
        </w:rPr>
        <w:t>Answer key</w:t>
      </w:r>
    </w:p>
    <w:p>
      <w:pPr>
        <w:spacing w:before="0"/>
        <w:ind w:right="0"/>
        <w:jc w:val="center"/>
        <w:rPr>
          <w:b/>
          <w:i/>
          <w:sz w:val="21"/>
        </w:rPr>
      </w:pPr>
      <w:r>
        <w:rPr>
          <w:b/>
          <w:i/>
          <w:sz w:val="24"/>
          <w:u w:val="single"/>
        </w:rPr>
        <w:t>Let’s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Know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More</w:t>
      </w:r>
    </w:p>
    <w:p>
      <w:pPr>
        <w:pStyle w:val="17"/>
        <w:numPr>
          <w:ilvl w:val="0"/>
          <w:numId w:val="18"/>
        </w:numPr>
        <w:tabs>
          <w:tab w:val="left" w:pos="940"/>
          <w:tab w:val="left" w:pos="941"/>
        </w:tabs>
        <w:spacing w:before="0" w:after="0" w:line="240" w:lineRule="auto"/>
        <w:ind w:left="361" w:leftChars="0" w:right="0" w:hanging="361" w:firstLineChars="0"/>
        <w:jc w:val="left"/>
        <w:rPr>
          <w:sz w:val="24"/>
        </w:rPr>
      </w:pPr>
      <w:r>
        <w:rPr>
          <w:sz w:val="24"/>
        </w:rPr>
        <w:t>5</w:t>
      </w:r>
    </w:p>
    <w:p>
      <w:pPr>
        <w:pStyle w:val="17"/>
        <w:numPr>
          <w:ilvl w:val="0"/>
          <w:numId w:val="18"/>
        </w:numPr>
        <w:tabs>
          <w:tab w:val="left" w:pos="940"/>
          <w:tab w:val="left" w:pos="941"/>
        </w:tabs>
        <w:spacing w:before="45" w:after="0" w:line="240" w:lineRule="auto"/>
        <w:ind w:left="361" w:leftChars="0" w:right="0" w:hanging="361" w:firstLineChars="0"/>
        <w:jc w:val="left"/>
        <w:rPr>
          <w:sz w:val="24"/>
        </w:rPr>
      </w:pPr>
      <w:r>
        <w:rPr>
          <w:sz w:val="24"/>
        </w:rPr>
        <w:t>president</w:t>
      </w:r>
    </w:p>
    <w:p>
      <w:pPr>
        <w:pStyle w:val="17"/>
        <w:numPr>
          <w:ilvl w:val="0"/>
          <w:numId w:val="18"/>
        </w:numPr>
        <w:tabs>
          <w:tab w:val="left" w:pos="940"/>
          <w:tab w:val="left" w:pos="941"/>
        </w:tabs>
        <w:spacing w:before="43" w:after="0" w:line="240" w:lineRule="auto"/>
        <w:ind w:left="361" w:leftChars="0" w:right="0" w:hanging="361" w:firstLineChars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cabinet</w:t>
      </w:r>
      <w:r>
        <w:rPr>
          <w:spacing w:val="-1"/>
          <w:sz w:val="24"/>
        </w:rPr>
        <w:t xml:space="preserve"> </w:t>
      </w:r>
      <w:r>
        <w:rPr>
          <w:sz w:val="24"/>
        </w:rPr>
        <w:t>Ministers</w:t>
      </w:r>
    </w:p>
    <w:p>
      <w:pPr>
        <w:spacing w:before="1"/>
        <w:ind w:left="220" w:right="0" w:firstLine="0"/>
        <w:jc w:val="center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Let’s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Do</w:t>
      </w:r>
    </w:p>
    <w:p>
      <w:pPr>
        <w:spacing w:before="1"/>
        <w:ind w:left="220" w:right="0" w:firstLine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/>
          <w:i w:val="0"/>
          <w:iCs/>
          <w:sz w:val="24"/>
          <w:u w:val="none"/>
          <w:lang w:val="en-IN"/>
        </w:rPr>
        <w:t>A.</w:t>
      </w: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1.</w:t>
      </w:r>
      <w:r>
        <w:rPr>
          <w:rFonts w:hint="default"/>
          <w:b/>
          <w:i w:val="0"/>
          <w:iCs/>
          <w:sz w:val="24"/>
          <w:u w:val="none"/>
          <w:lang w:val="en-IN"/>
        </w:rPr>
        <w:t xml:space="preserve"> </w:t>
      </w: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Lok Sabha</w:t>
      </w:r>
    </w:p>
    <w:p>
      <w:pPr>
        <w:numPr>
          <w:ilvl w:val="0"/>
          <w:numId w:val="19"/>
        </w:numPr>
        <w:spacing w:before="1"/>
        <w:ind w:left="220" w:right="0" w:firstLine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Legislative Assemblies</w:t>
      </w:r>
    </w:p>
    <w:p>
      <w:pPr>
        <w:numPr>
          <w:ilvl w:val="0"/>
          <w:numId w:val="19"/>
        </w:numPr>
        <w:spacing w:before="1"/>
        <w:ind w:left="220" w:right="0" w:firstLine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Rajya Sabha</w:t>
      </w:r>
    </w:p>
    <w:p>
      <w:pPr>
        <w:numPr>
          <w:ilvl w:val="0"/>
          <w:numId w:val="19"/>
        </w:numPr>
        <w:spacing w:before="1"/>
        <w:ind w:left="220" w:right="0" w:firstLine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President</w:t>
      </w:r>
    </w:p>
    <w:p>
      <w:pPr>
        <w:numPr>
          <w:ilvl w:val="0"/>
          <w:numId w:val="0"/>
        </w:numPr>
        <w:spacing w:before="1"/>
        <w:ind w:left="220" w:leftChars="0" w:right="0" w:right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/>
          <w:bCs w:val="0"/>
          <w:i w:val="0"/>
          <w:iCs/>
          <w:sz w:val="24"/>
          <w:u w:val="none"/>
          <w:lang w:val="en-IN"/>
        </w:rPr>
        <w:t>B.</w:t>
      </w: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1</w:t>
      </w:r>
      <w:r>
        <w:rPr>
          <w:rFonts w:hint="default"/>
          <w:b/>
          <w:bCs w:val="0"/>
          <w:i w:val="0"/>
          <w:iCs/>
          <w:sz w:val="24"/>
          <w:u w:val="none"/>
          <w:lang w:val="en-IN"/>
        </w:rPr>
        <w:t xml:space="preserve">. </w:t>
      </w: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The three levels of government in India are:-</w:t>
      </w:r>
    </w:p>
    <w:p>
      <w:pPr>
        <w:numPr>
          <w:ilvl w:val="0"/>
          <w:numId w:val="20"/>
        </w:numPr>
        <w:tabs>
          <w:tab w:val="clear" w:pos="420"/>
        </w:tabs>
        <w:spacing w:before="1"/>
        <w:ind w:left="420" w:leftChars="0" w:right="0" w:rightChars="0" w:hanging="420" w:firstLine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The Central or Union Government</w:t>
      </w:r>
    </w:p>
    <w:p>
      <w:pPr>
        <w:numPr>
          <w:ilvl w:val="0"/>
          <w:numId w:val="20"/>
        </w:numPr>
        <w:tabs>
          <w:tab w:val="clear" w:pos="420"/>
        </w:tabs>
        <w:spacing w:before="1"/>
        <w:ind w:left="420" w:leftChars="0" w:right="0" w:rightChars="0" w:hanging="420" w:firstLine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The State Government</w:t>
      </w:r>
    </w:p>
    <w:p>
      <w:pPr>
        <w:numPr>
          <w:ilvl w:val="0"/>
          <w:numId w:val="20"/>
        </w:numPr>
        <w:tabs>
          <w:tab w:val="clear" w:pos="420"/>
        </w:tabs>
        <w:spacing w:before="1"/>
        <w:ind w:left="420" w:leftChars="0" w:right="0" w:rightChars="0" w:hanging="420" w:firstLine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The Local Government</w:t>
      </w:r>
    </w:p>
    <w:p>
      <w:pPr>
        <w:numPr>
          <w:ilvl w:val="0"/>
          <w:numId w:val="21"/>
        </w:numPr>
        <w:spacing w:before="1"/>
        <w:ind w:leftChars="0" w:right="0" w:right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We have three levels of government in ou country because India is a big nation. It is not possible for a single government to look after the entire country properly. So, Constitution has divide the responsibilities between the Central, State and local level.</w:t>
      </w:r>
    </w:p>
    <w:p>
      <w:pPr>
        <w:numPr>
          <w:ilvl w:val="0"/>
          <w:numId w:val="21"/>
        </w:numPr>
        <w:spacing w:before="1"/>
        <w:ind w:leftChars="0" w:right="0" w:right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a. The President is the head of the country.</w:t>
      </w:r>
    </w:p>
    <w:p>
      <w:pPr>
        <w:numPr>
          <w:ilvl w:val="0"/>
          <w:numId w:val="17"/>
        </w:numPr>
        <w:spacing w:before="1"/>
        <w:ind w:left="361" w:leftChars="0" w:right="0" w:rightChars="0" w:hanging="361" w:firstLine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The Prime Minister is the head of the Central Government.</w:t>
      </w:r>
    </w:p>
    <w:p>
      <w:pPr>
        <w:numPr>
          <w:numId w:val="0"/>
        </w:numPr>
        <w:spacing w:before="1"/>
        <w:ind w:leftChars="0" w:right="0" w:right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</w:p>
    <w:p>
      <w:pPr>
        <w:numPr>
          <w:numId w:val="0"/>
        </w:numPr>
        <w:spacing w:before="1"/>
        <w:ind w:leftChars="0" w:right="0" w:right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</w:p>
    <w:p>
      <w:pPr>
        <w:numPr>
          <w:ilvl w:val="0"/>
          <w:numId w:val="21"/>
        </w:numPr>
        <w:spacing w:before="1"/>
        <w:ind w:left="0" w:leftChars="0" w:right="0" w:rightChars="0" w:firstLine="0" w:firstLine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a. The two responsibilities of the Central Government are-</w:t>
      </w:r>
    </w:p>
    <w:p>
      <w:pPr>
        <w:numPr>
          <w:ilvl w:val="0"/>
          <w:numId w:val="22"/>
        </w:numPr>
        <w:spacing w:before="1" w:after="200" w:line="276" w:lineRule="auto"/>
        <w:ind w:right="0" w:right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Making laws for the country &amp; seeing that they are implemented is the main responsibility of the Central Government.</w:t>
      </w:r>
    </w:p>
    <w:p>
      <w:pPr>
        <w:numPr>
          <w:ilvl w:val="0"/>
          <w:numId w:val="22"/>
        </w:numPr>
        <w:spacing w:before="1" w:after="200" w:line="276" w:lineRule="auto"/>
        <w:ind w:right="0" w:right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The defence of our borders or relationship with other countries.</w:t>
      </w:r>
    </w:p>
    <w:p>
      <w:pPr>
        <w:numPr>
          <w:ilvl w:val="0"/>
          <w:numId w:val="22"/>
        </w:numPr>
        <w:spacing w:before="1" w:after="200" w:line="276" w:lineRule="auto"/>
        <w:ind w:right="0" w:right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Taking care of the relationship with other countries.</w:t>
      </w:r>
    </w:p>
    <w:p>
      <w:pPr>
        <w:numPr>
          <w:numId w:val="0"/>
        </w:numPr>
        <w:spacing w:before="1" w:after="200" w:line="276" w:lineRule="auto"/>
        <w:ind w:leftChars="0" w:right="0" w:right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US"/>
        </w:rPr>
        <w:t>b.</w:t>
      </w: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The two responsibilities of the State Government are-</w:t>
      </w:r>
    </w:p>
    <w:p>
      <w:pPr>
        <w:numPr>
          <w:ilvl w:val="0"/>
          <w:numId w:val="23"/>
        </w:numPr>
        <w:spacing w:before="1" w:after="200" w:line="276" w:lineRule="auto"/>
        <w:ind w:leftChars="0" w:right="0" w:right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Educating the people.</w:t>
      </w:r>
    </w:p>
    <w:p>
      <w:pPr>
        <w:numPr>
          <w:ilvl w:val="0"/>
          <w:numId w:val="23"/>
        </w:numPr>
        <w:spacing w:before="1" w:after="200" w:line="276" w:lineRule="auto"/>
        <w:ind w:leftChars="0" w:right="0" w:rightChars="0"/>
        <w:jc w:val="left"/>
        <w:rPr>
          <w:rFonts w:hint="default"/>
          <w:b w:val="0"/>
          <w:bCs/>
          <w:i w:val="0"/>
          <w:iCs/>
          <w:sz w:val="24"/>
          <w:u w:val="none"/>
          <w:lang w:val="en-IN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IN"/>
        </w:rPr>
        <w:t>Looking after law and order in different states.</w:t>
      </w:r>
    </w:p>
    <w:p>
      <w:pPr>
        <w:numPr>
          <w:ilvl w:val="0"/>
          <w:numId w:val="21"/>
        </w:numPr>
        <w:spacing w:before="1" w:after="200" w:line="276" w:lineRule="auto"/>
        <w:ind w:left="0" w:leftChars="0" w:right="0" w:rightChars="0" w:firstLine="0" w:firstLineChars="0"/>
        <w:jc w:val="left"/>
        <w:rPr>
          <w:rFonts w:hint="default"/>
          <w:b w:val="0"/>
          <w:bCs/>
          <w:i w:val="0"/>
          <w:iCs/>
          <w:sz w:val="24"/>
          <w:u w:val="none"/>
          <w:lang w:val="en-US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US"/>
        </w:rPr>
        <w:t>The responsibility of the courts is to provide justice to the people and safeguard the fundamental rights of all the citizen of India.</w:t>
      </w:r>
    </w:p>
    <w:p>
      <w:pPr>
        <w:numPr>
          <w:ilvl w:val="0"/>
          <w:numId w:val="21"/>
        </w:numPr>
        <w:spacing w:before="1" w:after="200" w:line="276" w:lineRule="auto"/>
        <w:ind w:left="0" w:leftChars="0" w:right="0" w:rightChars="0" w:firstLine="0" w:firstLineChars="0"/>
        <w:jc w:val="left"/>
        <w:rPr>
          <w:sz w:val="20"/>
        </w:rPr>
      </w:pPr>
      <w:r>
        <w:rPr>
          <w:rFonts w:hint="default"/>
          <w:b w:val="0"/>
          <w:bCs/>
          <w:i w:val="0"/>
          <w:iCs/>
          <w:sz w:val="24"/>
          <w:u w:val="none"/>
          <w:lang w:val="en-US"/>
        </w:rPr>
        <w:t>The Supreme Court at New Delhi is the highest court in the country.</w:t>
      </w:r>
    </w:p>
    <w:p>
      <w:pPr>
        <w:numPr>
          <w:ilvl w:val="0"/>
          <w:numId w:val="0"/>
        </w:numPr>
        <w:rPr>
          <w:rFonts w:hint="default" w:cs="Calibri" w:asciiTheme="minorAscii" w:hAnsiTheme="minorAscii"/>
          <w:b w:val="0"/>
          <w:bCs w:val="0"/>
          <w:i w:val="0"/>
          <w:iCs w:val="0"/>
          <w:color w:val="auto"/>
          <w:sz w:val="24"/>
          <w:szCs w:val="24"/>
          <w:lang w:val="en-US"/>
        </w:rPr>
      </w:pPr>
    </w:p>
    <w:sectPr>
      <w:headerReference r:id="rId7" w:type="first"/>
      <w:headerReference r:id="rId5" w:type="default"/>
      <w:footerReference r:id="rId8" w:type="default"/>
      <w:headerReference r:id="rId6" w:type="even"/>
      <w:pgSz w:w="12240" w:h="15840"/>
      <w:pgMar w:top="1440" w:right="1440" w:bottom="1440" w:left="1440" w:header="720" w:footer="720" w:gutter="0"/>
      <w:pgBorders w:offsetFrom="page">
        <w:top w:val="double" w:color="auto" w:sz="4" w:space="24"/>
        <w:left w:val="double" w:color="auto" w:sz="4" w:space="24"/>
        <w:bottom w:val="double" w:color="auto" w:sz="4" w:space="24"/>
        <w:right w:val="double" w:color="auto" w:sz="4" w:space="24"/>
      </w:pgBorders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</w:rPr>
      <w:t>1</w:t>
    </w:r>
    <w:r>
      <w:rPr>
        <w:rFonts w:asciiTheme="majorHAnsi" w:hAnsiTheme="majorHAnsi"/>
      </w:rPr>
      <w:fldChar w:fldCharType="end"/>
    </w:r>
  </w:p>
  <w:p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5000" w:type="pct"/>
      <w:tblInd w:w="0" w:type="dxa"/>
      <w:tblLayout w:type="autofit"/>
      <w:tblCellMar>
        <w:top w:w="72" w:type="dxa"/>
        <w:left w:w="115" w:type="dxa"/>
        <w:bottom w:w="72" w:type="dxa"/>
        <w:right w:w="115" w:type="dxa"/>
      </w:tblCellMar>
    </w:tblPr>
    <w:tblGrid>
      <w:gridCol w:w="6055"/>
      <w:gridCol w:w="3535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c>
        <w:tcPr>
          <w:tcW w:w="3157" w:type="pct"/>
          <w:tcBorders>
            <w:bottom w:val="single" w:color="auto" w:sz="4" w:space="0"/>
          </w:tcBorders>
          <w:vAlign w:val="bottom"/>
        </w:tcPr>
        <w:p>
          <w:pPr>
            <w:pStyle w:val="10"/>
            <w:jc w:val="right"/>
            <w:rPr>
              <w:bCs/>
              <w:color w:val="77933C" w:themeColor="accent3" w:themeShade="BF"/>
              <w:sz w:val="24"/>
              <w:szCs w:val="24"/>
            </w:rPr>
          </w:pPr>
          <w:r>
            <w:rPr>
              <w:b/>
              <w:bCs/>
              <w:color w:val="77933C" w:themeColor="accent3" w:themeShade="BF"/>
              <w:sz w:val="24"/>
              <w:szCs w:val="24"/>
            </w:rPr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43600" cy="3863340"/>
                <wp:effectExtent l="0" t="0" r="0" b="7620"/>
                <wp:wrapNone/>
                <wp:docPr id="3" name="WordPictureWatermark53592017" descr="final odm group 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WordPictureWatermark53592017" descr="final odm group logo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lum bright="70001" contrast="-7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86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bCs/>
              <w:color w:val="7793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rFonts w:hint="default"/>
                <w:b/>
                <w:bCs/>
                <w:caps/>
                <w:sz w:val="24"/>
                <w:szCs w:val="24"/>
                <w:lang w:val="en-US"/>
              </w:rPr>
            </w:sdtEndPr>
            <w:sdtContent>
              <w:r>
                <w:rPr>
                  <w:rFonts w:hint="default"/>
                  <w:b/>
                  <w:bCs/>
                  <w:caps/>
                  <w:sz w:val="24"/>
                  <w:szCs w:val="24"/>
                  <w:lang w:val="en-IN"/>
                </w:rPr>
                <w:t>our government</w:t>
              </w:r>
            </w:sdtContent>
          </w:sdt>
          <w:r>
            <w:rPr>
              <w:b/>
              <w:bCs/>
              <w:color w:val="77933C" w:themeColor="accent3" w:themeShade="BF"/>
              <w:sz w:val="24"/>
              <w:szCs w:val="24"/>
            </w:rPr>
            <w:t>]</w:t>
          </w:r>
        </w:p>
      </w:tc>
      <w:tc>
        <w:tcPr>
          <w:tcW w:w="1843" w:type="pct"/>
          <w:tcBorders>
            <w:bottom w:val="single" w:color="943734" w:themeColor="accent2" w:themeShade="BF" w:sz="4" w:space="0"/>
          </w:tcBorders>
          <w:shd w:val="clear" w:color="auto" w:fill="943734" w:themeFill="accent2" w:themeFillShade="BF"/>
          <w:vAlign w:val="bottom"/>
        </w:tcPr>
        <w:p>
          <w:pPr>
            <w:pStyle w:val="10"/>
            <w:rPr>
              <w:rFonts w:hint="default"/>
              <w:color w:val="FFFFFF" w:themeColor="background1"/>
              <w:lang w:val="en-US"/>
              <w14:textFill>
                <w14:solidFill>
                  <w14:schemeClr w14:val="bg1"/>
                </w14:solidFill>
              </w14:textFill>
            </w:rPr>
          </w:pPr>
          <w:r>
            <w:rPr>
              <w:rFonts w:hint="default"/>
              <w:color w:val="FFFFFF" w:themeColor="background1"/>
              <w:lang w:val="en-US"/>
              <w14:textFill>
                <w14:solidFill>
                  <w14:schemeClr w14:val="bg1"/>
                </w14:solidFill>
              </w14:textFill>
            </w:rPr>
            <w:t>SOCIAL SCIENCE</w:t>
          </w:r>
          <w:r>
            <w:rPr>
              <w:rFonts w:hint="default"/>
              <w:color w:val="FFFFFF" w:themeColor="background1"/>
              <w:lang w:val="en-IN"/>
              <w14:textFill>
                <w14:solidFill>
                  <w14:schemeClr w14:val="bg1"/>
                </w14:solidFill>
              </w14:textFill>
            </w:rPr>
            <w:t xml:space="preserve"> | CLASS - </w:t>
          </w:r>
          <w:r>
            <w:rPr>
              <w:rFonts w:hint="default"/>
              <w:color w:val="FFFFFF" w:themeColor="background1"/>
              <w:lang w:val="en-US"/>
              <w14:textFill>
                <w14:solidFill>
                  <w14:schemeClr w14:val="bg1"/>
                </w14:solidFill>
              </w14:textFill>
            </w:rPr>
            <w:t>V</w:t>
          </w:r>
        </w:p>
      </w:tc>
    </w:tr>
  </w:tbl>
  <w:p>
    <w:pPr>
      <w:pStyle w:val="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3863340"/>
          <wp:effectExtent l="0" t="0" r="0" b="7620"/>
          <wp:wrapNone/>
          <wp:docPr id="2" name="WordPictureWatermark53592016" descr="final odm group 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3592016" descr="final odm group logo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86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3863340"/>
          <wp:effectExtent l="0" t="0" r="0" b="7620"/>
          <wp:wrapNone/>
          <wp:docPr id="1" name="WordPictureWatermark53592015" descr="final odm group 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3592015" descr="final odm group logo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86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B43166"/>
    <w:multiLevelType w:val="singleLevel"/>
    <w:tmpl w:val="81B43166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833DD9BA"/>
    <w:multiLevelType w:val="singleLevel"/>
    <w:tmpl w:val="833DD9BA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A076A2C7"/>
    <w:multiLevelType w:val="singleLevel"/>
    <w:tmpl w:val="A076A2C7"/>
    <w:lvl w:ilvl="0" w:tentative="0">
      <w:start w:val="1"/>
      <w:numFmt w:val="lowerLetter"/>
      <w:suff w:val="space"/>
      <w:lvlText w:val="%1."/>
      <w:lvlJc w:val="left"/>
      <w:pPr>
        <w:ind w:left="-104"/>
      </w:pPr>
    </w:lvl>
  </w:abstractNum>
  <w:abstractNum w:abstractNumId="3">
    <w:nsid w:val="C7779EBC"/>
    <w:multiLevelType w:val="singleLevel"/>
    <w:tmpl w:val="C7779EBC"/>
    <w:lvl w:ilvl="0" w:tentative="0">
      <w:start w:val="1"/>
      <w:numFmt w:val="decimal"/>
      <w:suff w:val="space"/>
      <w:lvlText w:val="%1."/>
      <w:lvlJc w:val="left"/>
      <w:pPr>
        <w:ind w:left="-465"/>
      </w:pPr>
    </w:lvl>
  </w:abstractNum>
  <w:abstractNum w:abstractNumId="4">
    <w:nsid w:val="D30470ED"/>
    <w:multiLevelType w:val="singleLevel"/>
    <w:tmpl w:val="D30470ED"/>
    <w:lvl w:ilvl="0" w:tentative="0">
      <w:start w:val="2"/>
      <w:numFmt w:val="decimal"/>
      <w:suff w:val="space"/>
      <w:lvlText w:val="%1."/>
      <w:lvlJc w:val="left"/>
    </w:lvl>
  </w:abstractNum>
  <w:abstractNum w:abstractNumId="5">
    <w:nsid w:val="DA504A8D"/>
    <w:multiLevelType w:val="singleLevel"/>
    <w:tmpl w:val="DA504A8D"/>
    <w:lvl w:ilvl="0" w:tentative="0">
      <w:start w:val="1"/>
      <w:numFmt w:val="lowerLetter"/>
      <w:suff w:val="space"/>
      <w:lvlText w:val="%1."/>
      <w:lvlJc w:val="left"/>
      <w:pPr>
        <w:ind w:left="-465"/>
      </w:pPr>
    </w:lvl>
  </w:abstractNum>
  <w:abstractNum w:abstractNumId="6">
    <w:nsid w:val="E169AD69"/>
    <w:multiLevelType w:val="singleLevel"/>
    <w:tmpl w:val="E169AD69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E6152107"/>
    <w:multiLevelType w:val="singleLevel"/>
    <w:tmpl w:val="E6152107"/>
    <w:lvl w:ilvl="0" w:tentative="0">
      <w:start w:val="1"/>
      <w:numFmt w:val="upperLetter"/>
      <w:suff w:val="space"/>
      <w:lvlText w:val="%1."/>
      <w:lvlJc w:val="left"/>
      <w:pPr>
        <w:ind w:left="-299"/>
      </w:pPr>
    </w:lvl>
  </w:abstractNum>
  <w:abstractNum w:abstractNumId="8">
    <w:nsid w:val="EB2168C6"/>
    <w:multiLevelType w:val="singleLevel"/>
    <w:tmpl w:val="EB2168C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640" w:leftChars="0" w:hanging="420" w:firstLineChars="0"/>
      </w:pPr>
      <w:rPr>
        <w:rFonts w:hint="default" w:ascii="Wingdings" w:hAnsi="Wingdings"/>
      </w:rPr>
    </w:lvl>
  </w:abstractNum>
  <w:abstractNum w:abstractNumId="9">
    <w:nsid w:val="FC77BAFA"/>
    <w:multiLevelType w:val="singleLevel"/>
    <w:tmpl w:val="FC77BAFA"/>
    <w:lvl w:ilvl="0" w:tentative="0">
      <w:start w:val="2"/>
      <w:numFmt w:val="decimal"/>
      <w:suff w:val="space"/>
      <w:lvlText w:val="%1."/>
      <w:lvlJc w:val="left"/>
    </w:lvl>
  </w:abstractNum>
  <w:abstractNum w:abstractNumId="10">
    <w:nsid w:val="0248C179"/>
    <w:multiLevelType w:val="multilevel"/>
    <w:tmpl w:val="0248C179"/>
    <w:lvl w:ilvl="0" w:tentative="0">
      <w:start w:val="0"/>
      <w:numFmt w:val="bullet"/>
      <w:lvlText w:val="●"/>
      <w:lvlJc w:val="left"/>
      <w:pPr>
        <w:ind w:left="361" w:hanging="36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1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05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9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6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49" w:hanging="360"/>
      </w:pPr>
      <w:rPr>
        <w:rFonts w:hint="default"/>
        <w:lang w:val="en-US" w:eastAsia="en-US" w:bidi="ar-SA"/>
      </w:rPr>
    </w:lvl>
  </w:abstractNum>
  <w:abstractNum w:abstractNumId="11">
    <w:nsid w:val="0FF02EA2"/>
    <w:multiLevelType w:val="singleLevel"/>
    <w:tmpl w:val="0FF02EA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2">
    <w:nsid w:val="1A38FC7C"/>
    <w:multiLevelType w:val="singleLevel"/>
    <w:tmpl w:val="1A38FC7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3">
    <w:nsid w:val="1CB4F8DC"/>
    <w:multiLevelType w:val="singleLevel"/>
    <w:tmpl w:val="1CB4F8DC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281409BC"/>
    <w:multiLevelType w:val="singleLevel"/>
    <w:tmpl w:val="281409BC"/>
    <w:lvl w:ilvl="0" w:tentative="0">
      <w:start w:val="1"/>
      <w:numFmt w:val="lowerRoman"/>
      <w:suff w:val="space"/>
      <w:lvlText w:val="%1."/>
      <w:lvlJc w:val="left"/>
    </w:lvl>
  </w:abstractNum>
  <w:abstractNum w:abstractNumId="15">
    <w:nsid w:val="40F439E2"/>
    <w:multiLevelType w:val="singleLevel"/>
    <w:tmpl w:val="40F439E2"/>
    <w:lvl w:ilvl="0" w:tentative="0">
      <w:start w:val="1"/>
      <w:numFmt w:val="decimal"/>
      <w:suff w:val="space"/>
      <w:lvlText w:val="%1."/>
      <w:lvlJc w:val="left"/>
      <w:pPr>
        <w:ind w:left="-465"/>
      </w:pPr>
    </w:lvl>
  </w:abstractNum>
  <w:abstractNum w:abstractNumId="16">
    <w:nsid w:val="48515CE3"/>
    <w:multiLevelType w:val="singleLevel"/>
    <w:tmpl w:val="48515CE3"/>
    <w:lvl w:ilvl="0" w:tentative="0">
      <w:start w:val="1"/>
      <w:numFmt w:val="lowerLetter"/>
      <w:suff w:val="space"/>
      <w:lvlText w:val="%1."/>
      <w:lvlJc w:val="left"/>
      <w:pPr>
        <w:ind w:left="-465"/>
      </w:pPr>
    </w:lvl>
  </w:abstractNum>
  <w:abstractNum w:abstractNumId="17">
    <w:nsid w:val="4A0ECA35"/>
    <w:multiLevelType w:val="singleLevel"/>
    <w:tmpl w:val="4A0ECA35"/>
    <w:lvl w:ilvl="0" w:tentative="0">
      <w:start w:val="1"/>
      <w:numFmt w:val="lowerLetter"/>
      <w:suff w:val="space"/>
      <w:lvlText w:val="%1."/>
      <w:lvlJc w:val="left"/>
      <w:pPr>
        <w:ind w:left="-465"/>
      </w:pPr>
    </w:lvl>
  </w:abstractNum>
  <w:abstractNum w:abstractNumId="18">
    <w:nsid w:val="511D4455"/>
    <w:multiLevelType w:val="singleLevel"/>
    <w:tmpl w:val="511D4455"/>
    <w:lvl w:ilvl="0" w:tentative="0">
      <w:start w:val="1"/>
      <w:numFmt w:val="lowerLetter"/>
      <w:suff w:val="space"/>
      <w:lvlText w:val="%1."/>
      <w:lvlJc w:val="left"/>
      <w:pPr>
        <w:ind w:left="-465"/>
      </w:pPr>
    </w:lvl>
  </w:abstractNum>
  <w:abstractNum w:abstractNumId="19">
    <w:nsid w:val="56FF2940"/>
    <w:multiLevelType w:val="singleLevel"/>
    <w:tmpl w:val="56FF2940"/>
    <w:lvl w:ilvl="0" w:tentative="0">
      <w:start w:val="1"/>
      <w:numFmt w:val="lowerRoman"/>
      <w:suff w:val="space"/>
      <w:lvlText w:val="%1."/>
      <w:lvlJc w:val="left"/>
    </w:lvl>
  </w:abstractNum>
  <w:abstractNum w:abstractNumId="20">
    <w:nsid w:val="63DB5449"/>
    <w:multiLevelType w:val="singleLevel"/>
    <w:tmpl w:val="63DB5449"/>
    <w:lvl w:ilvl="0" w:tentative="0">
      <w:start w:val="1"/>
      <w:numFmt w:val="lowerLetter"/>
      <w:suff w:val="space"/>
      <w:lvlText w:val="%1."/>
      <w:lvlJc w:val="left"/>
      <w:pPr>
        <w:ind w:left="-465"/>
      </w:pPr>
    </w:lvl>
  </w:abstractNum>
  <w:abstractNum w:abstractNumId="21">
    <w:nsid w:val="702F8276"/>
    <w:multiLevelType w:val="singleLevel"/>
    <w:tmpl w:val="702F827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2">
    <w:nsid w:val="76A264A0"/>
    <w:multiLevelType w:val="singleLevel"/>
    <w:tmpl w:val="76A264A0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0"/>
  </w:num>
  <w:num w:numId="5">
    <w:abstractNumId w:val="22"/>
  </w:num>
  <w:num w:numId="6">
    <w:abstractNumId w:val="8"/>
  </w:num>
  <w:num w:numId="7">
    <w:abstractNumId w:val="12"/>
  </w:num>
  <w:num w:numId="8">
    <w:abstractNumId w:val="7"/>
  </w:num>
  <w:num w:numId="9">
    <w:abstractNumId w:val="13"/>
  </w:num>
  <w:num w:numId="10">
    <w:abstractNumId w:val="3"/>
  </w:num>
  <w:num w:numId="11">
    <w:abstractNumId w:val="15"/>
  </w:num>
  <w:num w:numId="12">
    <w:abstractNumId w:val="16"/>
  </w:num>
  <w:num w:numId="13">
    <w:abstractNumId w:val="5"/>
  </w:num>
  <w:num w:numId="14">
    <w:abstractNumId w:val="2"/>
  </w:num>
  <w:num w:numId="15">
    <w:abstractNumId w:val="17"/>
  </w:num>
  <w:num w:numId="16">
    <w:abstractNumId w:val="20"/>
  </w:num>
  <w:num w:numId="17">
    <w:abstractNumId w:val="18"/>
  </w:num>
  <w:num w:numId="18">
    <w:abstractNumId w:val="10"/>
  </w:num>
  <w:num w:numId="19">
    <w:abstractNumId w:val="9"/>
  </w:num>
  <w:num w:numId="20">
    <w:abstractNumId w:val="21"/>
  </w:num>
  <w:num w:numId="21">
    <w:abstractNumId w:val="4"/>
  </w:num>
  <w:num w:numId="22">
    <w:abstractNumId w:val="1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0D"/>
    <w:rsid w:val="00027C6E"/>
    <w:rsid w:val="000F4B47"/>
    <w:rsid w:val="001216E7"/>
    <w:rsid w:val="002A0CDC"/>
    <w:rsid w:val="003253F3"/>
    <w:rsid w:val="00565458"/>
    <w:rsid w:val="00634473"/>
    <w:rsid w:val="00643B1E"/>
    <w:rsid w:val="0064510D"/>
    <w:rsid w:val="00880F7F"/>
    <w:rsid w:val="009565FA"/>
    <w:rsid w:val="00C50268"/>
    <w:rsid w:val="00D310F9"/>
    <w:rsid w:val="00EF2591"/>
    <w:rsid w:val="0108275A"/>
    <w:rsid w:val="05BF1EF6"/>
    <w:rsid w:val="06011EBC"/>
    <w:rsid w:val="06CA702F"/>
    <w:rsid w:val="0A1C067E"/>
    <w:rsid w:val="0A221FF4"/>
    <w:rsid w:val="0C4F675F"/>
    <w:rsid w:val="0DEB7E0B"/>
    <w:rsid w:val="12A97C0F"/>
    <w:rsid w:val="13766346"/>
    <w:rsid w:val="159D7CBC"/>
    <w:rsid w:val="1746289C"/>
    <w:rsid w:val="1B6360CF"/>
    <w:rsid w:val="1C6F162D"/>
    <w:rsid w:val="1D110B33"/>
    <w:rsid w:val="212E0F44"/>
    <w:rsid w:val="22D22992"/>
    <w:rsid w:val="250A19C8"/>
    <w:rsid w:val="250B7B71"/>
    <w:rsid w:val="25187AAE"/>
    <w:rsid w:val="258F2371"/>
    <w:rsid w:val="264E7795"/>
    <w:rsid w:val="268A70D0"/>
    <w:rsid w:val="27B421A3"/>
    <w:rsid w:val="293D4D85"/>
    <w:rsid w:val="2B2E0434"/>
    <w:rsid w:val="2BAA0A35"/>
    <w:rsid w:val="2CAF4889"/>
    <w:rsid w:val="2E807412"/>
    <w:rsid w:val="2F410768"/>
    <w:rsid w:val="2FF91E65"/>
    <w:rsid w:val="34891F05"/>
    <w:rsid w:val="350A3FCD"/>
    <w:rsid w:val="39252928"/>
    <w:rsid w:val="3A710D1C"/>
    <w:rsid w:val="3BD5001B"/>
    <w:rsid w:val="3C47480E"/>
    <w:rsid w:val="3CA00050"/>
    <w:rsid w:val="3F8225FE"/>
    <w:rsid w:val="3F9B1070"/>
    <w:rsid w:val="40645CAC"/>
    <w:rsid w:val="408956C6"/>
    <w:rsid w:val="417574BF"/>
    <w:rsid w:val="428F43C3"/>
    <w:rsid w:val="44335E7F"/>
    <w:rsid w:val="47ED4DA4"/>
    <w:rsid w:val="4AF87C52"/>
    <w:rsid w:val="4DBF26BD"/>
    <w:rsid w:val="512466A2"/>
    <w:rsid w:val="5306567F"/>
    <w:rsid w:val="53AA2CB1"/>
    <w:rsid w:val="53BE2980"/>
    <w:rsid w:val="54BE7580"/>
    <w:rsid w:val="56CE4EF4"/>
    <w:rsid w:val="572B652B"/>
    <w:rsid w:val="5B2F0865"/>
    <w:rsid w:val="5C4B6363"/>
    <w:rsid w:val="5CA164CB"/>
    <w:rsid w:val="5F4D7A16"/>
    <w:rsid w:val="616F75BB"/>
    <w:rsid w:val="62616EF9"/>
    <w:rsid w:val="645D4988"/>
    <w:rsid w:val="684A5148"/>
    <w:rsid w:val="68B937B3"/>
    <w:rsid w:val="68BA55F7"/>
    <w:rsid w:val="691350AA"/>
    <w:rsid w:val="6A5B42D9"/>
    <w:rsid w:val="6A750FFE"/>
    <w:rsid w:val="6AA56A5B"/>
    <w:rsid w:val="6B4874F1"/>
    <w:rsid w:val="6E55205B"/>
    <w:rsid w:val="6FDD6B0C"/>
    <w:rsid w:val="713A0FF4"/>
    <w:rsid w:val="713B4147"/>
    <w:rsid w:val="74DE31AF"/>
    <w:rsid w:val="75913A0E"/>
    <w:rsid w:val="76BC25C0"/>
    <w:rsid w:val="7BE7211D"/>
    <w:rsid w:val="7BF03ECB"/>
    <w:rsid w:val="7D5D20DA"/>
    <w:rsid w:val="7F4C5874"/>
    <w:rsid w:val="7F95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220"/>
      <w:outlineLvl w:val="1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type="paragraph" w:styleId="3">
    <w:name w:val="heading 2"/>
    <w:basedOn w:val="1"/>
    <w:next w:val="1"/>
    <w:qFormat/>
    <w:uiPriority w:val="1"/>
    <w:pPr>
      <w:spacing w:before="217"/>
      <w:ind w:left="105"/>
      <w:outlineLvl w:val="2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type="paragraph" w:styleId="4">
    <w:name w:val="heading 4"/>
    <w:basedOn w:val="1"/>
    <w:next w:val="1"/>
    <w:qFormat/>
    <w:uiPriority w:val="1"/>
    <w:pPr>
      <w:ind w:left="105"/>
      <w:outlineLvl w:val="4"/>
    </w:pPr>
    <w:rPr>
      <w:rFonts w:ascii="Calibri" w:hAnsi="Calibri" w:eastAsia="Calibri" w:cs="Calibri"/>
      <w:b/>
      <w:bCs/>
      <w:i/>
      <w:iCs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Body Text"/>
    <w:basedOn w:val="1"/>
    <w:qFormat/>
    <w:uiPriority w:val="1"/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9">
    <w:name w:val="footer"/>
    <w:basedOn w:val="1"/>
    <w:link w:val="14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0">
    <w:name w:val="header"/>
    <w:basedOn w:val="1"/>
    <w:link w:val="13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1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12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Header Char"/>
    <w:basedOn w:val="5"/>
    <w:link w:val="10"/>
    <w:qFormat/>
    <w:uiPriority w:val="99"/>
  </w:style>
  <w:style w:type="character" w:customStyle="1" w:styleId="14">
    <w:name w:val="Footer Char"/>
    <w:basedOn w:val="5"/>
    <w:link w:val="9"/>
    <w:qFormat/>
    <w:uiPriority w:val="99"/>
  </w:style>
  <w:style w:type="character" w:customStyle="1" w:styleId="15">
    <w:name w:val="Balloon Text Char"/>
    <w:basedOn w:val="5"/>
    <w:link w:val="7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6">
    <w:name w:val="normal"/>
    <w:qFormat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en-IN" w:eastAsia="en-US" w:bidi="ar-SA"/>
    </w:rPr>
  </w:style>
  <w:style w:type="paragraph" w:styleId="17">
    <w:name w:val="List Paragraph"/>
    <w:basedOn w:val="1"/>
    <w:qFormat/>
    <w:uiPriority w:val="1"/>
    <w:pPr>
      <w:spacing w:before="72"/>
      <w:ind w:left="826" w:hanging="361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glossaryDocument" Target="glossary/document.xml"/><Relationship Id="rId28" Type="http://schemas.openxmlformats.org/officeDocument/2006/relationships/fontTable" Target="fontTable.xml"/><Relationship Id="rId27" Type="http://schemas.openxmlformats.org/officeDocument/2006/relationships/customXml" Target="../customXml/item3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B5CA2306DBC0404A9EE9235AE5E9F658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DB61F43-ACE0-4250-96C5-FC543501265B}"/>
      </w:docPartPr>
      <w:docPartBody>
        <w:p>
          <w:pPr>
            <w:pStyle w:val="4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</w:compat>
  <w:rsids>
    <w:rsidRoot w:val="00520740"/>
    <w:rsid w:val="0025005A"/>
    <w:rsid w:val="00347117"/>
    <w:rsid w:val="00520740"/>
    <w:rsid w:val="00EB7098"/>
    <w:rsid w:val="00FC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5CA2306DBC0404A9EE9235AE5E9F658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5">
    <w:name w:val="95415692D3AA436BBD5569C1A255831C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6">
    <w:name w:val="F9C96021F1E54ED3A4A8497403574D1B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7">
    <w:name w:val="96D956F746B4436F9D7D826AEC9454C1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IN" w:eastAsia="en-IN" w:bidi="ar-SA"/>
    </w:rPr>
  </w:style>
</w:styl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>|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A9E6D4-1C47-452E-938F-94EDD852F540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</Words>
  <Characters>33</Characters>
  <Lines>1</Lines>
  <Paragraphs>1</Paragraphs>
  <TotalTime>51</TotalTime>
  <ScaleCrop>false</ScaleCrop>
  <LinksUpToDate>false</LinksUpToDate>
  <CharactersWithSpaces>37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2020-04-14T07:34:00Z</dcterms:created>
  <dc:creator>SWOYAN</dc:creator>
  <cp:lastModifiedBy>Diptima Sahoo</cp:lastModifiedBy>
  <dcterms:modified xsi:type="dcterms:W3CDTF">2021-12-11T11:36:15Z</dcterms:modified>
  <dc:title>our government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51B44910A4304453983521ABD8640A45</vt:lpwstr>
  </property>
</Properties>
</file>