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5004" w14:textId="3D6E2A36" w:rsidR="00C97050" w:rsidRPr="00C97050" w:rsidRDefault="00C97050" w:rsidP="00C97050">
      <w:pPr>
        <w:spacing w:after="0" w:line="360" w:lineRule="auto"/>
        <w:ind w:firstLine="720"/>
        <w:jc w:val="center"/>
        <w:rPr>
          <w:rFonts w:cstheme="minorHAnsi"/>
          <w:b/>
          <w:color w:val="FF0000"/>
          <w:sz w:val="32"/>
          <w:szCs w:val="32"/>
          <w:u w:val="single"/>
        </w:rPr>
      </w:pPr>
      <w:r w:rsidRPr="00C97050">
        <w:rPr>
          <w:rFonts w:cstheme="minorHAnsi"/>
          <w:b/>
          <w:color w:val="FF0000"/>
          <w:sz w:val="32"/>
          <w:szCs w:val="32"/>
          <w:u w:val="single"/>
        </w:rPr>
        <w:t>CHAPTER-0</w:t>
      </w:r>
      <w:r w:rsidR="00457769">
        <w:rPr>
          <w:rFonts w:cstheme="minorHAnsi"/>
          <w:b/>
          <w:color w:val="FF0000"/>
          <w:sz w:val="32"/>
          <w:szCs w:val="32"/>
          <w:u w:val="single"/>
        </w:rPr>
        <w:t>4</w:t>
      </w:r>
    </w:p>
    <w:p w14:paraId="6E446ADD" w14:textId="7BE2E8D0" w:rsidR="00A66391" w:rsidRPr="00C97050" w:rsidRDefault="00457769" w:rsidP="00A66391">
      <w:pPr>
        <w:spacing w:after="0" w:line="360" w:lineRule="auto"/>
        <w:ind w:firstLine="720"/>
        <w:jc w:val="center"/>
        <w:rPr>
          <w:rFonts w:cstheme="minorHAnsi"/>
          <w:b/>
          <w:color w:val="FF0000"/>
          <w:sz w:val="40"/>
          <w:szCs w:val="40"/>
          <w:u w:val="single"/>
        </w:rPr>
      </w:pPr>
      <w:r>
        <w:rPr>
          <w:rFonts w:cstheme="minorHAnsi"/>
          <w:b/>
          <w:color w:val="FF0000"/>
          <w:sz w:val="40"/>
          <w:szCs w:val="40"/>
          <w:u w:val="single"/>
          <w:lang w:val="en-US"/>
        </w:rPr>
        <w:t>MICROSOFT EXCEL 2016</w:t>
      </w:r>
    </w:p>
    <w:p w14:paraId="4B0A5C9D" w14:textId="77777777" w:rsidR="00457769" w:rsidRPr="00457769" w:rsidRDefault="00457769" w:rsidP="00457769">
      <w:pPr>
        <w:pStyle w:val="Heading3"/>
        <w:shd w:val="clear" w:color="auto" w:fill="FFFFFF"/>
        <w:spacing w:before="432" w:beforeAutospacing="0" w:after="156" w:afterAutospacing="0"/>
        <w:textAlignment w:val="baseline"/>
        <w:rPr>
          <w:rFonts w:asciiTheme="minorHAnsi" w:hAnsiTheme="minorHAnsi" w:cstheme="minorHAnsi"/>
          <w:b w:val="0"/>
          <w:bCs w:val="0"/>
          <w:color w:val="4E4E4E"/>
          <w:spacing w:val="-5"/>
          <w:sz w:val="56"/>
          <w:szCs w:val="56"/>
        </w:rPr>
      </w:pPr>
      <w:r w:rsidRPr="00457769">
        <w:rPr>
          <w:rFonts w:asciiTheme="minorHAnsi" w:hAnsiTheme="minorHAnsi" w:cstheme="minorHAnsi"/>
          <w:b w:val="0"/>
          <w:bCs w:val="0"/>
          <w:color w:val="4E4E4E"/>
          <w:spacing w:val="-5"/>
          <w:sz w:val="56"/>
          <w:szCs w:val="56"/>
        </w:rPr>
        <w:t>Introduction</w:t>
      </w:r>
    </w:p>
    <w:p w14:paraId="678FBFFC"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Excel is a </w:t>
      </w:r>
      <w:r w:rsidRPr="00961EC3">
        <w:rPr>
          <w:rStyle w:val="Strong"/>
          <w:rFonts w:asciiTheme="minorHAnsi" w:hAnsiTheme="minorHAnsi" w:cstheme="minorHAnsi"/>
          <w:color w:val="4E4E4E"/>
          <w:sz w:val="29"/>
          <w:szCs w:val="29"/>
        </w:rPr>
        <w:t>spreadsheet program</w:t>
      </w:r>
      <w:r w:rsidRPr="00961EC3">
        <w:rPr>
          <w:rFonts w:asciiTheme="minorHAnsi" w:hAnsiTheme="minorHAnsi" w:cstheme="minorHAnsi"/>
          <w:color w:val="4E4E4E"/>
          <w:sz w:val="29"/>
          <w:szCs w:val="29"/>
        </w:rPr>
        <w:t> that allows you to </w:t>
      </w:r>
      <w:r w:rsidRPr="00961EC3">
        <w:rPr>
          <w:rStyle w:val="Strong"/>
          <w:rFonts w:asciiTheme="minorHAnsi" w:hAnsiTheme="minorHAnsi" w:cstheme="minorHAnsi"/>
          <w:color w:val="4E4E4E"/>
          <w:sz w:val="29"/>
          <w:szCs w:val="29"/>
        </w:rPr>
        <w:t>store</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organize</w:t>
      </w:r>
      <w:r w:rsidRPr="00961EC3">
        <w:rPr>
          <w:rFonts w:asciiTheme="minorHAnsi" w:hAnsiTheme="minorHAnsi" w:cstheme="minorHAnsi"/>
          <w:color w:val="4E4E4E"/>
          <w:sz w:val="29"/>
          <w:szCs w:val="29"/>
        </w:rPr>
        <w:t>, and </w:t>
      </w:r>
      <w:proofErr w:type="spellStart"/>
      <w:r w:rsidRPr="00961EC3">
        <w:rPr>
          <w:rStyle w:val="Strong"/>
          <w:rFonts w:asciiTheme="minorHAnsi" w:hAnsiTheme="minorHAnsi" w:cstheme="minorHAnsi"/>
          <w:color w:val="4E4E4E"/>
          <w:sz w:val="29"/>
          <w:szCs w:val="29"/>
        </w:rPr>
        <w:t>analyze</w:t>
      </w:r>
      <w:proofErr w:type="spellEnd"/>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information</w:t>
      </w:r>
      <w:r w:rsidRPr="00961EC3">
        <w:rPr>
          <w:rFonts w:asciiTheme="minorHAnsi" w:hAnsiTheme="minorHAnsi" w:cstheme="minorHAnsi"/>
          <w:color w:val="4E4E4E"/>
          <w:sz w:val="29"/>
          <w:szCs w:val="29"/>
        </w:rPr>
        <w:t>. While you may believe Excel is only used by certain people to process complicated data, anyone can learn how to take advantage of the program's </w:t>
      </w:r>
      <w:r w:rsidRPr="00961EC3">
        <w:rPr>
          <w:rStyle w:val="Strong"/>
          <w:rFonts w:asciiTheme="minorHAnsi" w:hAnsiTheme="minorHAnsi" w:cstheme="minorHAnsi"/>
          <w:color w:val="4E4E4E"/>
          <w:sz w:val="29"/>
          <w:szCs w:val="29"/>
        </w:rPr>
        <w:t>powerful</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features</w:t>
      </w:r>
      <w:r w:rsidRPr="00961EC3">
        <w:rPr>
          <w:rFonts w:asciiTheme="minorHAnsi" w:hAnsiTheme="minorHAnsi" w:cstheme="minorHAnsi"/>
          <w:color w:val="4E4E4E"/>
          <w:sz w:val="29"/>
          <w:szCs w:val="29"/>
        </w:rPr>
        <w:t>. Whether you're keeping a budget, organizing a training log, or creating an invoice, Excel makes it easy to work with different types of data.</w:t>
      </w:r>
    </w:p>
    <w:p w14:paraId="10C5154B" w14:textId="77777777" w:rsidR="00457769" w:rsidRPr="00961EC3" w:rsidRDefault="00457769" w:rsidP="00457769">
      <w:pPr>
        <w:pStyle w:val="chevron"/>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Watch the video below to learn more about Excel.</w:t>
      </w:r>
    </w:p>
    <w:p w14:paraId="73CEA38D"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46"/>
          <w:szCs w:val="46"/>
        </w:rPr>
      </w:pPr>
      <w:r w:rsidRPr="00961EC3">
        <w:rPr>
          <w:rFonts w:asciiTheme="minorHAnsi" w:hAnsiTheme="minorHAnsi" w:cstheme="minorHAnsi"/>
          <w:b/>
          <w:bCs/>
          <w:color w:val="4E4E4E"/>
          <w:spacing w:val="-4"/>
          <w:sz w:val="46"/>
          <w:szCs w:val="46"/>
        </w:rPr>
        <w:t>Getting to know Excel</w:t>
      </w:r>
    </w:p>
    <w:p w14:paraId="59655919"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If you've previously used Excel 2010 or Excel 2013, then Excel 2016 should feel familiar. If you are new to Excel or have more experience with older versions, you should first take some time to become familiar with the </w:t>
      </w:r>
      <w:r w:rsidRPr="00961EC3">
        <w:rPr>
          <w:rStyle w:val="Strong"/>
          <w:rFonts w:asciiTheme="minorHAnsi" w:hAnsiTheme="minorHAnsi" w:cstheme="minorHAnsi"/>
          <w:color w:val="4E4E4E"/>
          <w:sz w:val="29"/>
          <w:szCs w:val="29"/>
        </w:rPr>
        <w:t>Excel interface</w:t>
      </w:r>
      <w:r w:rsidRPr="00961EC3">
        <w:rPr>
          <w:rFonts w:asciiTheme="minorHAnsi" w:hAnsiTheme="minorHAnsi" w:cstheme="minorHAnsi"/>
          <w:color w:val="4E4E4E"/>
          <w:sz w:val="29"/>
          <w:szCs w:val="29"/>
        </w:rPr>
        <w:t>.</w:t>
      </w:r>
    </w:p>
    <w:p w14:paraId="2017FE1C" w14:textId="77777777" w:rsidR="00457769" w:rsidRPr="0005517C" w:rsidRDefault="00457769" w:rsidP="00457769">
      <w:pPr>
        <w:spacing w:before="480" w:after="192" w:line="240" w:lineRule="auto"/>
        <w:textAlignment w:val="baseline"/>
        <w:outlineLvl w:val="3"/>
        <w:rPr>
          <w:rFonts w:eastAsia="Times New Roman" w:cstheme="minorHAnsi"/>
          <w:color w:val="4E4E4E"/>
          <w:spacing w:val="-4"/>
          <w:sz w:val="38"/>
          <w:szCs w:val="38"/>
        </w:rPr>
      </w:pPr>
      <w:r w:rsidRPr="0005517C">
        <w:rPr>
          <w:rFonts w:eastAsia="Times New Roman" w:cstheme="minorHAnsi"/>
          <w:color w:val="4E4E4E"/>
          <w:spacing w:val="-4"/>
          <w:sz w:val="38"/>
          <w:szCs w:val="38"/>
        </w:rPr>
        <w:t xml:space="preserve">The Excel </w:t>
      </w:r>
      <w:proofErr w:type="gramStart"/>
      <w:r w:rsidRPr="0005517C">
        <w:rPr>
          <w:rFonts w:eastAsia="Times New Roman" w:cstheme="minorHAnsi"/>
          <w:color w:val="4E4E4E"/>
          <w:spacing w:val="-4"/>
          <w:sz w:val="38"/>
          <w:szCs w:val="38"/>
        </w:rPr>
        <w:t>interface</w:t>
      </w:r>
      <w:proofErr w:type="gramEnd"/>
    </w:p>
    <w:p w14:paraId="537C2C79"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When you open Excel 2016 for the first time, the </w:t>
      </w:r>
      <w:r w:rsidRPr="0005517C">
        <w:rPr>
          <w:rFonts w:eastAsia="Times New Roman" w:cstheme="minorHAnsi"/>
          <w:b/>
          <w:bCs/>
          <w:sz w:val="24"/>
          <w:szCs w:val="24"/>
        </w:rPr>
        <w:t>Excel Start Screen</w:t>
      </w:r>
      <w:r w:rsidRPr="0005517C">
        <w:rPr>
          <w:rFonts w:eastAsia="Times New Roman" w:cstheme="minorHAnsi"/>
          <w:sz w:val="24"/>
          <w:szCs w:val="24"/>
        </w:rPr>
        <w:t> will appear. From here, you'll be able to create a </w:t>
      </w:r>
      <w:r w:rsidRPr="0005517C">
        <w:rPr>
          <w:rFonts w:eastAsia="Times New Roman" w:cstheme="minorHAnsi"/>
          <w:b/>
          <w:bCs/>
          <w:sz w:val="24"/>
          <w:szCs w:val="24"/>
        </w:rPr>
        <w:t>new workbook</w:t>
      </w:r>
      <w:r w:rsidRPr="0005517C">
        <w:rPr>
          <w:rFonts w:eastAsia="Times New Roman" w:cstheme="minorHAnsi"/>
          <w:sz w:val="24"/>
          <w:szCs w:val="24"/>
        </w:rPr>
        <w:t>, choose a </w:t>
      </w:r>
      <w:r w:rsidRPr="0005517C">
        <w:rPr>
          <w:rFonts w:eastAsia="Times New Roman" w:cstheme="minorHAnsi"/>
          <w:b/>
          <w:bCs/>
          <w:sz w:val="24"/>
          <w:szCs w:val="24"/>
        </w:rPr>
        <w:t>template</w:t>
      </w:r>
      <w:r w:rsidRPr="0005517C">
        <w:rPr>
          <w:rFonts w:eastAsia="Times New Roman" w:cstheme="minorHAnsi"/>
          <w:sz w:val="24"/>
          <w:szCs w:val="24"/>
        </w:rPr>
        <w:t>, and access your </w:t>
      </w:r>
      <w:r w:rsidRPr="0005517C">
        <w:rPr>
          <w:rFonts w:eastAsia="Times New Roman" w:cstheme="minorHAnsi"/>
          <w:b/>
          <w:bCs/>
          <w:sz w:val="24"/>
          <w:szCs w:val="24"/>
        </w:rPr>
        <w:t>recently</w:t>
      </w:r>
      <w:r w:rsidRPr="0005517C">
        <w:rPr>
          <w:rFonts w:eastAsia="Times New Roman" w:cstheme="minorHAnsi"/>
          <w:sz w:val="24"/>
          <w:szCs w:val="24"/>
        </w:rPr>
        <w:t> </w:t>
      </w:r>
      <w:r w:rsidRPr="0005517C">
        <w:rPr>
          <w:rFonts w:eastAsia="Times New Roman" w:cstheme="minorHAnsi"/>
          <w:b/>
          <w:bCs/>
          <w:sz w:val="24"/>
          <w:szCs w:val="24"/>
        </w:rPr>
        <w:t>edited</w:t>
      </w:r>
      <w:r w:rsidRPr="0005517C">
        <w:rPr>
          <w:rFonts w:eastAsia="Times New Roman" w:cstheme="minorHAnsi"/>
          <w:sz w:val="24"/>
          <w:szCs w:val="24"/>
        </w:rPr>
        <w:t> </w:t>
      </w:r>
      <w:r w:rsidRPr="0005517C">
        <w:rPr>
          <w:rFonts w:eastAsia="Times New Roman" w:cstheme="minorHAnsi"/>
          <w:b/>
          <w:bCs/>
          <w:sz w:val="24"/>
          <w:szCs w:val="24"/>
        </w:rPr>
        <w:t>workbooks</w:t>
      </w:r>
      <w:r w:rsidRPr="0005517C">
        <w:rPr>
          <w:rFonts w:eastAsia="Times New Roman" w:cstheme="minorHAnsi"/>
          <w:sz w:val="24"/>
          <w:szCs w:val="24"/>
        </w:rPr>
        <w:t>.</w:t>
      </w:r>
    </w:p>
    <w:p w14:paraId="5DC2EF8D" w14:textId="77777777" w:rsidR="00457769" w:rsidRPr="0005517C" w:rsidRDefault="00457769" w:rsidP="00190E61">
      <w:pPr>
        <w:numPr>
          <w:ilvl w:val="0"/>
          <w:numId w:val="1"/>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From the </w:t>
      </w:r>
      <w:r w:rsidRPr="0005517C">
        <w:rPr>
          <w:rFonts w:eastAsia="Times New Roman" w:cstheme="minorHAnsi"/>
          <w:b/>
          <w:bCs/>
          <w:sz w:val="29"/>
          <w:szCs w:val="29"/>
        </w:rPr>
        <w:t>Excel Start Screen</w:t>
      </w:r>
      <w:r w:rsidRPr="0005517C">
        <w:rPr>
          <w:rFonts w:eastAsia="Times New Roman" w:cstheme="minorHAnsi"/>
          <w:sz w:val="29"/>
          <w:szCs w:val="29"/>
        </w:rPr>
        <w:t>, locate and select</w:t>
      </w:r>
      <w:r w:rsidRPr="0005517C">
        <w:rPr>
          <w:rFonts w:eastAsia="Times New Roman" w:cstheme="minorHAnsi"/>
          <w:b/>
          <w:bCs/>
          <w:sz w:val="29"/>
          <w:szCs w:val="29"/>
        </w:rPr>
        <w:t> Blank workbook </w:t>
      </w:r>
      <w:r w:rsidRPr="0005517C">
        <w:rPr>
          <w:rFonts w:eastAsia="Times New Roman" w:cstheme="minorHAnsi"/>
          <w:sz w:val="29"/>
          <w:szCs w:val="29"/>
        </w:rPr>
        <w:t>to access the Excel interface.</w:t>
      </w:r>
    </w:p>
    <w:p w14:paraId="1A6CED02"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lastRenderedPageBreak/>
        <w:drawing>
          <wp:anchor distT="0" distB="0" distL="114300" distR="114300" simplePos="0" relativeHeight="251659264" behindDoc="0" locked="0" layoutInCell="1" allowOverlap="1" wp14:anchorId="60B99051" wp14:editId="49E25150">
            <wp:simplePos x="0" y="0"/>
            <wp:positionH relativeFrom="column">
              <wp:posOffset>-23362</wp:posOffset>
            </wp:positionH>
            <wp:positionV relativeFrom="paragraph">
              <wp:posOffset>0</wp:posOffset>
            </wp:positionV>
            <wp:extent cx="6669405" cy="4392930"/>
            <wp:effectExtent l="0" t="0" r="0" b="7620"/>
            <wp:wrapSquare wrapText="bothSides"/>
            <wp:docPr id="1" name="Picture 1" descr="The Excel Sta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xcel Start sc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9405" cy="4392930"/>
                    </a:xfrm>
                    <a:prstGeom prst="rect">
                      <a:avLst/>
                    </a:prstGeom>
                    <a:noFill/>
                    <a:ln>
                      <a:noFill/>
                    </a:ln>
                  </pic:spPr>
                </pic:pic>
              </a:graphicData>
            </a:graphic>
          </wp:anchor>
        </w:drawing>
      </w:r>
    </w:p>
    <w:p w14:paraId="5FCD3812"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 xml:space="preserve">Click the buttons in the </w:t>
      </w:r>
      <w:proofErr w:type="spellStart"/>
      <w:r w:rsidRPr="0005517C">
        <w:rPr>
          <w:rFonts w:eastAsia="Times New Roman" w:cstheme="minorHAnsi"/>
          <w:sz w:val="24"/>
          <w:szCs w:val="24"/>
        </w:rPr>
        <w:t>elow</w:t>
      </w:r>
      <w:proofErr w:type="spellEnd"/>
      <w:r w:rsidRPr="0005517C">
        <w:rPr>
          <w:rFonts w:eastAsia="Times New Roman" w:cstheme="minorHAnsi"/>
          <w:sz w:val="24"/>
          <w:szCs w:val="24"/>
        </w:rPr>
        <w:t xml:space="preserve"> to become familiar with the Excel interface.</w:t>
      </w:r>
    </w:p>
    <w:p w14:paraId="5EECFC47" w14:textId="77777777" w:rsidR="00457769" w:rsidRPr="0005517C" w:rsidRDefault="00457769" w:rsidP="00457769">
      <w:pPr>
        <w:spacing w:after="0" w:line="240" w:lineRule="auto"/>
        <w:textAlignment w:val="baseline"/>
        <w:rPr>
          <w:rFonts w:eastAsia="Times New Roman" w:cstheme="minorHAnsi"/>
          <w:sz w:val="29"/>
          <w:szCs w:val="29"/>
        </w:rPr>
      </w:pPr>
      <w:r w:rsidRPr="0005517C">
        <w:rPr>
          <w:rFonts w:eastAsia="Times New Roman" w:cstheme="minorHAnsi"/>
          <w:noProof/>
          <w:sz w:val="29"/>
          <w:szCs w:val="29"/>
        </w:rPr>
        <w:drawing>
          <wp:anchor distT="0" distB="0" distL="114300" distR="114300" simplePos="0" relativeHeight="251660288" behindDoc="0" locked="0" layoutInCell="1" allowOverlap="1" wp14:anchorId="0A563465" wp14:editId="2824C15D">
            <wp:simplePos x="0" y="0"/>
            <wp:positionH relativeFrom="column">
              <wp:posOffset>-631190</wp:posOffset>
            </wp:positionH>
            <wp:positionV relativeFrom="paragraph">
              <wp:posOffset>-5232400</wp:posOffset>
            </wp:positionV>
            <wp:extent cx="7277100" cy="54286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7100" cy="5428615"/>
                    </a:xfrm>
                    <a:prstGeom prst="rect">
                      <a:avLst/>
                    </a:prstGeom>
                    <a:noFill/>
                    <a:ln>
                      <a:noFill/>
                    </a:ln>
                  </pic:spPr>
                </pic:pic>
              </a:graphicData>
            </a:graphic>
          </wp:anchor>
        </w:drawing>
      </w:r>
    </w:p>
    <w:p w14:paraId="449725A8" w14:textId="77777777" w:rsidR="00457769" w:rsidRPr="0005517C" w:rsidRDefault="00457769" w:rsidP="00457769">
      <w:pPr>
        <w:spacing w:before="305" w:after="305" w:line="240" w:lineRule="auto"/>
        <w:textAlignment w:val="baseline"/>
        <w:rPr>
          <w:rFonts w:eastAsia="Times New Roman" w:cstheme="minorHAnsi"/>
          <w:sz w:val="29"/>
          <w:szCs w:val="29"/>
        </w:rPr>
      </w:pPr>
    </w:p>
    <w:p w14:paraId="758C6D27" w14:textId="77777777" w:rsidR="00457769" w:rsidRPr="0005517C" w:rsidRDefault="00457769" w:rsidP="00457769">
      <w:pPr>
        <w:spacing w:before="432" w:after="156" w:line="240" w:lineRule="auto"/>
        <w:textAlignment w:val="baseline"/>
        <w:outlineLvl w:val="2"/>
        <w:rPr>
          <w:rFonts w:eastAsia="Times New Roman" w:cstheme="minorHAnsi"/>
          <w:color w:val="4E4E4E"/>
          <w:spacing w:val="-5"/>
          <w:sz w:val="56"/>
          <w:szCs w:val="56"/>
        </w:rPr>
      </w:pPr>
      <w:r w:rsidRPr="0005517C">
        <w:rPr>
          <w:rFonts w:eastAsia="Times New Roman" w:cstheme="minorHAnsi"/>
          <w:color w:val="4E4E4E"/>
          <w:spacing w:val="-5"/>
          <w:sz w:val="56"/>
          <w:szCs w:val="56"/>
        </w:rPr>
        <w:t>Working with the Excel environment</w:t>
      </w:r>
    </w:p>
    <w:p w14:paraId="27446A2E"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lastRenderedPageBreak/>
        <w:t>The </w:t>
      </w:r>
      <w:r w:rsidRPr="0005517C">
        <w:rPr>
          <w:rFonts w:eastAsia="Times New Roman" w:cstheme="minorHAnsi"/>
          <w:b/>
          <w:bCs/>
          <w:sz w:val="24"/>
          <w:szCs w:val="24"/>
        </w:rPr>
        <w:t>Ribbon</w:t>
      </w:r>
      <w:r w:rsidRPr="0005517C">
        <w:rPr>
          <w:rFonts w:eastAsia="Times New Roman" w:cstheme="minorHAnsi"/>
          <w:sz w:val="24"/>
          <w:szCs w:val="24"/>
        </w:rPr>
        <w:t> and </w:t>
      </w:r>
      <w:r w:rsidRPr="0005517C">
        <w:rPr>
          <w:rFonts w:eastAsia="Times New Roman" w:cstheme="minorHAnsi"/>
          <w:b/>
          <w:bCs/>
          <w:sz w:val="24"/>
          <w:szCs w:val="24"/>
        </w:rPr>
        <w:t>Quick Access Toolbar</w:t>
      </w:r>
      <w:r w:rsidRPr="0005517C">
        <w:rPr>
          <w:rFonts w:eastAsia="Times New Roman" w:cstheme="minorHAnsi"/>
          <w:sz w:val="24"/>
          <w:szCs w:val="24"/>
        </w:rPr>
        <w:t> are where you will find the commands to perform common tasks in Excel. The </w:t>
      </w:r>
      <w:r w:rsidRPr="0005517C">
        <w:rPr>
          <w:rFonts w:eastAsia="Times New Roman" w:cstheme="minorHAnsi"/>
          <w:b/>
          <w:bCs/>
          <w:sz w:val="24"/>
          <w:szCs w:val="24"/>
        </w:rPr>
        <w:t>Backstage view</w:t>
      </w:r>
      <w:r w:rsidRPr="0005517C">
        <w:rPr>
          <w:rFonts w:eastAsia="Times New Roman" w:cstheme="minorHAnsi"/>
          <w:sz w:val="24"/>
          <w:szCs w:val="24"/>
        </w:rPr>
        <w:t> gives you various options for saving, opening a file, printing, and sharing your document.</w:t>
      </w:r>
    </w:p>
    <w:p w14:paraId="06AA27AD" w14:textId="77777777" w:rsidR="00457769" w:rsidRPr="0005517C" w:rsidRDefault="00457769" w:rsidP="00457769">
      <w:pPr>
        <w:spacing w:before="432" w:after="156" w:line="240" w:lineRule="auto"/>
        <w:textAlignment w:val="baseline"/>
        <w:outlineLvl w:val="2"/>
        <w:rPr>
          <w:rFonts w:eastAsia="Times New Roman" w:cstheme="minorHAnsi"/>
          <w:color w:val="4E4E4E"/>
          <w:spacing w:val="-5"/>
          <w:sz w:val="60"/>
          <w:szCs w:val="60"/>
        </w:rPr>
      </w:pPr>
      <w:r w:rsidRPr="0005517C">
        <w:rPr>
          <w:rFonts w:eastAsia="Times New Roman" w:cstheme="minorHAnsi"/>
          <w:color w:val="4E4E4E"/>
          <w:spacing w:val="-5"/>
          <w:sz w:val="60"/>
          <w:szCs w:val="60"/>
        </w:rPr>
        <w:t>The Ribbon</w:t>
      </w:r>
    </w:p>
    <w:p w14:paraId="48C0DDD5"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Excel 2016 uses a </w:t>
      </w:r>
      <w:r w:rsidRPr="0005517C">
        <w:rPr>
          <w:rFonts w:eastAsia="Times New Roman" w:cstheme="minorHAnsi"/>
          <w:b/>
          <w:bCs/>
          <w:sz w:val="24"/>
          <w:szCs w:val="24"/>
        </w:rPr>
        <w:t>tabbed Ribbon system </w:t>
      </w:r>
      <w:r w:rsidRPr="0005517C">
        <w:rPr>
          <w:rFonts w:eastAsia="Times New Roman" w:cstheme="minorHAnsi"/>
          <w:sz w:val="24"/>
          <w:szCs w:val="24"/>
        </w:rPr>
        <w:t>instead of traditional menus. </w:t>
      </w:r>
      <w:r w:rsidRPr="0005517C">
        <w:rPr>
          <w:rFonts w:eastAsia="Times New Roman" w:cstheme="minorHAnsi"/>
          <w:b/>
          <w:bCs/>
          <w:sz w:val="24"/>
          <w:szCs w:val="24"/>
        </w:rPr>
        <w:t>The Ribbon</w:t>
      </w:r>
      <w:r w:rsidRPr="0005517C">
        <w:rPr>
          <w:rFonts w:eastAsia="Times New Roman" w:cstheme="minorHAnsi"/>
          <w:sz w:val="24"/>
          <w:szCs w:val="24"/>
        </w:rPr>
        <w:t> contains </w:t>
      </w:r>
      <w:r w:rsidRPr="0005517C">
        <w:rPr>
          <w:rFonts w:eastAsia="Times New Roman" w:cstheme="minorHAnsi"/>
          <w:b/>
          <w:bCs/>
          <w:sz w:val="24"/>
          <w:szCs w:val="24"/>
        </w:rPr>
        <w:t>multiple tabs</w:t>
      </w:r>
      <w:r w:rsidRPr="0005517C">
        <w:rPr>
          <w:rFonts w:eastAsia="Times New Roman" w:cstheme="minorHAnsi"/>
          <w:sz w:val="24"/>
          <w:szCs w:val="24"/>
        </w:rPr>
        <w:t>, each with several </w:t>
      </w:r>
      <w:r w:rsidRPr="0005517C">
        <w:rPr>
          <w:rFonts w:eastAsia="Times New Roman" w:cstheme="minorHAnsi"/>
          <w:b/>
          <w:bCs/>
          <w:sz w:val="24"/>
          <w:szCs w:val="24"/>
        </w:rPr>
        <w:t>groups</w:t>
      </w:r>
      <w:r w:rsidRPr="0005517C">
        <w:rPr>
          <w:rFonts w:eastAsia="Times New Roman" w:cstheme="minorHAnsi"/>
          <w:sz w:val="24"/>
          <w:szCs w:val="24"/>
        </w:rPr>
        <w:t> </w:t>
      </w:r>
      <w:r w:rsidRPr="0005517C">
        <w:rPr>
          <w:rFonts w:eastAsia="Times New Roman" w:cstheme="minorHAnsi"/>
          <w:b/>
          <w:bCs/>
          <w:sz w:val="24"/>
          <w:szCs w:val="24"/>
        </w:rPr>
        <w:t>of commands</w:t>
      </w:r>
      <w:r w:rsidRPr="0005517C">
        <w:rPr>
          <w:rFonts w:eastAsia="Times New Roman" w:cstheme="minorHAnsi"/>
          <w:sz w:val="24"/>
          <w:szCs w:val="24"/>
        </w:rPr>
        <w:t>. You will use these tabs to perform the most </w:t>
      </w:r>
      <w:r w:rsidRPr="0005517C">
        <w:rPr>
          <w:rFonts w:eastAsia="Times New Roman" w:cstheme="minorHAnsi"/>
          <w:b/>
          <w:bCs/>
          <w:sz w:val="24"/>
          <w:szCs w:val="24"/>
        </w:rPr>
        <w:t>common tasks</w:t>
      </w:r>
      <w:r w:rsidRPr="0005517C">
        <w:rPr>
          <w:rFonts w:eastAsia="Times New Roman" w:cstheme="minorHAnsi"/>
          <w:sz w:val="24"/>
          <w:szCs w:val="24"/>
        </w:rPr>
        <w:t> in Excel.</w:t>
      </w:r>
    </w:p>
    <w:p w14:paraId="2A0B00E2" w14:textId="77777777" w:rsidR="00457769" w:rsidRPr="0005517C" w:rsidRDefault="00457769" w:rsidP="00190E61">
      <w:pPr>
        <w:numPr>
          <w:ilvl w:val="0"/>
          <w:numId w:val="2"/>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Each tab will have one or more groups.</w:t>
      </w:r>
    </w:p>
    <w:p w14:paraId="032DA30A"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anchor distT="0" distB="0" distL="114300" distR="114300" simplePos="0" relativeHeight="251661312" behindDoc="0" locked="0" layoutInCell="1" allowOverlap="1" wp14:anchorId="251AC8E1" wp14:editId="0F992D24">
            <wp:simplePos x="0" y="0"/>
            <wp:positionH relativeFrom="column">
              <wp:posOffset>-650107</wp:posOffset>
            </wp:positionH>
            <wp:positionV relativeFrom="paragraph">
              <wp:posOffset>-959</wp:posOffset>
            </wp:positionV>
            <wp:extent cx="7296150" cy="1438910"/>
            <wp:effectExtent l="0" t="0" r="0" b="8890"/>
            <wp:wrapSquare wrapText="bothSides"/>
            <wp:docPr id="3" name="Picture 3" descr="Groups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s on the ribb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6150" cy="1438910"/>
                    </a:xfrm>
                    <a:prstGeom prst="rect">
                      <a:avLst/>
                    </a:prstGeom>
                    <a:noFill/>
                    <a:ln>
                      <a:noFill/>
                    </a:ln>
                  </pic:spPr>
                </pic:pic>
              </a:graphicData>
            </a:graphic>
          </wp:anchor>
        </w:drawing>
      </w:r>
    </w:p>
    <w:p w14:paraId="08D46E4F" w14:textId="77777777" w:rsidR="00457769" w:rsidRPr="0005517C" w:rsidRDefault="00457769" w:rsidP="00190E61">
      <w:pPr>
        <w:numPr>
          <w:ilvl w:val="0"/>
          <w:numId w:val="2"/>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Some groups will have an arrow you can click for more options.</w:t>
      </w:r>
    </w:p>
    <w:p w14:paraId="58987E9A"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026589E9" wp14:editId="0C685C3B">
            <wp:extent cx="1412875" cy="1010285"/>
            <wp:effectExtent l="0" t="0" r="0" b="0"/>
            <wp:docPr id="4" name="Picture 4" descr="Some groups have a menu for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me groups have a menu for more op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2875" cy="1010285"/>
                    </a:xfrm>
                    <a:prstGeom prst="rect">
                      <a:avLst/>
                    </a:prstGeom>
                    <a:noFill/>
                    <a:ln>
                      <a:noFill/>
                    </a:ln>
                  </pic:spPr>
                </pic:pic>
              </a:graphicData>
            </a:graphic>
          </wp:inline>
        </w:drawing>
      </w:r>
    </w:p>
    <w:p w14:paraId="6D3DC9BA" w14:textId="77777777" w:rsidR="00457769" w:rsidRPr="0005517C" w:rsidRDefault="00457769" w:rsidP="00190E61">
      <w:pPr>
        <w:numPr>
          <w:ilvl w:val="0"/>
          <w:numId w:val="2"/>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Click a tab to see more commands.</w:t>
      </w:r>
    </w:p>
    <w:p w14:paraId="7670D5C9"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anchor distT="0" distB="0" distL="114300" distR="114300" simplePos="0" relativeHeight="251662336" behindDoc="0" locked="0" layoutInCell="1" allowOverlap="1" wp14:anchorId="1AA6F9D6" wp14:editId="12CB4C45">
            <wp:simplePos x="0" y="0"/>
            <wp:positionH relativeFrom="column">
              <wp:posOffset>-771392</wp:posOffset>
            </wp:positionH>
            <wp:positionV relativeFrom="paragraph">
              <wp:posOffset>-1607</wp:posOffset>
            </wp:positionV>
            <wp:extent cx="7417435" cy="1432560"/>
            <wp:effectExtent l="0" t="0" r="0" b="0"/>
            <wp:wrapSquare wrapText="bothSides"/>
            <wp:docPr id="5" name="Picture 5" descr="Tabs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s on the ribb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7435" cy="1432560"/>
                    </a:xfrm>
                    <a:prstGeom prst="rect">
                      <a:avLst/>
                    </a:prstGeom>
                    <a:noFill/>
                    <a:ln>
                      <a:noFill/>
                    </a:ln>
                  </pic:spPr>
                </pic:pic>
              </a:graphicData>
            </a:graphic>
          </wp:anchor>
        </w:drawing>
      </w:r>
    </w:p>
    <w:p w14:paraId="61C66B8A" w14:textId="77777777" w:rsidR="00457769" w:rsidRPr="0005517C" w:rsidRDefault="00457769" w:rsidP="00190E61">
      <w:pPr>
        <w:numPr>
          <w:ilvl w:val="0"/>
          <w:numId w:val="2"/>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lastRenderedPageBreak/>
        <w:t>You can adjust how the Ribbon is displayed with the Ribbon Display Options.</w:t>
      </w:r>
    </w:p>
    <w:p w14:paraId="14188027"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1C39ACE0" wp14:editId="6BA9D93D">
            <wp:extent cx="3888105" cy="2020570"/>
            <wp:effectExtent l="0" t="0" r="0" b="0"/>
            <wp:docPr id="6" name="Picture 6" descr="The Ribbon Display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ibbon Display Options me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105" cy="2020570"/>
                    </a:xfrm>
                    <a:prstGeom prst="rect">
                      <a:avLst/>
                    </a:prstGeom>
                    <a:noFill/>
                    <a:ln>
                      <a:noFill/>
                    </a:ln>
                  </pic:spPr>
                </pic:pic>
              </a:graphicData>
            </a:graphic>
          </wp:inline>
        </w:drawing>
      </w:r>
    </w:p>
    <w:p w14:paraId="0AF904AE"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Certain programs, such as </w:t>
      </w:r>
      <w:r w:rsidRPr="0005517C">
        <w:rPr>
          <w:rFonts w:eastAsia="Times New Roman" w:cstheme="minorHAnsi"/>
          <w:b/>
          <w:bCs/>
          <w:sz w:val="24"/>
          <w:szCs w:val="24"/>
        </w:rPr>
        <w:t>Adobe Acrobat Reader</w:t>
      </w:r>
      <w:r w:rsidRPr="0005517C">
        <w:rPr>
          <w:rFonts w:eastAsia="Times New Roman" w:cstheme="minorHAnsi"/>
          <w:sz w:val="24"/>
          <w:szCs w:val="24"/>
        </w:rPr>
        <w:t>, may install additional tabs to the Ribbon. These tabs are called </w:t>
      </w:r>
      <w:r w:rsidRPr="0005517C">
        <w:rPr>
          <w:rFonts w:eastAsia="Times New Roman" w:cstheme="minorHAnsi"/>
          <w:b/>
          <w:bCs/>
          <w:sz w:val="24"/>
          <w:szCs w:val="24"/>
        </w:rPr>
        <w:t>add-ins</w:t>
      </w:r>
      <w:r w:rsidRPr="0005517C">
        <w:rPr>
          <w:rFonts w:eastAsia="Times New Roman" w:cstheme="minorHAnsi"/>
          <w:sz w:val="24"/>
          <w:szCs w:val="24"/>
        </w:rPr>
        <w:t>.</w:t>
      </w:r>
    </w:p>
    <w:p w14:paraId="0E3536A5" w14:textId="77777777" w:rsidR="00457769" w:rsidRPr="0005517C" w:rsidRDefault="00457769" w:rsidP="00457769">
      <w:pPr>
        <w:spacing w:before="480" w:after="192" w:line="240" w:lineRule="auto"/>
        <w:textAlignment w:val="baseline"/>
        <w:outlineLvl w:val="3"/>
        <w:rPr>
          <w:rFonts w:eastAsia="Times New Roman" w:cstheme="minorHAnsi"/>
          <w:color w:val="4E4E4E"/>
          <w:spacing w:val="-4"/>
          <w:sz w:val="38"/>
          <w:szCs w:val="38"/>
        </w:rPr>
      </w:pPr>
      <w:r w:rsidRPr="0005517C">
        <w:rPr>
          <w:rFonts w:eastAsia="Times New Roman" w:cstheme="minorHAnsi"/>
          <w:color w:val="4E4E4E"/>
          <w:spacing w:val="-4"/>
          <w:sz w:val="38"/>
          <w:szCs w:val="38"/>
        </w:rPr>
        <w:t>To change the Ribbon Display Options:</w:t>
      </w:r>
    </w:p>
    <w:p w14:paraId="2A7E0A98"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The Ribbon is designed to respond to your current task, but you can choose to </w:t>
      </w:r>
      <w:r w:rsidRPr="0005517C">
        <w:rPr>
          <w:rFonts w:eastAsia="Times New Roman" w:cstheme="minorHAnsi"/>
          <w:b/>
          <w:bCs/>
          <w:sz w:val="24"/>
          <w:szCs w:val="24"/>
        </w:rPr>
        <w:t>minimize</w:t>
      </w:r>
      <w:r w:rsidRPr="0005517C">
        <w:rPr>
          <w:rFonts w:eastAsia="Times New Roman" w:cstheme="minorHAnsi"/>
          <w:sz w:val="24"/>
          <w:szCs w:val="24"/>
        </w:rPr>
        <w:t> it if you find that it takes up too much screen space. Click the </w:t>
      </w:r>
      <w:r w:rsidRPr="0005517C">
        <w:rPr>
          <w:rFonts w:eastAsia="Times New Roman" w:cstheme="minorHAnsi"/>
          <w:b/>
          <w:bCs/>
          <w:sz w:val="24"/>
          <w:szCs w:val="24"/>
        </w:rPr>
        <w:t>Ribbon Display Options</w:t>
      </w:r>
      <w:r w:rsidRPr="0005517C">
        <w:rPr>
          <w:rFonts w:eastAsia="Times New Roman" w:cstheme="minorHAnsi"/>
          <w:sz w:val="24"/>
          <w:szCs w:val="24"/>
        </w:rPr>
        <w:t> arrow in the upper-right corner of the Ribbon to display the drop-down menu.</w:t>
      </w:r>
    </w:p>
    <w:p w14:paraId="40693AF7" w14:textId="77777777" w:rsidR="00457769" w:rsidRPr="0005517C" w:rsidRDefault="00457769" w:rsidP="00457769">
      <w:pPr>
        <w:spacing w:after="91" w:line="240" w:lineRule="auto"/>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6DFFE2C5" wp14:editId="0CAB8D7D">
            <wp:extent cx="3888105" cy="2020570"/>
            <wp:effectExtent l="0" t="0" r="0" b="0"/>
            <wp:docPr id="7" name="Picture 7" descr="The Ribbon Display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ibbon Display Options me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105" cy="2020570"/>
                    </a:xfrm>
                    <a:prstGeom prst="rect">
                      <a:avLst/>
                    </a:prstGeom>
                    <a:noFill/>
                    <a:ln>
                      <a:noFill/>
                    </a:ln>
                  </pic:spPr>
                </pic:pic>
              </a:graphicData>
            </a:graphic>
          </wp:inline>
        </w:drawing>
      </w:r>
    </w:p>
    <w:p w14:paraId="2007F617"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There are three modes in the Ribbon Display Options menu:</w:t>
      </w:r>
    </w:p>
    <w:p w14:paraId="6C789A75" w14:textId="77777777" w:rsidR="00457769" w:rsidRPr="0005517C" w:rsidRDefault="00457769" w:rsidP="00190E61">
      <w:pPr>
        <w:numPr>
          <w:ilvl w:val="0"/>
          <w:numId w:val="3"/>
        </w:numPr>
        <w:spacing w:after="168" w:line="240" w:lineRule="auto"/>
        <w:ind w:left="1470" w:right="750"/>
        <w:textAlignment w:val="baseline"/>
        <w:rPr>
          <w:rFonts w:eastAsia="Times New Roman" w:cstheme="minorHAnsi"/>
          <w:sz w:val="29"/>
          <w:szCs w:val="29"/>
        </w:rPr>
      </w:pPr>
      <w:r w:rsidRPr="0005517C">
        <w:rPr>
          <w:rFonts w:eastAsia="Times New Roman" w:cstheme="minorHAnsi"/>
          <w:b/>
          <w:bCs/>
          <w:sz w:val="29"/>
          <w:szCs w:val="29"/>
        </w:rPr>
        <w:t>Auto-hide Ribbon:</w:t>
      </w:r>
      <w:r w:rsidRPr="0005517C">
        <w:rPr>
          <w:rFonts w:eastAsia="Times New Roman" w:cstheme="minorHAnsi"/>
          <w:sz w:val="29"/>
          <w:szCs w:val="29"/>
        </w:rPr>
        <w:t> Auto-hide displays your workbook in full-screen mode and completely hides the Ribbon. To </w:t>
      </w:r>
      <w:r w:rsidRPr="0005517C">
        <w:rPr>
          <w:rFonts w:eastAsia="Times New Roman" w:cstheme="minorHAnsi"/>
          <w:b/>
          <w:bCs/>
          <w:sz w:val="29"/>
          <w:szCs w:val="29"/>
        </w:rPr>
        <w:t>show the Ribbon</w:t>
      </w:r>
      <w:r w:rsidRPr="0005517C">
        <w:rPr>
          <w:rFonts w:eastAsia="Times New Roman" w:cstheme="minorHAnsi"/>
          <w:sz w:val="29"/>
          <w:szCs w:val="29"/>
        </w:rPr>
        <w:t>, click the </w:t>
      </w:r>
      <w:r w:rsidRPr="0005517C">
        <w:rPr>
          <w:rFonts w:eastAsia="Times New Roman" w:cstheme="minorHAnsi"/>
          <w:b/>
          <w:bCs/>
          <w:sz w:val="29"/>
          <w:szCs w:val="29"/>
        </w:rPr>
        <w:t>Expand Ribbon</w:t>
      </w:r>
      <w:r w:rsidRPr="0005517C">
        <w:rPr>
          <w:rFonts w:eastAsia="Times New Roman" w:cstheme="minorHAnsi"/>
          <w:sz w:val="29"/>
          <w:szCs w:val="29"/>
        </w:rPr>
        <w:t> command at the top of screen.</w:t>
      </w:r>
    </w:p>
    <w:p w14:paraId="69CA6CFE"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lastRenderedPageBreak/>
        <w:drawing>
          <wp:inline distT="0" distB="0" distL="0" distR="0" wp14:anchorId="2C5FB9DF" wp14:editId="6F6A6219">
            <wp:extent cx="3030855" cy="1560195"/>
            <wp:effectExtent l="0" t="0" r="0" b="1905"/>
            <wp:docPr id="8" name="Picture 8" descr="Auto-hiding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hiding the ribb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855" cy="1560195"/>
                    </a:xfrm>
                    <a:prstGeom prst="rect">
                      <a:avLst/>
                    </a:prstGeom>
                    <a:noFill/>
                    <a:ln>
                      <a:noFill/>
                    </a:ln>
                  </pic:spPr>
                </pic:pic>
              </a:graphicData>
            </a:graphic>
          </wp:inline>
        </w:drawing>
      </w:r>
    </w:p>
    <w:p w14:paraId="15C43B18" w14:textId="77777777" w:rsidR="00457769" w:rsidRPr="0005517C" w:rsidRDefault="00457769" w:rsidP="00190E61">
      <w:pPr>
        <w:numPr>
          <w:ilvl w:val="0"/>
          <w:numId w:val="3"/>
        </w:numPr>
        <w:spacing w:after="168" w:line="240" w:lineRule="auto"/>
        <w:ind w:left="1470" w:right="750"/>
        <w:textAlignment w:val="baseline"/>
        <w:rPr>
          <w:rFonts w:eastAsia="Times New Roman" w:cstheme="minorHAnsi"/>
          <w:sz w:val="29"/>
          <w:szCs w:val="29"/>
        </w:rPr>
      </w:pPr>
      <w:r w:rsidRPr="0005517C">
        <w:rPr>
          <w:rFonts w:eastAsia="Times New Roman" w:cstheme="minorHAnsi"/>
          <w:b/>
          <w:bCs/>
          <w:sz w:val="29"/>
          <w:szCs w:val="29"/>
        </w:rPr>
        <w:t>Show Tabs: </w:t>
      </w:r>
      <w:r w:rsidRPr="0005517C">
        <w:rPr>
          <w:rFonts w:eastAsia="Times New Roman" w:cstheme="minorHAnsi"/>
          <w:sz w:val="29"/>
          <w:szCs w:val="29"/>
        </w:rPr>
        <w:t>This option hides all command groups when they're not in use, but </w:t>
      </w:r>
      <w:r w:rsidRPr="0005517C">
        <w:rPr>
          <w:rFonts w:eastAsia="Times New Roman" w:cstheme="minorHAnsi"/>
          <w:b/>
          <w:bCs/>
          <w:sz w:val="29"/>
          <w:szCs w:val="29"/>
        </w:rPr>
        <w:t>tabs</w:t>
      </w:r>
      <w:r w:rsidRPr="0005517C">
        <w:rPr>
          <w:rFonts w:eastAsia="Times New Roman" w:cstheme="minorHAnsi"/>
          <w:sz w:val="29"/>
          <w:szCs w:val="29"/>
        </w:rPr>
        <w:t> will remain visible. To </w:t>
      </w:r>
      <w:r w:rsidRPr="0005517C">
        <w:rPr>
          <w:rFonts w:eastAsia="Times New Roman" w:cstheme="minorHAnsi"/>
          <w:b/>
          <w:bCs/>
          <w:sz w:val="29"/>
          <w:szCs w:val="29"/>
        </w:rPr>
        <w:t>show the Ribbon</w:t>
      </w:r>
      <w:r w:rsidRPr="0005517C">
        <w:rPr>
          <w:rFonts w:eastAsia="Times New Roman" w:cstheme="minorHAnsi"/>
          <w:sz w:val="29"/>
          <w:szCs w:val="29"/>
        </w:rPr>
        <w:t>, simply click a tab.</w:t>
      </w:r>
    </w:p>
    <w:p w14:paraId="241BD3FF"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5F423ADD" wp14:editId="0AD90BC7">
            <wp:extent cx="5102860" cy="1790700"/>
            <wp:effectExtent l="0" t="0" r="2540" b="0"/>
            <wp:docPr id="9" name="Picture 9" descr="The Show Tabs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how Tabs set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2860" cy="1790700"/>
                    </a:xfrm>
                    <a:prstGeom prst="rect">
                      <a:avLst/>
                    </a:prstGeom>
                    <a:noFill/>
                    <a:ln>
                      <a:noFill/>
                    </a:ln>
                  </pic:spPr>
                </pic:pic>
              </a:graphicData>
            </a:graphic>
          </wp:inline>
        </w:drawing>
      </w:r>
    </w:p>
    <w:p w14:paraId="5AA0B407" w14:textId="77777777" w:rsidR="00457769" w:rsidRPr="0005517C" w:rsidRDefault="00457769" w:rsidP="00190E61">
      <w:pPr>
        <w:numPr>
          <w:ilvl w:val="0"/>
          <w:numId w:val="3"/>
        </w:numPr>
        <w:spacing w:after="168" w:line="240" w:lineRule="auto"/>
        <w:ind w:left="1470" w:right="750"/>
        <w:textAlignment w:val="baseline"/>
        <w:rPr>
          <w:rFonts w:eastAsia="Times New Roman" w:cstheme="minorHAnsi"/>
          <w:sz w:val="29"/>
          <w:szCs w:val="29"/>
        </w:rPr>
      </w:pPr>
      <w:r w:rsidRPr="0005517C">
        <w:rPr>
          <w:rFonts w:eastAsia="Times New Roman" w:cstheme="minorHAnsi"/>
          <w:b/>
          <w:bCs/>
          <w:sz w:val="29"/>
          <w:szCs w:val="29"/>
        </w:rPr>
        <w:t>Show Tabs and Commands:</w:t>
      </w:r>
      <w:r w:rsidRPr="0005517C">
        <w:rPr>
          <w:rFonts w:eastAsia="Times New Roman" w:cstheme="minorHAnsi"/>
          <w:sz w:val="29"/>
          <w:szCs w:val="29"/>
        </w:rPr>
        <w:t> This option maximizes the Ribbon. All of the tabs and commands will be visible. This option is selected by default when you open Excel for the first time.</w:t>
      </w:r>
    </w:p>
    <w:p w14:paraId="62275AF0" w14:textId="77777777" w:rsidR="00457769" w:rsidRPr="0005517C" w:rsidRDefault="00457769" w:rsidP="00457769">
      <w:pPr>
        <w:spacing w:before="432" w:after="156" w:line="240" w:lineRule="auto"/>
        <w:textAlignment w:val="baseline"/>
        <w:outlineLvl w:val="2"/>
        <w:rPr>
          <w:rFonts w:eastAsia="Times New Roman" w:cstheme="minorHAnsi"/>
          <w:color w:val="4E4E4E"/>
          <w:spacing w:val="-5"/>
          <w:sz w:val="60"/>
          <w:szCs w:val="60"/>
        </w:rPr>
      </w:pPr>
      <w:r w:rsidRPr="0005517C">
        <w:rPr>
          <w:rFonts w:eastAsia="Times New Roman" w:cstheme="minorHAnsi"/>
          <w:color w:val="4E4E4E"/>
          <w:spacing w:val="-5"/>
          <w:sz w:val="60"/>
          <w:szCs w:val="60"/>
        </w:rPr>
        <w:t>The Quick Access Toolbar</w:t>
      </w:r>
    </w:p>
    <w:p w14:paraId="1AD8A6B2"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Located just above the Ribbon, the </w:t>
      </w:r>
      <w:r w:rsidRPr="0005517C">
        <w:rPr>
          <w:rFonts w:eastAsia="Times New Roman" w:cstheme="minorHAnsi"/>
          <w:b/>
          <w:bCs/>
          <w:sz w:val="24"/>
          <w:szCs w:val="24"/>
        </w:rPr>
        <w:t>Quick Access Toolbar</w:t>
      </w:r>
      <w:r w:rsidRPr="0005517C">
        <w:rPr>
          <w:rFonts w:eastAsia="Times New Roman" w:cstheme="minorHAnsi"/>
          <w:sz w:val="24"/>
          <w:szCs w:val="24"/>
        </w:rPr>
        <w:t> lets you access common commands no matter which tab is selected. By default, it includes the </w:t>
      </w:r>
      <w:r w:rsidRPr="0005517C">
        <w:rPr>
          <w:rFonts w:eastAsia="Times New Roman" w:cstheme="minorHAnsi"/>
          <w:b/>
          <w:bCs/>
          <w:sz w:val="24"/>
          <w:szCs w:val="24"/>
        </w:rPr>
        <w:t>Save</w:t>
      </w:r>
      <w:r w:rsidRPr="0005517C">
        <w:rPr>
          <w:rFonts w:eastAsia="Times New Roman" w:cstheme="minorHAnsi"/>
          <w:sz w:val="24"/>
          <w:szCs w:val="24"/>
        </w:rPr>
        <w:t>, </w:t>
      </w:r>
      <w:r w:rsidRPr="0005517C">
        <w:rPr>
          <w:rFonts w:eastAsia="Times New Roman" w:cstheme="minorHAnsi"/>
          <w:b/>
          <w:bCs/>
          <w:sz w:val="24"/>
          <w:szCs w:val="24"/>
        </w:rPr>
        <w:t>Undo</w:t>
      </w:r>
      <w:r w:rsidRPr="0005517C">
        <w:rPr>
          <w:rFonts w:eastAsia="Times New Roman" w:cstheme="minorHAnsi"/>
          <w:sz w:val="24"/>
          <w:szCs w:val="24"/>
        </w:rPr>
        <w:t>, and </w:t>
      </w:r>
      <w:r w:rsidRPr="0005517C">
        <w:rPr>
          <w:rFonts w:eastAsia="Times New Roman" w:cstheme="minorHAnsi"/>
          <w:b/>
          <w:bCs/>
          <w:sz w:val="24"/>
          <w:szCs w:val="24"/>
        </w:rPr>
        <w:t>Repeat</w:t>
      </w:r>
      <w:r w:rsidRPr="0005517C">
        <w:rPr>
          <w:rFonts w:eastAsia="Times New Roman" w:cstheme="minorHAnsi"/>
          <w:sz w:val="24"/>
          <w:szCs w:val="24"/>
        </w:rPr>
        <w:t> commands. You can add other commands depending on your preference.</w:t>
      </w:r>
    </w:p>
    <w:p w14:paraId="047FB7A9" w14:textId="77777777" w:rsidR="00457769" w:rsidRPr="0005517C" w:rsidRDefault="00457769" w:rsidP="00457769">
      <w:pPr>
        <w:spacing w:before="480" w:after="192" w:line="240" w:lineRule="auto"/>
        <w:textAlignment w:val="baseline"/>
        <w:outlineLvl w:val="3"/>
        <w:rPr>
          <w:rFonts w:eastAsia="Times New Roman" w:cstheme="minorHAnsi"/>
          <w:color w:val="4E4E4E"/>
          <w:spacing w:val="-4"/>
          <w:sz w:val="38"/>
          <w:szCs w:val="38"/>
        </w:rPr>
      </w:pPr>
      <w:r w:rsidRPr="0005517C">
        <w:rPr>
          <w:rFonts w:eastAsia="Times New Roman" w:cstheme="minorHAnsi"/>
          <w:color w:val="4E4E4E"/>
          <w:spacing w:val="-4"/>
          <w:sz w:val="38"/>
          <w:szCs w:val="38"/>
        </w:rPr>
        <w:t>To add commands to the Quick Access Toolbar:</w:t>
      </w:r>
    </w:p>
    <w:p w14:paraId="32B57C54" w14:textId="77777777" w:rsidR="00457769" w:rsidRPr="0005517C" w:rsidRDefault="00457769" w:rsidP="00190E61">
      <w:pPr>
        <w:numPr>
          <w:ilvl w:val="0"/>
          <w:numId w:val="4"/>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Click the </w:t>
      </w:r>
      <w:r w:rsidRPr="0005517C">
        <w:rPr>
          <w:rFonts w:eastAsia="Times New Roman" w:cstheme="minorHAnsi"/>
          <w:b/>
          <w:bCs/>
          <w:sz w:val="29"/>
          <w:szCs w:val="29"/>
        </w:rPr>
        <w:t>drop-down arrow</w:t>
      </w:r>
      <w:r w:rsidRPr="0005517C">
        <w:rPr>
          <w:rFonts w:eastAsia="Times New Roman" w:cstheme="minorHAnsi"/>
          <w:sz w:val="29"/>
          <w:szCs w:val="29"/>
        </w:rPr>
        <w:t> to the right of the </w:t>
      </w:r>
      <w:r w:rsidRPr="0005517C">
        <w:rPr>
          <w:rFonts w:eastAsia="Times New Roman" w:cstheme="minorHAnsi"/>
          <w:b/>
          <w:bCs/>
          <w:sz w:val="29"/>
          <w:szCs w:val="29"/>
        </w:rPr>
        <w:t>Quick Access Toolbar</w:t>
      </w:r>
      <w:r w:rsidRPr="0005517C">
        <w:rPr>
          <w:rFonts w:eastAsia="Times New Roman" w:cstheme="minorHAnsi"/>
          <w:sz w:val="29"/>
          <w:szCs w:val="29"/>
        </w:rPr>
        <w:t>.</w:t>
      </w:r>
    </w:p>
    <w:p w14:paraId="776F6340" w14:textId="77777777" w:rsidR="00457769" w:rsidRPr="0005517C" w:rsidRDefault="00457769" w:rsidP="00190E61">
      <w:pPr>
        <w:numPr>
          <w:ilvl w:val="0"/>
          <w:numId w:val="4"/>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lastRenderedPageBreak/>
        <w:t>Select the </w:t>
      </w:r>
      <w:r w:rsidRPr="0005517C">
        <w:rPr>
          <w:rFonts w:eastAsia="Times New Roman" w:cstheme="minorHAnsi"/>
          <w:b/>
          <w:bCs/>
          <w:sz w:val="29"/>
          <w:szCs w:val="29"/>
        </w:rPr>
        <w:t>command</w:t>
      </w:r>
      <w:r w:rsidRPr="0005517C">
        <w:rPr>
          <w:rFonts w:eastAsia="Times New Roman" w:cstheme="minorHAnsi"/>
          <w:sz w:val="29"/>
          <w:szCs w:val="29"/>
        </w:rPr>
        <w:t> you want to add from the drop-down menu. To choose from more commands, select </w:t>
      </w:r>
      <w:r w:rsidRPr="0005517C">
        <w:rPr>
          <w:rFonts w:eastAsia="Times New Roman" w:cstheme="minorHAnsi"/>
          <w:b/>
          <w:bCs/>
          <w:sz w:val="29"/>
          <w:szCs w:val="29"/>
        </w:rPr>
        <w:t>More Commands</w:t>
      </w:r>
      <w:r w:rsidRPr="0005517C">
        <w:rPr>
          <w:rFonts w:eastAsia="Times New Roman" w:cstheme="minorHAnsi"/>
          <w:sz w:val="29"/>
          <w:szCs w:val="29"/>
        </w:rPr>
        <w:t>.</w:t>
      </w:r>
    </w:p>
    <w:p w14:paraId="073F8C0F"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43A57C74" wp14:editId="3EA43998">
            <wp:extent cx="3990340" cy="3836670"/>
            <wp:effectExtent l="0" t="0" r="0" b="0"/>
            <wp:docPr id="10" name="Picture 10" descr="The Customize Quick Access Toolba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ustomize Quick Access Toolbar men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340" cy="3836670"/>
                    </a:xfrm>
                    <a:prstGeom prst="rect">
                      <a:avLst/>
                    </a:prstGeom>
                    <a:noFill/>
                    <a:ln>
                      <a:noFill/>
                    </a:ln>
                  </pic:spPr>
                </pic:pic>
              </a:graphicData>
            </a:graphic>
          </wp:inline>
        </w:drawing>
      </w:r>
    </w:p>
    <w:p w14:paraId="2BECCE07" w14:textId="77777777" w:rsidR="00457769" w:rsidRPr="0005517C" w:rsidRDefault="00457769" w:rsidP="00190E61">
      <w:pPr>
        <w:numPr>
          <w:ilvl w:val="0"/>
          <w:numId w:val="4"/>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The command will be </w:t>
      </w:r>
      <w:r w:rsidRPr="0005517C">
        <w:rPr>
          <w:rFonts w:eastAsia="Times New Roman" w:cstheme="minorHAnsi"/>
          <w:b/>
          <w:bCs/>
          <w:sz w:val="29"/>
          <w:szCs w:val="29"/>
        </w:rPr>
        <w:t>added</w:t>
      </w:r>
      <w:r w:rsidRPr="0005517C">
        <w:rPr>
          <w:rFonts w:eastAsia="Times New Roman" w:cstheme="minorHAnsi"/>
          <w:sz w:val="29"/>
          <w:szCs w:val="29"/>
        </w:rPr>
        <w:t> to the Quick Access Toolbar.</w:t>
      </w:r>
    </w:p>
    <w:p w14:paraId="36A8AD53"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3D4252B0" wp14:editId="346AF4F1">
            <wp:extent cx="4028440" cy="1022985"/>
            <wp:effectExtent l="0" t="0" r="0" b="5715"/>
            <wp:docPr id="11" name="Picture 11" descr="The New command on the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New command on the Quick Access Toolb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8440" cy="1022985"/>
                    </a:xfrm>
                    <a:prstGeom prst="rect">
                      <a:avLst/>
                    </a:prstGeom>
                    <a:noFill/>
                    <a:ln>
                      <a:noFill/>
                    </a:ln>
                  </pic:spPr>
                </pic:pic>
              </a:graphicData>
            </a:graphic>
          </wp:inline>
        </w:drawing>
      </w:r>
    </w:p>
    <w:p w14:paraId="000E0746" w14:textId="77777777" w:rsidR="00457769" w:rsidRPr="0005517C" w:rsidRDefault="00457769" w:rsidP="00457769">
      <w:pPr>
        <w:spacing w:before="480" w:after="192" w:line="240" w:lineRule="auto"/>
        <w:textAlignment w:val="baseline"/>
        <w:outlineLvl w:val="3"/>
        <w:rPr>
          <w:rFonts w:eastAsia="Times New Roman" w:cstheme="minorHAnsi"/>
          <w:color w:val="4E4E4E"/>
          <w:spacing w:val="-4"/>
          <w:sz w:val="38"/>
          <w:szCs w:val="38"/>
        </w:rPr>
      </w:pPr>
      <w:r w:rsidRPr="0005517C">
        <w:rPr>
          <w:rFonts w:eastAsia="Times New Roman" w:cstheme="minorHAnsi"/>
          <w:color w:val="4E4E4E"/>
          <w:spacing w:val="-4"/>
          <w:sz w:val="38"/>
          <w:szCs w:val="38"/>
        </w:rPr>
        <w:t>How to use Tell me:</w:t>
      </w:r>
    </w:p>
    <w:p w14:paraId="3539ABCC"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The </w:t>
      </w:r>
      <w:r w:rsidRPr="0005517C">
        <w:rPr>
          <w:rFonts w:eastAsia="Times New Roman" w:cstheme="minorHAnsi"/>
          <w:b/>
          <w:bCs/>
          <w:sz w:val="24"/>
          <w:szCs w:val="24"/>
        </w:rPr>
        <w:t>Tell me</w:t>
      </w:r>
      <w:r w:rsidRPr="0005517C">
        <w:rPr>
          <w:rFonts w:eastAsia="Times New Roman" w:cstheme="minorHAnsi"/>
          <w:sz w:val="24"/>
          <w:szCs w:val="24"/>
        </w:rPr>
        <w:t> box works like a search bar to help you quickly find tools or commands you want to use.</w:t>
      </w:r>
    </w:p>
    <w:p w14:paraId="008080C4" w14:textId="77777777" w:rsidR="00457769" w:rsidRPr="0005517C" w:rsidRDefault="00457769" w:rsidP="00457769">
      <w:pPr>
        <w:spacing w:after="91" w:line="240" w:lineRule="auto"/>
        <w:textAlignment w:val="baseline"/>
        <w:rPr>
          <w:rFonts w:eastAsia="Times New Roman" w:cstheme="minorHAnsi"/>
          <w:sz w:val="29"/>
          <w:szCs w:val="29"/>
        </w:rPr>
      </w:pPr>
      <w:r w:rsidRPr="0005517C">
        <w:rPr>
          <w:rFonts w:eastAsia="Times New Roman" w:cstheme="minorHAnsi"/>
          <w:noProof/>
          <w:sz w:val="29"/>
          <w:szCs w:val="29"/>
        </w:rPr>
        <w:lastRenderedPageBreak/>
        <w:drawing>
          <wp:inline distT="0" distB="0" distL="0" distR="0" wp14:anchorId="06439493" wp14:editId="69A788C4">
            <wp:extent cx="3855720" cy="1419860"/>
            <wp:effectExtent l="0" t="0" r="0" b="8890"/>
            <wp:docPr id="12" name="Picture 12" descr="The Tell me box o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Tell me box on the ribb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5720" cy="1419860"/>
                    </a:xfrm>
                    <a:prstGeom prst="rect">
                      <a:avLst/>
                    </a:prstGeom>
                    <a:noFill/>
                    <a:ln>
                      <a:noFill/>
                    </a:ln>
                  </pic:spPr>
                </pic:pic>
              </a:graphicData>
            </a:graphic>
          </wp:inline>
        </w:drawing>
      </w:r>
    </w:p>
    <w:p w14:paraId="5CD87D2C" w14:textId="77777777" w:rsidR="00457769" w:rsidRPr="0005517C" w:rsidRDefault="00457769" w:rsidP="00190E61">
      <w:pPr>
        <w:numPr>
          <w:ilvl w:val="0"/>
          <w:numId w:val="5"/>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Type in your own words what you want to do.</w:t>
      </w:r>
    </w:p>
    <w:p w14:paraId="7846F3FF"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5B36BE56" wp14:editId="5E30E21A">
            <wp:extent cx="2161540" cy="1931035"/>
            <wp:effectExtent l="0" t="0" r="0" b="0"/>
            <wp:docPr id="13" name="Picture 13" descr="Typing a search phrase in the Tell 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ping a search phrase in the Tell me bo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540" cy="1931035"/>
                    </a:xfrm>
                    <a:prstGeom prst="rect">
                      <a:avLst/>
                    </a:prstGeom>
                    <a:noFill/>
                    <a:ln>
                      <a:noFill/>
                    </a:ln>
                  </pic:spPr>
                </pic:pic>
              </a:graphicData>
            </a:graphic>
          </wp:inline>
        </w:drawing>
      </w:r>
    </w:p>
    <w:p w14:paraId="550B8255" w14:textId="77777777" w:rsidR="00457769" w:rsidRPr="0005517C" w:rsidRDefault="00457769" w:rsidP="00190E61">
      <w:pPr>
        <w:numPr>
          <w:ilvl w:val="0"/>
          <w:numId w:val="5"/>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The results will give you a few relevant options. To use one, click it like you would a command on the Ribbon.</w:t>
      </w:r>
    </w:p>
    <w:p w14:paraId="3593EB18"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145ED8C3" wp14:editId="15AE7819">
            <wp:extent cx="4297045" cy="3503930"/>
            <wp:effectExtent l="0" t="0" r="8255" b="1270"/>
            <wp:docPr id="14" name="Picture 14" descr="Results from the Tell m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s from the Tell me b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7045" cy="3503930"/>
                    </a:xfrm>
                    <a:prstGeom prst="rect">
                      <a:avLst/>
                    </a:prstGeom>
                    <a:noFill/>
                    <a:ln>
                      <a:noFill/>
                    </a:ln>
                  </pic:spPr>
                </pic:pic>
              </a:graphicData>
            </a:graphic>
          </wp:inline>
        </w:drawing>
      </w:r>
    </w:p>
    <w:p w14:paraId="06AEC6FF" w14:textId="77777777" w:rsidR="00457769" w:rsidRPr="0005517C" w:rsidRDefault="00457769" w:rsidP="00457769">
      <w:pPr>
        <w:spacing w:before="432" w:after="156" w:line="240" w:lineRule="auto"/>
        <w:textAlignment w:val="baseline"/>
        <w:outlineLvl w:val="2"/>
        <w:rPr>
          <w:rFonts w:eastAsia="Times New Roman" w:cstheme="minorHAnsi"/>
          <w:color w:val="4E4E4E"/>
          <w:spacing w:val="-5"/>
          <w:sz w:val="60"/>
          <w:szCs w:val="60"/>
        </w:rPr>
      </w:pPr>
      <w:r w:rsidRPr="0005517C">
        <w:rPr>
          <w:rFonts w:eastAsia="Times New Roman" w:cstheme="minorHAnsi"/>
          <w:color w:val="4E4E4E"/>
          <w:spacing w:val="-5"/>
          <w:sz w:val="60"/>
          <w:szCs w:val="60"/>
        </w:rPr>
        <w:lastRenderedPageBreak/>
        <w:t>Worksheet views</w:t>
      </w:r>
    </w:p>
    <w:p w14:paraId="7A14DEDA"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Excel 2016 has a variety of viewing options that change how your workbook is displayed. These views can be useful for various tasks, especially if you're planning to </w:t>
      </w:r>
      <w:r w:rsidRPr="0005517C">
        <w:rPr>
          <w:rFonts w:eastAsia="Times New Roman" w:cstheme="minorHAnsi"/>
          <w:b/>
          <w:bCs/>
          <w:sz w:val="24"/>
          <w:szCs w:val="24"/>
        </w:rPr>
        <w:t>print</w:t>
      </w:r>
      <w:r w:rsidRPr="0005517C">
        <w:rPr>
          <w:rFonts w:eastAsia="Times New Roman" w:cstheme="minorHAnsi"/>
          <w:sz w:val="24"/>
          <w:szCs w:val="24"/>
        </w:rPr>
        <w:t> the spreadsheet. To </w:t>
      </w:r>
      <w:r w:rsidRPr="0005517C">
        <w:rPr>
          <w:rFonts w:eastAsia="Times New Roman" w:cstheme="minorHAnsi"/>
          <w:b/>
          <w:bCs/>
          <w:sz w:val="24"/>
          <w:szCs w:val="24"/>
        </w:rPr>
        <w:t>change worksheet views</w:t>
      </w:r>
      <w:r w:rsidRPr="0005517C">
        <w:rPr>
          <w:rFonts w:eastAsia="Times New Roman" w:cstheme="minorHAnsi"/>
          <w:sz w:val="24"/>
          <w:szCs w:val="24"/>
        </w:rPr>
        <w:t>, locate the commands in the bottom-right corner of the Excel window and select </w:t>
      </w:r>
      <w:r w:rsidRPr="0005517C">
        <w:rPr>
          <w:rFonts w:eastAsia="Times New Roman" w:cstheme="minorHAnsi"/>
          <w:b/>
          <w:bCs/>
          <w:sz w:val="24"/>
          <w:szCs w:val="24"/>
        </w:rPr>
        <w:t>Normal view</w:t>
      </w:r>
      <w:r w:rsidRPr="0005517C">
        <w:rPr>
          <w:rFonts w:eastAsia="Times New Roman" w:cstheme="minorHAnsi"/>
          <w:sz w:val="24"/>
          <w:szCs w:val="24"/>
        </w:rPr>
        <w:t>,</w:t>
      </w:r>
      <w:r w:rsidRPr="0005517C">
        <w:rPr>
          <w:rFonts w:eastAsia="Times New Roman" w:cstheme="minorHAnsi"/>
          <w:b/>
          <w:bCs/>
          <w:sz w:val="24"/>
          <w:szCs w:val="24"/>
        </w:rPr>
        <w:t> Page Layout view</w:t>
      </w:r>
      <w:r w:rsidRPr="0005517C">
        <w:rPr>
          <w:rFonts w:eastAsia="Times New Roman" w:cstheme="minorHAnsi"/>
          <w:sz w:val="24"/>
          <w:szCs w:val="24"/>
        </w:rPr>
        <w:t>, or</w:t>
      </w:r>
      <w:r w:rsidRPr="0005517C">
        <w:rPr>
          <w:rFonts w:eastAsia="Times New Roman" w:cstheme="minorHAnsi"/>
          <w:b/>
          <w:bCs/>
          <w:sz w:val="24"/>
          <w:szCs w:val="24"/>
        </w:rPr>
        <w:t> Page Break view</w:t>
      </w:r>
      <w:r w:rsidRPr="0005517C">
        <w:rPr>
          <w:rFonts w:eastAsia="Times New Roman" w:cstheme="minorHAnsi"/>
          <w:sz w:val="24"/>
          <w:szCs w:val="24"/>
        </w:rPr>
        <w:t>.</w:t>
      </w:r>
    </w:p>
    <w:p w14:paraId="0DB65692" w14:textId="77777777" w:rsidR="00457769" w:rsidRPr="0005517C" w:rsidRDefault="00457769" w:rsidP="00457769">
      <w:pPr>
        <w:spacing w:after="91" w:line="240" w:lineRule="auto"/>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614226F4" wp14:editId="41DD509B">
            <wp:extent cx="3408045" cy="908050"/>
            <wp:effectExtent l="0" t="0" r="1905" b="6350"/>
            <wp:docPr id="15" name="Picture 15" descr="The worksheet view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worksheet view comman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8045" cy="908050"/>
                    </a:xfrm>
                    <a:prstGeom prst="rect">
                      <a:avLst/>
                    </a:prstGeom>
                    <a:noFill/>
                    <a:ln>
                      <a:noFill/>
                    </a:ln>
                  </pic:spPr>
                </pic:pic>
              </a:graphicData>
            </a:graphic>
          </wp:inline>
        </w:drawing>
      </w:r>
    </w:p>
    <w:p w14:paraId="2723DECE" w14:textId="77777777" w:rsidR="00457769" w:rsidRPr="0005517C" w:rsidRDefault="00457769" w:rsidP="00190E61">
      <w:pPr>
        <w:numPr>
          <w:ilvl w:val="0"/>
          <w:numId w:val="6"/>
        </w:numPr>
        <w:spacing w:after="168" w:line="240" w:lineRule="auto"/>
        <w:ind w:left="1470" w:right="750"/>
        <w:textAlignment w:val="baseline"/>
        <w:rPr>
          <w:rFonts w:eastAsia="Times New Roman" w:cstheme="minorHAnsi"/>
          <w:sz w:val="29"/>
          <w:szCs w:val="29"/>
        </w:rPr>
      </w:pPr>
      <w:r w:rsidRPr="0005517C">
        <w:rPr>
          <w:rFonts w:eastAsia="Times New Roman" w:cstheme="minorHAnsi"/>
          <w:b/>
          <w:bCs/>
          <w:sz w:val="29"/>
          <w:szCs w:val="29"/>
        </w:rPr>
        <w:t>Normal view</w:t>
      </w:r>
      <w:r w:rsidRPr="0005517C">
        <w:rPr>
          <w:rFonts w:eastAsia="Times New Roman" w:cstheme="minorHAnsi"/>
          <w:sz w:val="29"/>
          <w:szCs w:val="29"/>
        </w:rPr>
        <w:t> is the default view for all worksheets in Excel.</w:t>
      </w:r>
    </w:p>
    <w:p w14:paraId="26274E6B"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lastRenderedPageBreak/>
        <w:drawing>
          <wp:anchor distT="0" distB="0" distL="114300" distR="114300" simplePos="0" relativeHeight="251663360" behindDoc="0" locked="0" layoutInCell="1" allowOverlap="1" wp14:anchorId="626A2EB6" wp14:editId="1E8EE53E">
            <wp:simplePos x="0" y="0"/>
            <wp:positionH relativeFrom="column">
              <wp:posOffset>-497707</wp:posOffset>
            </wp:positionH>
            <wp:positionV relativeFrom="paragraph">
              <wp:posOffset>-1585</wp:posOffset>
            </wp:positionV>
            <wp:extent cx="7142480" cy="5461000"/>
            <wp:effectExtent l="0" t="0" r="1270" b="6350"/>
            <wp:wrapSquare wrapText="bothSides"/>
            <wp:docPr id="16" name="Picture 16" descr="Norm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mal 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2480" cy="5461000"/>
                    </a:xfrm>
                    <a:prstGeom prst="rect">
                      <a:avLst/>
                    </a:prstGeom>
                    <a:noFill/>
                    <a:ln>
                      <a:noFill/>
                    </a:ln>
                  </pic:spPr>
                </pic:pic>
              </a:graphicData>
            </a:graphic>
          </wp:anchor>
        </w:drawing>
      </w:r>
    </w:p>
    <w:p w14:paraId="4CF82095" w14:textId="77777777" w:rsidR="00457769" w:rsidRPr="0005517C" w:rsidRDefault="00457769" w:rsidP="00190E61">
      <w:pPr>
        <w:numPr>
          <w:ilvl w:val="0"/>
          <w:numId w:val="6"/>
        </w:numPr>
        <w:spacing w:after="168" w:line="240" w:lineRule="auto"/>
        <w:ind w:left="1470" w:right="750"/>
        <w:textAlignment w:val="baseline"/>
        <w:rPr>
          <w:rFonts w:eastAsia="Times New Roman" w:cstheme="minorHAnsi"/>
          <w:sz w:val="29"/>
          <w:szCs w:val="29"/>
        </w:rPr>
      </w:pPr>
      <w:r w:rsidRPr="0005517C">
        <w:rPr>
          <w:rFonts w:eastAsia="Times New Roman" w:cstheme="minorHAnsi"/>
          <w:b/>
          <w:bCs/>
          <w:sz w:val="29"/>
          <w:szCs w:val="29"/>
        </w:rPr>
        <w:t>Page Layout view</w:t>
      </w:r>
      <w:r w:rsidRPr="0005517C">
        <w:rPr>
          <w:rFonts w:eastAsia="Times New Roman" w:cstheme="minorHAnsi"/>
          <w:sz w:val="29"/>
          <w:szCs w:val="29"/>
        </w:rPr>
        <w:t> displays how your worksheets will appear when printed. You can also add headers and footers in this view.</w:t>
      </w:r>
    </w:p>
    <w:p w14:paraId="6606D96E"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lastRenderedPageBreak/>
        <w:drawing>
          <wp:anchor distT="0" distB="0" distL="114300" distR="114300" simplePos="0" relativeHeight="251664384" behindDoc="0" locked="0" layoutInCell="1" allowOverlap="1" wp14:anchorId="6AFD4F4A" wp14:editId="12D7CCEF">
            <wp:simplePos x="0" y="0"/>
            <wp:positionH relativeFrom="column">
              <wp:posOffset>-497707</wp:posOffset>
            </wp:positionH>
            <wp:positionV relativeFrom="paragraph">
              <wp:posOffset>0</wp:posOffset>
            </wp:positionV>
            <wp:extent cx="7142480" cy="5461000"/>
            <wp:effectExtent l="0" t="0" r="1270" b="6350"/>
            <wp:wrapSquare wrapText="bothSides"/>
            <wp:docPr id="17" name="Picture 17" descr="Page Layou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 Layout 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2480" cy="5461000"/>
                    </a:xfrm>
                    <a:prstGeom prst="rect">
                      <a:avLst/>
                    </a:prstGeom>
                    <a:noFill/>
                    <a:ln>
                      <a:noFill/>
                    </a:ln>
                  </pic:spPr>
                </pic:pic>
              </a:graphicData>
            </a:graphic>
          </wp:anchor>
        </w:drawing>
      </w:r>
    </w:p>
    <w:p w14:paraId="2FD040FB" w14:textId="77777777" w:rsidR="00457769" w:rsidRPr="0005517C" w:rsidRDefault="00457769" w:rsidP="00190E61">
      <w:pPr>
        <w:numPr>
          <w:ilvl w:val="0"/>
          <w:numId w:val="6"/>
        </w:numPr>
        <w:spacing w:after="168" w:line="240" w:lineRule="auto"/>
        <w:ind w:left="1470" w:right="750"/>
        <w:textAlignment w:val="baseline"/>
        <w:rPr>
          <w:rFonts w:eastAsia="Times New Roman" w:cstheme="minorHAnsi"/>
          <w:sz w:val="29"/>
          <w:szCs w:val="29"/>
        </w:rPr>
      </w:pPr>
      <w:r w:rsidRPr="0005517C">
        <w:rPr>
          <w:rFonts w:eastAsia="Times New Roman" w:cstheme="minorHAnsi"/>
          <w:b/>
          <w:bCs/>
          <w:sz w:val="29"/>
          <w:szCs w:val="29"/>
        </w:rPr>
        <w:t>Page Break view</w:t>
      </w:r>
      <w:r w:rsidRPr="0005517C">
        <w:rPr>
          <w:rFonts w:eastAsia="Times New Roman" w:cstheme="minorHAnsi"/>
          <w:sz w:val="29"/>
          <w:szCs w:val="29"/>
        </w:rPr>
        <w:t> allows you to change the location of page breaks, which is especially helpful when printing a lot of data from Excel.</w:t>
      </w:r>
    </w:p>
    <w:p w14:paraId="6359A5DD"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anchor distT="0" distB="0" distL="114300" distR="114300" simplePos="0" relativeHeight="251665408" behindDoc="0" locked="0" layoutInCell="1" allowOverlap="1" wp14:anchorId="7BDDBAD2" wp14:editId="04550DDE">
            <wp:simplePos x="0" y="0"/>
            <wp:positionH relativeFrom="column">
              <wp:posOffset>-497707</wp:posOffset>
            </wp:positionH>
            <wp:positionV relativeFrom="paragraph">
              <wp:posOffset>-6544310</wp:posOffset>
            </wp:positionV>
            <wp:extent cx="7142480" cy="5461000"/>
            <wp:effectExtent l="0" t="0" r="1270" b="6350"/>
            <wp:wrapSquare wrapText="bothSides"/>
            <wp:docPr id="18" name="Picture 18" descr="Page Break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 Break 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2480" cy="5461000"/>
                    </a:xfrm>
                    <a:prstGeom prst="rect">
                      <a:avLst/>
                    </a:prstGeom>
                    <a:noFill/>
                    <a:ln>
                      <a:noFill/>
                    </a:ln>
                  </pic:spPr>
                </pic:pic>
              </a:graphicData>
            </a:graphic>
          </wp:anchor>
        </w:drawing>
      </w:r>
    </w:p>
    <w:p w14:paraId="013CF079" w14:textId="77777777" w:rsidR="00457769" w:rsidRPr="0005517C" w:rsidRDefault="00457769" w:rsidP="00457769">
      <w:pPr>
        <w:spacing w:before="432" w:after="156" w:line="240" w:lineRule="auto"/>
        <w:textAlignment w:val="baseline"/>
        <w:outlineLvl w:val="2"/>
        <w:rPr>
          <w:rFonts w:eastAsia="Times New Roman" w:cstheme="minorHAnsi"/>
          <w:color w:val="4E4E4E"/>
          <w:spacing w:val="-5"/>
          <w:sz w:val="60"/>
          <w:szCs w:val="60"/>
        </w:rPr>
      </w:pPr>
      <w:r w:rsidRPr="0005517C">
        <w:rPr>
          <w:rFonts w:eastAsia="Times New Roman" w:cstheme="minorHAnsi"/>
          <w:color w:val="4E4E4E"/>
          <w:spacing w:val="-5"/>
          <w:sz w:val="60"/>
          <w:szCs w:val="60"/>
        </w:rPr>
        <w:t>Backstage view</w:t>
      </w:r>
    </w:p>
    <w:p w14:paraId="19E1F5A0"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b/>
          <w:bCs/>
          <w:sz w:val="24"/>
          <w:szCs w:val="24"/>
        </w:rPr>
        <w:t>Backstage view</w:t>
      </w:r>
      <w:r w:rsidRPr="0005517C">
        <w:rPr>
          <w:rFonts w:eastAsia="Times New Roman" w:cstheme="minorHAnsi"/>
          <w:sz w:val="24"/>
          <w:szCs w:val="24"/>
        </w:rPr>
        <w:t> gives you various options for saving, opening a file, printing, and sharing your workbooks.</w:t>
      </w:r>
    </w:p>
    <w:p w14:paraId="0C98C04A" w14:textId="77777777" w:rsidR="00457769" w:rsidRPr="0005517C" w:rsidRDefault="00457769" w:rsidP="00457769">
      <w:pPr>
        <w:spacing w:before="480" w:after="192" w:line="240" w:lineRule="auto"/>
        <w:textAlignment w:val="baseline"/>
        <w:outlineLvl w:val="3"/>
        <w:rPr>
          <w:rFonts w:eastAsia="Times New Roman" w:cstheme="minorHAnsi"/>
          <w:color w:val="4E4E4E"/>
          <w:spacing w:val="-4"/>
          <w:sz w:val="38"/>
          <w:szCs w:val="38"/>
        </w:rPr>
      </w:pPr>
      <w:r w:rsidRPr="0005517C">
        <w:rPr>
          <w:rFonts w:eastAsia="Times New Roman" w:cstheme="minorHAnsi"/>
          <w:color w:val="4E4E4E"/>
          <w:spacing w:val="-4"/>
          <w:sz w:val="38"/>
          <w:szCs w:val="38"/>
        </w:rPr>
        <w:lastRenderedPageBreak/>
        <w:t>To access Backstage view:</w:t>
      </w:r>
    </w:p>
    <w:p w14:paraId="5B158899" w14:textId="77777777" w:rsidR="00457769" w:rsidRPr="0005517C" w:rsidRDefault="00457769" w:rsidP="00190E61">
      <w:pPr>
        <w:numPr>
          <w:ilvl w:val="0"/>
          <w:numId w:val="7"/>
        </w:numPr>
        <w:spacing w:after="168" w:line="240" w:lineRule="auto"/>
        <w:ind w:left="1470" w:right="750"/>
        <w:textAlignment w:val="baseline"/>
        <w:rPr>
          <w:rFonts w:eastAsia="Times New Roman" w:cstheme="minorHAnsi"/>
          <w:sz w:val="29"/>
          <w:szCs w:val="29"/>
        </w:rPr>
      </w:pPr>
      <w:r w:rsidRPr="0005517C">
        <w:rPr>
          <w:rFonts w:eastAsia="Times New Roman" w:cstheme="minorHAnsi"/>
          <w:sz w:val="29"/>
          <w:szCs w:val="29"/>
        </w:rPr>
        <w:t>Click the </w:t>
      </w:r>
      <w:r w:rsidRPr="0005517C">
        <w:rPr>
          <w:rFonts w:eastAsia="Times New Roman" w:cstheme="minorHAnsi"/>
          <w:b/>
          <w:bCs/>
          <w:sz w:val="29"/>
          <w:szCs w:val="29"/>
        </w:rPr>
        <w:t>File</w:t>
      </w:r>
      <w:r w:rsidRPr="0005517C">
        <w:rPr>
          <w:rFonts w:eastAsia="Times New Roman" w:cstheme="minorHAnsi"/>
          <w:sz w:val="29"/>
          <w:szCs w:val="29"/>
        </w:rPr>
        <w:t> tab on the</w:t>
      </w:r>
      <w:r w:rsidRPr="0005517C">
        <w:rPr>
          <w:rFonts w:eastAsia="Times New Roman" w:cstheme="minorHAnsi"/>
          <w:b/>
          <w:bCs/>
          <w:sz w:val="29"/>
          <w:szCs w:val="29"/>
        </w:rPr>
        <w:t> Ribbon</w:t>
      </w:r>
      <w:r w:rsidRPr="0005517C">
        <w:rPr>
          <w:rFonts w:eastAsia="Times New Roman" w:cstheme="minorHAnsi"/>
          <w:sz w:val="29"/>
          <w:szCs w:val="29"/>
        </w:rPr>
        <w:t>. </w:t>
      </w:r>
      <w:r w:rsidRPr="0005517C">
        <w:rPr>
          <w:rFonts w:eastAsia="Times New Roman" w:cstheme="minorHAnsi"/>
          <w:b/>
          <w:bCs/>
          <w:sz w:val="29"/>
          <w:szCs w:val="29"/>
        </w:rPr>
        <w:t>Backstage view</w:t>
      </w:r>
      <w:r w:rsidRPr="0005517C">
        <w:rPr>
          <w:rFonts w:eastAsia="Times New Roman" w:cstheme="minorHAnsi"/>
          <w:sz w:val="29"/>
          <w:szCs w:val="29"/>
        </w:rPr>
        <w:t> will appear.</w:t>
      </w:r>
    </w:p>
    <w:p w14:paraId="64263022" w14:textId="77777777" w:rsidR="00457769" w:rsidRPr="0005517C" w:rsidRDefault="00457769" w:rsidP="00457769">
      <w:pPr>
        <w:spacing w:after="168" w:line="240" w:lineRule="auto"/>
        <w:ind w:left="1470" w:right="750"/>
        <w:textAlignment w:val="baseline"/>
        <w:rPr>
          <w:rFonts w:eastAsia="Times New Roman" w:cstheme="minorHAnsi"/>
          <w:sz w:val="29"/>
          <w:szCs w:val="29"/>
        </w:rPr>
      </w:pPr>
      <w:r w:rsidRPr="0005517C">
        <w:rPr>
          <w:rFonts w:eastAsia="Times New Roman" w:cstheme="minorHAnsi"/>
          <w:noProof/>
          <w:sz w:val="29"/>
          <w:szCs w:val="29"/>
        </w:rPr>
        <w:drawing>
          <wp:inline distT="0" distB="0" distL="0" distR="0" wp14:anchorId="4E01AFA0" wp14:editId="31BB6CE2">
            <wp:extent cx="2141855" cy="1419860"/>
            <wp:effectExtent l="0" t="0" r="0" b="8890"/>
            <wp:docPr id="19" name="Picture 19" descr="Click File on the Ribbon to go to the Backst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File on the Ribbon to go to the Backstage 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1855" cy="1419860"/>
                    </a:xfrm>
                    <a:prstGeom prst="rect">
                      <a:avLst/>
                    </a:prstGeom>
                    <a:noFill/>
                    <a:ln>
                      <a:noFill/>
                    </a:ln>
                  </pic:spPr>
                </pic:pic>
              </a:graphicData>
            </a:graphic>
          </wp:inline>
        </w:drawing>
      </w:r>
    </w:p>
    <w:p w14:paraId="281162B8" w14:textId="77777777" w:rsidR="00457769" w:rsidRPr="0005517C" w:rsidRDefault="00457769" w:rsidP="00457769">
      <w:pPr>
        <w:spacing w:before="305" w:after="305" w:line="240" w:lineRule="auto"/>
        <w:textAlignment w:val="baseline"/>
        <w:rPr>
          <w:rFonts w:eastAsia="Times New Roman" w:cstheme="minorHAnsi"/>
          <w:sz w:val="24"/>
          <w:szCs w:val="24"/>
        </w:rPr>
      </w:pPr>
      <w:r w:rsidRPr="0005517C">
        <w:rPr>
          <w:rFonts w:eastAsia="Times New Roman" w:cstheme="minorHAnsi"/>
          <w:sz w:val="24"/>
          <w:szCs w:val="24"/>
        </w:rPr>
        <w:t>Click the buttons in the interactive below to learn more about using Backstage view.</w:t>
      </w:r>
    </w:p>
    <w:p w14:paraId="3E04E291" w14:textId="77777777" w:rsidR="00457769" w:rsidRPr="0005517C" w:rsidRDefault="00457769" w:rsidP="00457769">
      <w:pPr>
        <w:spacing w:after="0" w:line="240" w:lineRule="auto"/>
        <w:textAlignment w:val="baseline"/>
        <w:rPr>
          <w:rFonts w:eastAsia="Times New Roman" w:cstheme="minorHAnsi"/>
          <w:sz w:val="29"/>
          <w:szCs w:val="29"/>
        </w:rPr>
      </w:pPr>
      <w:r w:rsidRPr="0005517C">
        <w:rPr>
          <w:rFonts w:eastAsia="Times New Roman" w:cstheme="minorHAnsi"/>
          <w:noProof/>
          <w:sz w:val="29"/>
          <w:szCs w:val="29"/>
        </w:rPr>
        <w:lastRenderedPageBreak/>
        <w:drawing>
          <wp:anchor distT="0" distB="0" distL="114300" distR="114300" simplePos="0" relativeHeight="251666432" behindDoc="0" locked="0" layoutInCell="1" allowOverlap="1" wp14:anchorId="7E4CF92F" wp14:editId="6A006D2B">
            <wp:simplePos x="0" y="0"/>
            <wp:positionH relativeFrom="column">
              <wp:posOffset>-914400</wp:posOffset>
            </wp:positionH>
            <wp:positionV relativeFrom="paragraph">
              <wp:posOffset>160</wp:posOffset>
            </wp:positionV>
            <wp:extent cx="7877810" cy="6017260"/>
            <wp:effectExtent l="0" t="0" r="8890" b="2540"/>
            <wp:wrapSquare wrapText="bothSides"/>
            <wp:docPr id="20" name="Picture 20" descr="The Backst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Backstage 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7810" cy="6017260"/>
                    </a:xfrm>
                    <a:prstGeom prst="rect">
                      <a:avLst/>
                    </a:prstGeom>
                    <a:noFill/>
                    <a:ln>
                      <a:noFill/>
                    </a:ln>
                  </pic:spPr>
                </pic:pic>
              </a:graphicData>
            </a:graphic>
          </wp:anchor>
        </w:drawing>
      </w:r>
    </w:p>
    <w:p w14:paraId="5C74B794" w14:textId="77777777" w:rsidR="00457769" w:rsidRPr="00961EC3" w:rsidRDefault="00457769" w:rsidP="00457769">
      <w:pPr>
        <w:pStyle w:val="Heading4"/>
        <w:shd w:val="clear" w:color="auto" w:fill="FFFFFF"/>
        <w:spacing w:before="480" w:after="192" w:line="240" w:lineRule="auto"/>
        <w:textAlignment w:val="baseline"/>
        <w:rPr>
          <w:rFonts w:asciiTheme="minorHAnsi" w:eastAsia="Times New Roman" w:hAnsiTheme="minorHAnsi" w:cstheme="minorHAnsi"/>
          <w:color w:val="4E4E4E"/>
          <w:spacing w:val="-4"/>
          <w:sz w:val="38"/>
          <w:szCs w:val="38"/>
          <w:lang w:val="en-IN"/>
        </w:rPr>
      </w:pPr>
      <w:r w:rsidRPr="00961EC3">
        <w:rPr>
          <w:rFonts w:asciiTheme="minorHAnsi" w:hAnsiTheme="minorHAnsi" w:cstheme="minorHAnsi"/>
          <w:b/>
          <w:bCs/>
          <w:color w:val="4E4E4E"/>
          <w:spacing w:val="-4"/>
          <w:sz w:val="38"/>
          <w:szCs w:val="38"/>
        </w:rPr>
        <w:t>Understanding cells</w:t>
      </w:r>
    </w:p>
    <w:p w14:paraId="04B39FFB"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Every worksheet is made up of thousands of rectangles, which are called </w:t>
      </w:r>
      <w:r w:rsidRPr="00961EC3">
        <w:rPr>
          <w:rStyle w:val="Strong"/>
          <w:rFonts w:asciiTheme="minorHAnsi" w:hAnsiTheme="minorHAnsi" w:cstheme="minorHAnsi"/>
          <w:color w:val="4E4E4E"/>
          <w:sz w:val="29"/>
          <w:szCs w:val="29"/>
        </w:rPr>
        <w:t>cells</w:t>
      </w:r>
      <w:r w:rsidRPr="00961EC3">
        <w:rPr>
          <w:rFonts w:asciiTheme="minorHAnsi" w:hAnsiTheme="minorHAnsi" w:cstheme="minorHAnsi"/>
          <w:color w:val="4E4E4E"/>
          <w:sz w:val="29"/>
          <w:szCs w:val="29"/>
        </w:rPr>
        <w:t>. A cell is the </w:t>
      </w:r>
      <w:r w:rsidRPr="00961EC3">
        <w:rPr>
          <w:rStyle w:val="Strong"/>
          <w:rFonts w:asciiTheme="minorHAnsi" w:hAnsiTheme="minorHAnsi" w:cstheme="minorHAnsi"/>
          <w:color w:val="4E4E4E"/>
          <w:sz w:val="29"/>
          <w:szCs w:val="29"/>
        </w:rPr>
        <w:t>intersection</w:t>
      </w:r>
      <w:r w:rsidRPr="00961EC3">
        <w:rPr>
          <w:rFonts w:asciiTheme="minorHAnsi" w:hAnsiTheme="minorHAnsi" w:cstheme="minorHAnsi"/>
          <w:color w:val="4E4E4E"/>
          <w:sz w:val="29"/>
          <w:szCs w:val="29"/>
        </w:rPr>
        <w:t> of a </w:t>
      </w:r>
      <w:r w:rsidRPr="00961EC3">
        <w:rPr>
          <w:rStyle w:val="Strong"/>
          <w:rFonts w:asciiTheme="minorHAnsi" w:hAnsiTheme="minorHAnsi" w:cstheme="minorHAnsi"/>
          <w:color w:val="4E4E4E"/>
          <w:sz w:val="29"/>
          <w:szCs w:val="29"/>
        </w:rPr>
        <w:t>row</w:t>
      </w:r>
      <w:r w:rsidRPr="00961EC3">
        <w:rPr>
          <w:rFonts w:asciiTheme="minorHAnsi" w:hAnsiTheme="minorHAnsi" w:cstheme="minorHAnsi"/>
          <w:color w:val="4E4E4E"/>
          <w:sz w:val="29"/>
          <w:szCs w:val="29"/>
        </w:rPr>
        <w:t> and a </w:t>
      </w:r>
      <w:r w:rsidRPr="00961EC3">
        <w:rPr>
          <w:rStyle w:val="Strong"/>
          <w:rFonts w:asciiTheme="minorHAnsi" w:hAnsiTheme="minorHAnsi" w:cstheme="minorHAnsi"/>
          <w:color w:val="4E4E4E"/>
          <w:sz w:val="29"/>
          <w:szCs w:val="29"/>
        </w:rPr>
        <w:t>column</w:t>
      </w:r>
      <w:r w:rsidRPr="00961EC3">
        <w:rPr>
          <w:rFonts w:asciiTheme="minorHAnsi" w:hAnsiTheme="minorHAnsi" w:cstheme="minorHAnsi"/>
          <w:color w:val="4E4E4E"/>
          <w:sz w:val="29"/>
          <w:szCs w:val="29"/>
        </w:rPr>
        <w:t>—in other words, where a row and column meet.</w:t>
      </w:r>
    </w:p>
    <w:p w14:paraId="7A0D1348"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lastRenderedPageBreak/>
        <w:t>Columns are identified by </w:t>
      </w:r>
      <w:r w:rsidRPr="00961EC3">
        <w:rPr>
          <w:rStyle w:val="Strong"/>
          <w:rFonts w:asciiTheme="minorHAnsi" w:hAnsiTheme="minorHAnsi" w:cstheme="minorHAnsi"/>
          <w:color w:val="4E4E4E"/>
          <w:sz w:val="29"/>
          <w:szCs w:val="29"/>
        </w:rPr>
        <w:t>letters</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(A, B, C)</w:t>
      </w:r>
      <w:r w:rsidRPr="00961EC3">
        <w:rPr>
          <w:rFonts w:asciiTheme="minorHAnsi" w:hAnsiTheme="minorHAnsi" w:cstheme="minorHAnsi"/>
          <w:color w:val="4E4E4E"/>
          <w:sz w:val="29"/>
          <w:szCs w:val="29"/>
        </w:rPr>
        <w:t>, while rows are identified by </w:t>
      </w:r>
      <w:r w:rsidRPr="00961EC3">
        <w:rPr>
          <w:rStyle w:val="Strong"/>
          <w:rFonts w:asciiTheme="minorHAnsi" w:hAnsiTheme="minorHAnsi" w:cstheme="minorHAnsi"/>
          <w:color w:val="4E4E4E"/>
          <w:sz w:val="29"/>
          <w:szCs w:val="29"/>
        </w:rPr>
        <w:t>numbers (1, 2, 3)</w:t>
      </w:r>
      <w:r w:rsidRPr="00961EC3">
        <w:rPr>
          <w:rFonts w:asciiTheme="minorHAnsi" w:hAnsiTheme="minorHAnsi" w:cstheme="minorHAnsi"/>
          <w:color w:val="4E4E4E"/>
          <w:sz w:val="29"/>
          <w:szCs w:val="29"/>
        </w:rPr>
        <w:t>.</w:t>
      </w:r>
      <w:r w:rsidRPr="00961EC3">
        <w:rPr>
          <w:rStyle w:val="Strong"/>
          <w:rFonts w:asciiTheme="minorHAnsi" w:hAnsiTheme="minorHAnsi" w:cstheme="minorHAnsi"/>
          <w:color w:val="4E4E4E"/>
          <w:sz w:val="29"/>
          <w:szCs w:val="29"/>
        </w:rPr>
        <w:t> </w:t>
      </w:r>
      <w:r w:rsidRPr="00961EC3">
        <w:rPr>
          <w:rFonts w:asciiTheme="minorHAnsi" w:hAnsiTheme="minorHAnsi" w:cstheme="minorHAnsi"/>
          <w:color w:val="4E4E4E"/>
          <w:sz w:val="29"/>
          <w:szCs w:val="29"/>
        </w:rPr>
        <w:t>Each cell has its own </w:t>
      </w:r>
      <w:r w:rsidRPr="00961EC3">
        <w:rPr>
          <w:rStyle w:val="Strong"/>
          <w:rFonts w:asciiTheme="minorHAnsi" w:hAnsiTheme="minorHAnsi" w:cstheme="minorHAnsi"/>
          <w:color w:val="4E4E4E"/>
          <w:sz w:val="29"/>
          <w:szCs w:val="29"/>
        </w:rPr>
        <w:t>name</w:t>
      </w:r>
      <w:r w:rsidRPr="00961EC3">
        <w:rPr>
          <w:rFonts w:asciiTheme="minorHAnsi" w:hAnsiTheme="minorHAnsi" w:cstheme="minorHAnsi"/>
          <w:color w:val="4E4E4E"/>
          <w:sz w:val="29"/>
          <w:szCs w:val="29"/>
        </w:rPr>
        <w:t>—or </w:t>
      </w:r>
      <w:r w:rsidRPr="00961EC3">
        <w:rPr>
          <w:rStyle w:val="Strong"/>
          <w:rFonts w:asciiTheme="minorHAnsi" w:hAnsiTheme="minorHAnsi" w:cstheme="minorHAnsi"/>
          <w:color w:val="4E4E4E"/>
          <w:sz w:val="29"/>
          <w:szCs w:val="29"/>
        </w:rPr>
        <w:t>cell address</w:t>
      </w:r>
      <w:r w:rsidRPr="00961EC3">
        <w:rPr>
          <w:rFonts w:asciiTheme="minorHAnsi" w:hAnsiTheme="minorHAnsi" w:cstheme="minorHAnsi"/>
          <w:color w:val="4E4E4E"/>
          <w:sz w:val="29"/>
          <w:szCs w:val="29"/>
        </w:rPr>
        <w:t>—based on its column and row. In the example below, the selected cell intersects </w:t>
      </w:r>
      <w:r w:rsidRPr="00961EC3">
        <w:rPr>
          <w:rStyle w:val="Strong"/>
          <w:rFonts w:asciiTheme="minorHAnsi" w:hAnsiTheme="minorHAnsi" w:cstheme="minorHAnsi"/>
          <w:color w:val="4E4E4E"/>
          <w:sz w:val="29"/>
          <w:szCs w:val="29"/>
        </w:rPr>
        <w:t>column C</w:t>
      </w:r>
      <w:r w:rsidRPr="00961EC3">
        <w:rPr>
          <w:rFonts w:asciiTheme="minorHAnsi" w:hAnsiTheme="minorHAnsi" w:cstheme="minorHAnsi"/>
          <w:color w:val="4E4E4E"/>
          <w:sz w:val="29"/>
          <w:szCs w:val="29"/>
        </w:rPr>
        <w:t> and </w:t>
      </w:r>
      <w:r w:rsidRPr="00961EC3">
        <w:rPr>
          <w:rStyle w:val="Strong"/>
          <w:rFonts w:asciiTheme="minorHAnsi" w:hAnsiTheme="minorHAnsi" w:cstheme="minorHAnsi"/>
          <w:color w:val="4E4E4E"/>
          <w:sz w:val="29"/>
          <w:szCs w:val="29"/>
        </w:rPr>
        <w:t>row 5</w:t>
      </w:r>
      <w:r w:rsidRPr="00961EC3">
        <w:rPr>
          <w:rFonts w:asciiTheme="minorHAnsi" w:hAnsiTheme="minorHAnsi" w:cstheme="minorHAnsi"/>
          <w:color w:val="4E4E4E"/>
          <w:sz w:val="29"/>
          <w:szCs w:val="29"/>
        </w:rPr>
        <w:t>, so the cell address is </w:t>
      </w:r>
      <w:r w:rsidRPr="00961EC3">
        <w:rPr>
          <w:rStyle w:val="Strong"/>
          <w:rFonts w:asciiTheme="minorHAnsi" w:hAnsiTheme="minorHAnsi" w:cstheme="minorHAnsi"/>
          <w:color w:val="4E4E4E"/>
          <w:sz w:val="29"/>
          <w:szCs w:val="29"/>
        </w:rPr>
        <w:t>C5</w:t>
      </w:r>
      <w:r w:rsidRPr="00961EC3">
        <w:rPr>
          <w:rFonts w:asciiTheme="minorHAnsi" w:hAnsiTheme="minorHAnsi" w:cstheme="minorHAnsi"/>
          <w:color w:val="4E4E4E"/>
          <w:sz w:val="29"/>
          <w:szCs w:val="29"/>
        </w:rPr>
        <w:t>.</w:t>
      </w:r>
    </w:p>
    <w:p w14:paraId="62A9ACB6" w14:textId="77777777" w:rsidR="00457769" w:rsidRPr="00961EC3" w:rsidRDefault="00457769" w:rsidP="00457769">
      <w:pPr>
        <w:shd w:val="clear" w:color="auto" w:fill="FFFFFF"/>
        <w:spacing w:line="240" w:lineRule="auto"/>
        <w:textAlignment w:val="baseline"/>
        <w:rPr>
          <w:rFonts w:cstheme="minorHAnsi"/>
          <w:color w:val="4E4E4E"/>
          <w:sz w:val="29"/>
          <w:szCs w:val="29"/>
        </w:rPr>
      </w:pPr>
      <w:r w:rsidRPr="00961EC3">
        <w:rPr>
          <w:rFonts w:cstheme="minorHAnsi"/>
          <w:noProof/>
          <w:color w:val="4E4E4E"/>
          <w:sz w:val="29"/>
          <w:szCs w:val="29"/>
        </w:rPr>
        <w:drawing>
          <wp:inline distT="0" distB="0" distL="0" distR="0" wp14:anchorId="2D68F672" wp14:editId="2EC33581">
            <wp:extent cx="4476115" cy="2493645"/>
            <wp:effectExtent l="0" t="0" r="635" b="1905"/>
            <wp:docPr id="55" name="Picture 55" descr="cell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 C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115" cy="2493645"/>
                    </a:xfrm>
                    <a:prstGeom prst="rect">
                      <a:avLst/>
                    </a:prstGeom>
                    <a:noFill/>
                    <a:ln>
                      <a:noFill/>
                    </a:ln>
                  </pic:spPr>
                </pic:pic>
              </a:graphicData>
            </a:graphic>
          </wp:inline>
        </w:drawing>
      </w:r>
    </w:p>
    <w:p w14:paraId="2253B030"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Note that the cell address also appears in the </w:t>
      </w:r>
      <w:r w:rsidRPr="00961EC3">
        <w:rPr>
          <w:rStyle w:val="Strong"/>
          <w:rFonts w:asciiTheme="minorHAnsi" w:hAnsiTheme="minorHAnsi" w:cstheme="minorHAnsi"/>
          <w:color w:val="4E4E4E"/>
          <w:sz w:val="29"/>
          <w:szCs w:val="29"/>
        </w:rPr>
        <w:t>Name box</w:t>
      </w:r>
      <w:r w:rsidRPr="00961EC3">
        <w:rPr>
          <w:rFonts w:asciiTheme="minorHAnsi" w:hAnsiTheme="minorHAnsi" w:cstheme="minorHAnsi"/>
          <w:color w:val="4E4E4E"/>
          <w:sz w:val="29"/>
          <w:szCs w:val="29"/>
        </w:rPr>
        <w:t> in the top-left corner, and that a cell's </w:t>
      </w:r>
      <w:r w:rsidRPr="00961EC3">
        <w:rPr>
          <w:rStyle w:val="Strong"/>
          <w:rFonts w:asciiTheme="minorHAnsi" w:hAnsiTheme="minorHAnsi" w:cstheme="minorHAnsi"/>
          <w:color w:val="4E4E4E"/>
          <w:sz w:val="29"/>
          <w:szCs w:val="29"/>
        </w:rPr>
        <w:t>column</w:t>
      </w:r>
      <w:r w:rsidRPr="00961EC3">
        <w:rPr>
          <w:rFonts w:asciiTheme="minorHAnsi" w:hAnsiTheme="minorHAnsi" w:cstheme="minorHAnsi"/>
          <w:color w:val="4E4E4E"/>
          <w:sz w:val="29"/>
          <w:szCs w:val="29"/>
        </w:rPr>
        <w:t> and </w:t>
      </w:r>
      <w:r w:rsidRPr="00961EC3">
        <w:rPr>
          <w:rStyle w:val="Strong"/>
          <w:rFonts w:asciiTheme="minorHAnsi" w:hAnsiTheme="minorHAnsi" w:cstheme="minorHAnsi"/>
          <w:color w:val="4E4E4E"/>
          <w:sz w:val="29"/>
          <w:szCs w:val="29"/>
        </w:rPr>
        <w:t>row headings</w:t>
      </w:r>
      <w:r w:rsidRPr="00961EC3">
        <w:rPr>
          <w:rFonts w:asciiTheme="minorHAnsi" w:hAnsiTheme="minorHAnsi" w:cstheme="minorHAnsi"/>
          <w:color w:val="4E4E4E"/>
          <w:sz w:val="29"/>
          <w:szCs w:val="29"/>
        </w:rPr>
        <w:t> are </w:t>
      </w:r>
      <w:r w:rsidRPr="00961EC3">
        <w:rPr>
          <w:rStyle w:val="Strong"/>
          <w:rFonts w:asciiTheme="minorHAnsi" w:hAnsiTheme="minorHAnsi" w:cstheme="minorHAnsi"/>
          <w:color w:val="4E4E4E"/>
          <w:sz w:val="29"/>
          <w:szCs w:val="29"/>
        </w:rPr>
        <w:t>highlighted </w:t>
      </w:r>
      <w:r w:rsidRPr="00961EC3">
        <w:rPr>
          <w:rFonts w:asciiTheme="minorHAnsi" w:hAnsiTheme="minorHAnsi" w:cstheme="minorHAnsi"/>
          <w:color w:val="4E4E4E"/>
          <w:sz w:val="29"/>
          <w:szCs w:val="29"/>
        </w:rPr>
        <w:t>when the cell is selected.</w:t>
      </w:r>
    </w:p>
    <w:p w14:paraId="7F9AF4C1"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You can also select </w:t>
      </w:r>
      <w:r w:rsidRPr="00961EC3">
        <w:rPr>
          <w:rStyle w:val="Strong"/>
          <w:rFonts w:asciiTheme="minorHAnsi" w:hAnsiTheme="minorHAnsi" w:cstheme="minorHAnsi"/>
          <w:color w:val="4E4E4E"/>
          <w:sz w:val="29"/>
          <w:szCs w:val="29"/>
        </w:rPr>
        <w:t>multiple cells</w:t>
      </w:r>
      <w:r w:rsidRPr="00961EC3">
        <w:rPr>
          <w:rFonts w:asciiTheme="minorHAnsi" w:hAnsiTheme="minorHAnsi" w:cstheme="minorHAnsi"/>
          <w:color w:val="4E4E4E"/>
          <w:sz w:val="29"/>
          <w:szCs w:val="29"/>
        </w:rPr>
        <w:t> at the same time. A group of cells is known as a </w:t>
      </w:r>
      <w:r w:rsidRPr="00961EC3">
        <w:rPr>
          <w:rStyle w:val="Strong"/>
          <w:rFonts w:asciiTheme="minorHAnsi" w:hAnsiTheme="minorHAnsi" w:cstheme="minorHAnsi"/>
          <w:color w:val="4E4E4E"/>
          <w:sz w:val="29"/>
          <w:szCs w:val="29"/>
        </w:rPr>
        <w:t>cell range</w:t>
      </w:r>
      <w:r w:rsidRPr="00961EC3">
        <w:rPr>
          <w:rFonts w:asciiTheme="minorHAnsi" w:hAnsiTheme="minorHAnsi" w:cstheme="minorHAnsi"/>
          <w:color w:val="4E4E4E"/>
          <w:sz w:val="29"/>
          <w:szCs w:val="29"/>
        </w:rPr>
        <w:t>. Rather than a single cell address, you will refer to a cell range using the cell addresses of the </w:t>
      </w:r>
      <w:r w:rsidRPr="00961EC3">
        <w:rPr>
          <w:rStyle w:val="Strong"/>
          <w:rFonts w:asciiTheme="minorHAnsi" w:hAnsiTheme="minorHAnsi" w:cstheme="minorHAnsi"/>
          <w:color w:val="4E4E4E"/>
          <w:sz w:val="29"/>
          <w:szCs w:val="29"/>
        </w:rPr>
        <w:t>first </w:t>
      </w:r>
      <w:r w:rsidRPr="00961EC3">
        <w:rPr>
          <w:rFonts w:asciiTheme="minorHAnsi" w:hAnsiTheme="minorHAnsi" w:cstheme="minorHAnsi"/>
          <w:color w:val="4E4E4E"/>
          <w:sz w:val="29"/>
          <w:szCs w:val="29"/>
        </w:rPr>
        <w:t>and </w:t>
      </w:r>
      <w:r w:rsidRPr="00961EC3">
        <w:rPr>
          <w:rStyle w:val="Strong"/>
          <w:rFonts w:asciiTheme="minorHAnsi" w:hAnsiTheme="minorHAnsi" w:cstheme="minorHAnsi"/>
          <w:color w:val="4E4E4E"/>
          <w:sz w:val="29"/>
          <w:szCs w:val="29"/>
        </w:rPr>
        <w:t>last</w:t>
      </w:r>
      <w:r w:rsidRPr="00961EC3">
        <w:rPr>
          <w:rFonts w:asciiTheme="minorHAnsi" w:hAnsiTheme="minorHAnsi" w:cstheme="minorHAnsi"/>
          <w:color w:val="4E4E4E"/>
          <w:sz w:val="29"/>
          <w:szCs w:val="29"/>
        </w:rPr>
        <w:t> cells in the cell range, separated by a </w:t>
      </w:r>
      <w:r w:rsidRPr="00961EC3">
        <w:rPr>
          <w:rStyle w:val="Strong"/>
          <w:rFonts w:asciiTheme="minorHAnsi" w:hAnsiTheme="minorHAnsi" w:cstheme="minorHAnsi"/>
          <w:color w:val="4E4E4E"/>
          <w:sz w:val="29"/>
          <w:szCs w:val="29"/>
        </w:rPr>
        <w:t>colon</w:t>
      </w:r>
      <w:r w:rsidRPr="00961EC3">
        <w:rPr>
          <w:rFonts w:asciiTheme="minorHAnsi" w:hAnsiTheme="minorHAnsi" w:cstheme="minorHAnsi"/>
          <w:color w:val="4E4E4E"/>
          <w:sz w:val="29"/>
          <w:szCs w:val="29"/>
        </w:rPr>
        <w:t>. For example, a cell range that included cells A1, A2, A3, A4, and A5 would be written as </w:t>
      </w:r>
      <w:r w:rsidRPr="00961EC3">
        <w:rPr>
          <w:rStyle w:val="Strong"/>
          <w:rFonts w:asciiTheme="minorHAnsi" w:hAnsiTheme="minorHAnsi" w:cstheme="minorHAnsi"/>
          <w:color w:val="4E4E4E"/>
          <w:sz w:val="29"/>
          <w:szCs w:val="29"/>
        </w:rPr>
        <w:t>A1:A5</w:t>
      </w:r>
      <w:r w:rsidRPr="00961EC3">
        <w:rPr>
          <w:rFonts w:asciiTheme="minorHAnsi" w:hAnsiTheme="minorHAnsi" w:cstheme="minorHAnsi"/>
          <w:color w:val="4E4E4E"/>
          <w:sz w:val="29"/>
          <w:szCs w:val="29"/>
        </w:rPr>
        <w:t>. Take a look at the different cell ranges below:</w:t>
      </w:r>
    </w:p>
    <w:p w14:paraId="76AC8FB7" w14:textId="77777777" w:rsidR="00457769" w:rsidRPr="00961EC3" w:rsidRDefault="00457769" w:rsidP="00190E61">
      <w:pPr>
        <w:numPr>
          <w:ilvl w:val="0"/>
          <w:numId w:val="8"/>
        </w:numPr>
        <w:shd w:val="clear" w:color="auto" w:fill="FFFFFF"/>
        <w:spacing w:after="168" w:line="240" w:lineRule="auto"/>
        <w:ind w:left="1470" w:right="750"/>
        <w:textAlignment w:val="baseline"/>
        <w:rPr>
          <w:rStyle w:val="Strong"/>
          <w:rFonts w:cstheme="minorHAnsi"/>
        </w:rPr>
      </w:pPr>
      <w:r w:rsidRPr="00961EC3">
        <w:rPr>
          <w:rFonts w:cstheme="minorHAnsi"/>
          <w:color w:val="4E4E4E"/>
          <w:sz w:val="29"/>
          <w:szCs w:val="29"/>
        </w:rPr>
        <w:t>Cell range </w:t>
      </w:r>
      <w:r w:rsidRPr="00961EC3">
        <w:rPr>
          <w:rStyle w:val="Strong"/>
          <w:rFonts w:cstheme="minorHAnsi"/>
          <w:color w:val="4E4E4E"/>
          <w:sz w:val="29"/>
          <w:szCs w:val="29"/>
        </w:rPr>
        <w:t>A1:A8</w:t>
      </w:r>
    </w:p>
    <w:p w14:paraId="55124635" w14:textId="77777777" w:rsidR="00457769" w:rsidRPr="00961EC3" w:rsidRDefault="00457769" w:rsidP="00457769">
      <w:pPr>
        <w:pStyle w:val="NormalWeb"/>
        <w:shd w:val="clear" w:color="auto" w:fill="FFFFFF"/>
        <w:spacing w:before="305" w:beforeAutospacing="0" w:after="305" w:afterAutospacing="0"/>
        <w:ind w:left="1470" w:right="750"/>
        <w:textAlignment w:val="baseline"/>
        <w:rPr>
          <w:rFonts w:asciiTheme="minorHAnsi" w:hAnsiTheme="minorHAnsi" w:cstheme="minorHAnsi"/>
        </w:rPr>
      </w:pPr>
      <w:r w:rsidRPr="00961EC3">
        <w:rPr>
          <w:rFonts w:asciiTheme="minorHAnsi" w:hAnsiTheme="minorHAnsi" w:cstheme="minorHAnsi"/>
          <w:b/>
          <w:bCs/>
          <w:noProof/>
          <w:color w:val="4E4E4E"/>
          <w:sz w:val="29"/>
          <w:szCs w:val="29"/>
        </w:rPr>
        <w:lastRenderedPageBreak/>
        <w:drawing>
          <wp:inline distT="0" distB="0" distL="0" distR="0" wp14:anchorId="11E85149" wp14:editId="18831292">
            <wp:extent cx="4476115" cy="2493645"/>
            <wp:effectExtent l="0" t="0" r="635" b="1905"/>
            <wp:docPr id="54" name="Picture 54" descr="cell range A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 range A1:A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115" cy="2493645"/>
                    </a:xfrm>
                    <a:prstGeom prst="rect">
                      <a:avLst/>
                    </a:prstGeom>
                    <a:noFill/>
                    <a:ln>
                      <a:noFill/>
                    </a:ln>
                  </pic:spPr>
                </pic:pic>
              </a:graphicData>
            </a:graphic>
          </wp:inline>
        </w:drawing>
      </w:r>
    </w:p>
    <w:p w14:paraId="391C3A4B" w14:textId="77777777" w:rsidR="00457769" w:rsidRPr="00961EC3" w:rsidRDefault="00457769" w:rsidP="00190E61">
      <w:pPr>
        <w:numPr>
          <w:ilvl w:val="0"/>
          <w:numId w:val="8"/>
        </w:numPr>
        <w:shd w:val="clear" w:color="auto" w:fill="FFFFFF"/>
        <w:spacing w:after="168" w:line="240" w:lineRule="auto"/>
        <w:ind w:left="1470" w:right="750"/>
        <w:textAlignment w:val="baseline"/>
        <w:rPr>
          <w:rStyle w:val="Strong"/>
          <w:rFonts w:cstheme="minorHAnsi"/>
        </w:rPr>
      </w:pPr>
      <w:r w:rsidRPr="00961EC3">
        <w:rPr>
          <w:rFonts w:cstheme="minorHAnsi"/>
          <w:color w:val="4E4E4E"/>
          <w:sz w:val="29"/>
          <w:szCs w:val="29"/>
        </w:rPr>
        <w:t>Cell range </w:t>
      </w:r>
      <w:r w:rsidRPr="00961EC3">
        <w:rPr>
          <w:rStyle w:val="Strong"/>
          <w:rFonts w:cstheme="minorHAnsi"/>
          <w:color w:val="4E4E4E"/>
          <w:sz w:val="29"/>
          <w:szCs w:val="29"/>
        </w:rPr>
        <w:t>A1:F1</w:t>
      </w:r>
    </w:p>
    <w:p w14:paraId="0AF51D53" w14:textId="77777777" w:rsidR="00457769" w:rsidRPr="00961EC3" w:rsidRDefault="00457769" w:rsidP="00457769">
      <w:pPr>
        <w:shd w:val="clear" w:color="auto" w:fill="FFFFFF"/>
        <w:spacing w:after="168" w:line="240" w:lineRule="auto"/>
        <w:ind w:left="1470" w:right="750"/>
        <w:textAlignment w:val="baseline"/>
        <w:rPr>
          <w:rFonts w:cstheme="minorHAnsi"/>
        </w:rPr>
      </w:pPr>
      <w:r w:rsidRPr="00961EC3">
        <w:rPr>
          <w:rFonts w:cstheme="minorHAnsi"/>
          <w:b/>
          <w:bCs/>
          <w:noProof/>
          <w:color w:val="4E4E4E"/>
          <w:sz w:val="29"/>
          <w:szCs w:val="29"/>
        </w:rPr>
        <w:drawing>
          <wp:inline distT="0" distB="0" distL="0" distR="0" wp14:anchorId="776C3597" wp14:editId="0D50D7CC">
            <wp:extent cx="4476115" cy="2493645"/>
            <wp:effectExtent l="0" t="0" r="635" b="1905"/>
            <wp:docPr id="53" name="Picture 53" descr="cell range A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 range A1:F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115" cy="2493645"/>
                    </a:xfrm>
                    <a:prstGeom prst="rect">
                      <a:avLst/>
                    </a:prstGeom>
                    <a:noFill/>
                    <a:ln>
                      <a:noFill/>
                    </a:ln>
                  </pic:spPr>
                </pic:pic>
              </a:graphicData>
            </a:graphic>
          </wp:inline>
        </w:drawing>
      </w:r>
    </w:p>
    <w:p w14:paraId="7872B6F7" w14:textId="77777777" w:rsidR="00457769" w:rsidRPr="00961EC3" w:rsidRDefault="00457769" w:rsidP="00190E61">
      <w:pPr>
        <w:numPr>
          <w:ilvl w:val="0"/>
          <w:numId w:val="8"/>
        </w:numPr>
        <w:shd w:val="clear" w:color="auto" w:fill="FFFFFF"/>
        <w:spacing w:after="168" w:line="240" w:lineRule="auto"/>
        <w:ind w:left="1470" w:right="750"/>
        <w:textAlignment w:val="baseline"/>
        <w:rPr>
          <w:rStyle w:val="Strong"/>
          <w:rFonts w:cstheme="minorHAnsi"/>
        </w:rPr>
      </w:pPr>
      <w:r w:rsidRPr="00961EC3">
        <w:rPr>
          <w:rFonts w:cstheme="minorHAnsi"/>
          <w:color w:val="4E4E4E"/>
          <w:sz w:val="29"/>
          <w:szCs w:val="29"/>
        </w:rPr>
        <w:t>Cell range </w:t>
      </w:r>
      <w:r w:rsidRPr="00961EC3">
        <w:rPr>
          <w:rStyle w:val="Strong"/>
          <w:rFonts w:cstheme="minorHAnsi"/>
          <w:color w:val="4E4E4E"/>
          <w:sz w:val="29"/>
          <w:szCs w:val="29"/>
        </w:rPr>
        <w:t>A1:F8</w:t>
      </w:r>
    </w:p>
    <w:p w14:paraId="63E21C50" w14:textId="77777777" w:rsidR="00457769" w:rsidRPr="00961EC3" w:rsidRDefault="00457769" w:rsidP="00457769">
      <w:pPr>
        <w:shd w:val="clear" w:color="auto" w:fill="FFFFFF"/>
        <w:spacing w:after="168" w:line="240" w:lineRule="auto"/>
        <w:ind w:left="1470" w:right="750"/>
        <w:textAlignment w:val="baseline"/>
        <w:rPr>
          <w:rFonts w:cstheme="minorHAnsi"/>
        </w:rPr>
      </w:pPr>
      <w:r w:rsidRPr="00961EC3">
        <w:rPr>
          <w:rFonts w:cstheme="minorHAnsi"/>
          <w:b/>
          <w:bCs/>
          <w:noProof/>
          <w:color w:val="4E4E4E"/>
          <w:sz w:val="29"/>
          <w:szCs w:val="29"/>
        </w:rPr>
        <w:lastRenderedPageBreak/>
        <w:drawing>
          <wp:inline distT="0" distB="0" distL="0" distR="0" wp14:anchorId="71735CFC" wp14:editId="71C3325E">
            <wp:extent cx="4476115" cy="2493645"/>
            <wp:effectExtent l="0" t="0" r="635" b="1905"/>
            <wp:docPr id="52" name="Picture 52" descr="cell range A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l range A1:F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6115" cy="2493645"/>
                    </a:xfrm>
                    <a:prstGeom prst="rect">
                      <a:avLst/>
                    </a:prstGeom>
                    <a:noFill/>
                    <a:ln>
                      <a:noFill/>
                    </a:ln>
                  </pic:spPr>
                </pic:pic>
              </a:graphicData>
            </a:graphic>
          </wp:inline>
        </w:drawing>
      </w:r>
    </w:p>
    <w:p w14:paraId="74650931" w14:textId="77777777" w:rsidR="00457769" w:rsidRPr="00961EC3" w:rsidRDefault="00457769" w:rsidP="00457769">
      <w:pPr>
        <w:pStyle w:val="moreinfo"/>
        <w:shd w:val="clear" w:color="auto" w:fill="FFFFFF"/>
        <w:spacing w:before="0" w:beforeAutospacing="0" w:after="0"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 xml:space="preserve">If the columns in your spreadsheet are </w:t>
      </w:r>
      <w:proofErr w:type="spellStart"/>
      <w:r w:rsidRPr="00961EC3">
        <w:rPr>
          <w:rFonts w:asciiTheme="minorHAnsi" w:hAnsiTheme="minorHAnsi" w:cstheme="minorHAnsi"/>
          <w:color w:val="4E4E4E"/>
          <w:sz w:val="29"/>
          <w:szCs w:val="29"/>
        </w:rPr>
        <w:t>labeled</w:t>
      </w:r>
      <w:proofErr w:type="spellEnd"/>
      <w:r w:rsidRPr="00961EC3">
        <w:rPr>
          <w:rFonts w:asciiTheme="minorHAnsi" w:hAnsiTheme="minorHAnsi" w:cstheme="minorHAnsi"/>
          <w:color w:val="4E4E4E"/>
          <w:sz w:val="29"/>
          <w:szCs w:val="29"/>
        </w:rPr>
        <w:t xml:space="preserve"> with numbers instead of letters, you'll need to change the default </w:t>
      </w:r>
      <w:r w:rsidRPr="00961EC3">
        <w:rPr>
          <w:rStyle w:val="Strong"/>
          <w:rFonts w:asciiTheme="minorHAnsi" w:hAnsiTheme="minorHAnsi" w:cstheme="minorHAnsi"/>
          <w:color w:val="4E4E4E"/>
          <w:sz w:val="29"/>
          <w:szCs w:val="29"/>
        </w:rPr>
        <w:t>reference style</w:t>
      </w:r>
      <w:r w:rsidRPr="00961EC3">
        <w:rPr>
          <w:rFonts w:asciiTheme="minorHAnsi" w:hAnsiTheme="minorHAnsi" w:cstheme="minorHAnsi"/>
          <w:color w:val="4E4E4E"/>
          <w:sz w:val="29"/>
          <w:szCs w:val="29"/>
        </w:rPr>
        <w:t> for Excel. Review our Extra on </w:t>
      </w:r>
      <w:hyperlink r:id="rId32" w:history="1">
        <w:r w:rsidRPr="00961EC3">
          <w:rPr>
            <w:rStyle w:val="Hyperlink"/>
            <w:rFonts w:asciiTheme="minorHAnsi" w:hAnsiTheme="minorHAnsi" w:cstheme="minorHAnsi"/>
            <w:b/>
            <w:bCs/>
            <w:color w:val="00ACD7"/>
            <w:sz w:val="29"/>
            <w:szCs w:val="29"/>
            <w:bdr w:val="none" w:sz="0" w:space="0" w:color="auto" w:frame="1"/>
          </w:rPr>
          <w:t>What are Reference Styles?</w:t>
        </w:r>
      </w:hyperlink>
      <w:r w:rsidRPr="00961EC3">
        <w:rPr>
          <w:rFonts w:asciiTheme="minorHAnsi" w:hAnsiTheme="minorHAnsi" w:cstheme="minorHAnsi"/>
          <w:color w:val="4E4E4E"/>
          <w:sz w:val="29"/>
          <w:szCs w:val="29"/>
        </w:rPr>
        <w:t> to learn how.</w:t>
      </w:r>
    </w:p>
    <w:p w14:paraId="631E9EBA"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select a cell:</w:t>
      </w:r>
    </w:p>
    <w:p w14:paraId="28BC1E36"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To input or edit cell content, you'll first need to </w:t>
      </w:r>
      <w:r w:rsidRPr="00961EC3">
        <w:rPr>
          <w:rStyle w:val="Strong"/>
          <w:rFonts w:asciiTheme="minorHAnsi" w:hAnsiTheme="minorHAnsi" w:cstheme="minorHAnsi"/>
          <w:color w:val="4E4E4E"/>
          <w:sz w:val="29"/>
          <w:szCs w:val="29"/>
        </w:rPr>
        <w:t>select</w:t>
      </w:r>
      <w:r w:rsidRPr="00961EC3">
        <w:rPr>
          <w:rFonts w:asciiTheme="minorHAnsi" w:hAnsiTheme="minorHAnsi" w:cstheme="minorHAnsi"/>
          <w:color w:val="4E4E4E"/>
          <w:sz w:val="29"/>
          <w:szCs w:val="29"/>
        </w:rPr>
        <w:t> the cell.</w:t>
      </w:r>
    </w:p>
    <w:p w14:paraId="53DFD2E2" w14:textId="77777777" w:rsidR="00457769" w:rsidRPr="00961EC3" w:rsidRDefault="00457769" w:rsidP="00190E61">
      <w:pPr>
        <w:numPr>
          <w:ilvl w:val="0"/>
          <w:numId w:val="9"/>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a </w:t>
      </w:r>
      <w:r w:rsidRPr="00961EC3">
        <w:rPr>
          <w:rStyle w:val="Strong"/>
          <w:rFonts w:cstheme="minorHAnsi"/>
          <w:color w:val="4E4E4E"/>
          <w:sz w:val="29"/>
          <w:szCs w:val="29"/>
        </w:rPr>
        <w:t>cell </w:t>
      </w:r>
      <w:r w:rsidRPr="00961EC3">
        <w:rPr>
          <w:rFonts w:cstheme="minorHAnsi"/>
          <w:color w:val="4E4E4E"/>
          <w:sz w:val="29"/>
          <w:szCs w:val="29"/>
        </w:rPr>
        <w:t>to select it. In our example, we'll select cell </w:t>
      </w:r>
      <w:r w:rsidRPr="00961EC3">
        <w:rPr>
          <w:rStyle w:val="Strong"/>
          <w:rFonts w:cstheme="minorHAnsi"/>
          <w:color w:val="4E4E4E"/>
          <w:sz w:val="29"/>
          <w:szCs w:val="29"/>
        </w:rPr>
        <w:t>D9</w:t>
      </w:r>
      <w:r w:rsidRPr="00961EC3">
        <w:rPr>
          <w:rFonts w:cstheme="minorHAnsi"/>
          <w:color w:val="4E4E4E"/>
          <w:sz w:val="29"/>
          <w:szCs w:val="29"/>
        </w:rPr>
        <w:t>.</w:t>
      </w:r>
    </w:p>
    <w:p w14:paraId="4CAA1D10" w14:textId="77777777" w:rsidR="00457769" w:rsidRPr="00961EC3" w:rsidRDefault="00457769" w:rsidP="00190E61">
      <w:pPr>
        <w:numPr>
          <w:ilvl w:val="0"/>
          <w:numId w:val="9"/>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A</w:t>
      </w:r>
      <w:r w:rsidRPr="00961EC3">
        <w:rPr>
          <w:rStyle w:val="Strong"/>
          <w:rFonts w:cstheme="minorHAnsi"/>
          <w:color w:val="4E4E4E"/>
          <w:sz w:val="29"/>
          <w:szCs w:val="29"/>
        </w:rPr>
        <w:t> border</w:t>
      </w:r>
      <w:r w:rsidRPr="00961EC3">
        <w:rPr>
          <w:rFonts w:cstheme="minorHAnsi"/>
          <w:color w:val="4E4E4E"/>
          <w:sz w:val="29"/>
          <w:szCs w:val="29"/>
        </w:rPr>
        <w:t> will appear around the selected cell, and the </w:t>
      </w:r>
      <w:r w:rsidRPr="00961EC3">
        <w:rPr>
          <w:rStyle w:val="Strong"/>
          <w:rFonts w:cstheme="minorHAnsi"/>
          <w:color w:val="4E4E4E"/>
          <w:sz w:val="29"/>
          <w:szCs w:val="29"/>
        </w:rPr>
        <w:t>column heading</w:t>
      </w:r>
      <w:r w:rsidRPr="00961EC3">
        <w:rPr>
          <w:rFonts w:cstheme="minorHAnsi"/>
          <w:color w:val="4E4E4E"/>
          <w:sz w:val="29"/>
          <w:szCs w:val="29"/>
        </w:rPr>
        <w:t> and </w:t>
      </w:r>
      <w:r w:rsidRPr="00961EC3">
        <w:rPr>
          <w:rStyle w:val="Strong"/>
          <w:rFonts w:cstheme="minorHAnsi"/>
          <w:color w:val="4E4E4E"/>
          <w:sz w:val="29"/>
          <w:szCs w:val="29"/>
        </w:rPr>
        <w:t>row heading</w:t>
      </w:r>
      <w:r w:rsidRPr="00961EC3">
        <w:rPr>
          <w:rFonts w:cstheme="minorHAnsi"/>
          <w:color w:val="4E4E4E"/>
          <w:sz w:val="29"/>
          <w:szCs w:val="29"/>
        </w:rPr>
        <w:t> will be highlighted. The cell will remain selected until you click another cell in the worksheet.</w:t>
      </w:r>
    </w:p>
    <w:p w14:paraId="3529DD68"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6870460B" wp14:editId="363C049D">
            <wp:extent cx="4942840" cy="4597400"/>
            <wp:effectExtent l="0" t="0" r="0" b="0"/>
            <wp:docPr id="51" name="Picture 51" descr="selecting cell 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ing cell D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2840" cy="4597400"/>
                    </a:xfrm>
                    <a:prstGeom prst="rect">
                      <a:avLst/>
                    </a:prstGeom>
                    <a:noFill/>
                    <a:ln>
                      <a:noFill/>
                    </a:ln>
                  </pic:spPr>
                </pic:pic>
              </a:graphicData>
            </a:graphic>
          </wp:inline>
        </w:drawing>
      </w:r>
    </w:p>
    <w:p w14:paraId="221FBC85" w14:textId="77777777" w:rsidR="00457769" w:rsidRPr="00961EC3" w:rsidRDefault="00457769" w:rsidP="00457769">
      <w:pPr>
        <w:pStyle w:val="moreinfo"/>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You can also select cells using the </w:t>
      </w:r>
      <w:r w:rsidRPr="00961EC3">
        <w:rPr>
          <w:rStyle w:val="Strong"/>
          <w:rFonts w:asciiTheme="minorHAnsi" w:hAnsiTheme="minorHAnsi" w:cstheme="minorHAnsi"/>
          <w:color w:val="4E4E4E"/>
          <w:sz w:val="29"/>
          <w:szCs w:val="29"/>
        </w:rPr>
        <w:t>arrow keys</w:t>
      </w:r>
      <w:r w:rsidRPr="00961EC3">
        <w:rPr>
          <w:rFonts w:asciiTheme="minorHAnsi" w:hAnsiTheme="minorHAnsi" w:cstheme="minorHAnsi"/>
          <w:color w:val="4E4E4E"/>
          <w:sz w:val="29"/>
          <w:szCs w:val="29"/>
        </w:rPr>
        <w:t> on your keyboard.</w:t>
      </w:r>
    </w:p>
    <w:p w14:paraId="368FF6B6"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select a cell range:</w:t>
      </w:r>
    </w:p>
    <w:p w14:paraId="4BF86707"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Sometimes you may want to select a larger group of cells, or a </w:t>
      </w:r>
      <w:r w:rsidRPr="00961EC3">
        <w:rPr>
          <w:rStyle w:val="Strong"/>
          <w:rFonts w:asciiTheme="minorHAnsi" w:hAnsiTheme="minorHAnsi" w:cstheme="minorHAnsi"/>
          <w:color w:val="4E4E4E"/>
          <w:sz w:val="29"/>
          <w:szCs w:val="29"/>
        </w:rPr>
        <w:t>cell range</w:t>
      </w:r>
      <w:r w:rsidRPr="00961EC3">
        <w:rPr>
          <w:rFonts w:asciiTheme="minorHAnsi" w:hAnsiTheme="minorHAnsi" w:cstheme="minorHAnsi"/>
          <w:color w:val="4E4E4E"/>
          <w:sz w:val="29"/>
          <w:szCs w:val="29"/>
        </w:rPr>
        <w:t>.</w:t>
      </w:r>
    </w:p>
    <w:p w14:paraId="13955941" w14:textId="77777777" w:rsidR="00457769" w:rsidRPr="00961EC3" w:rsidRDefault="00457769" w:rsidP="00190E61">
      <w:pPr>
        <w:numPr>
          <w:ilvl w:val="0"/>
          <w:numId w:val="10"/>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and drag the mouse until all of the </w:t>
      </w:r>
      <w:r w:rsidRPr="00961EC3">
        <w:rPr>
          <w:rStyle w:val="Strong"/>
          <w:rFonts w:cstheme="minorHAnsi"/>
          <w:color w:val="4E4E4E"/>
          <w:sz w:val="29"/>
          <w:szCs w:val="29"/>
        </w:rPr>
        <w:t>adjoining</w:t>
      </w:r>
      <w:r w:rsidRPr="00961EC3">
        <w:rPr>
          <w:rFonts w:cstheme="minorHAnsi"/>
          <w:color w:val="4E4E4E"/>
          <w:sz w:val="29"/>
          <w:szCs w:val="29"/>
        </w:rPr>
        <w:t> </w:t>
      </w:r>
      <w:r w:rsidRPr="00961EC3">
        <w:rPr>
          <w:rStyle w:val="Strong"/>
          <w:rFonts w:cstheme="minorHAnsi"/>
          <w:color w:val="4E4E4E"/>
          <w:sz w:val="29"/>
          <w:szCs w:val="29"/>
        </w:rPr>
        <w:t>cells</w:t>
      </w:r>
      <w:r w:rsidRPr="00961EC3">
        <w:rPr>
          <w:rFonts w:cstheme="minorHAnsi"/>
          <w:color w:val="4E4E4E"/>
          <w:sz w:val="29"/>
          <w:szCs w:val="29"/>
        </w:rPr>
        <w:t> you want to select are </w:t>
      </w:r>
      <w:r w:rsidRPr="00961EC3">
        <w:rPr>
          <w:rStyle w:val="Strong"/>
          <w:rFonts w:cstheme="minorHAnsi"/>
          <w:color w:val="4E4E4E"/>
          <w:sz w:val="29"/>
          <w:szCs w:val="29"/>
        </w:rPr>
        <w:t>highlighted</w:t>
      </w:r>
      <w:r w:rsidRPr="00961EC3">
        <w:rPr>
          <w:rFonts w:cstheme="minorHAnsi"/>
          <w:color w:val="4E4E4E"/>
          <w:sz w:val="29"/>
          <w:szCs w:val="29"/>
        </w:rPr>
        <w:t>. In our example, we'll select the cell range </w:t>
      </w:r>
      <w:r w:rsidRPr="00961EC3">
        <w:rPr>
          <w:rStyle w:val="Strong"/>
          <w:rFonts w:cstheme="minorHAnsi"/>
          <w:color w:val="4E4E4E"/>
          <w:sz w:val="29"/>
          <w:szCs w:val="29"/>
        </w:rPr>
        <w:t>B5:C18</w:t>
      </w:r>
      <w:r w:rsidRPr="00961EC3">
        <w:rPr>
          <w:rFonts w:cstheme="minorHAnsi"/>
          <w:color w:val="4E4E4E"/>
          <w:sz w:val="29"/>
          <w:szCs w:val="29"/>
        </w:rPr>
        <w:t>.</w:t>
      </w:r>
    </w:p>
    <w:p w14:paraId="638DC0B1" w14:textId="77777777" w:rsidR="00457769" w:rsidRPr="00961EC3" w:rsidRDefault="00457769" w:rsidP="00190E61">
      <w:pPr>
        <w:numPr>
          <w:ilvl w:val="0"/>
          <w:numId w:val="10"/>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Release the mouse to </w:t>
      </w:r>
      <w:r w:rsidRPr="00961EC3">
        <w:rPr>
          <w:rStyle w:val="Strong"/>
          <w:rFonts w:cstheme="minorHAnsi"/>
          <w:color w:val="4E4E4E"/>
          <w:sz w:val="29"/>
          <w:szCs w:val="29"/>
        </w:rPr>
        <w:t>select</w:t>
      </w:r>
      <w:r w:rsidRPr="00961EC3">
        <w:rPr>
          <w:rFonts w:cstheme="minorHAnsi"/>
          <w:color w:val="4E4E4E"/>
          <w:sz w:val="29"/>
          <w:szCs w:val="29"/>
        </w:rPr>
        <w:t> the desired cell range. The cells will remain selected</w:t>
      </w:r>
      <w:r w:rsidRPr="00961EC3">
        <w:rPr>
          <w:rStyle w:val="Strong"/>
          <w:rFonts w:cstheme="minorHAnsi"/>
          <w:color w:val="4E4E4E"/>
          <w:sz w:val="29"/>
          <w:szCs w:val="29"/>
        </w:rPr>
        <w:t> </w:t>
      </w:r>
      <w:r w:rsidRPr="00961EC3">
        <w:rPr>
          <w:rFonts w:cstheme="minorHAnsi"/>
          <w:color w:val="4E4E4E"/>
          <w:sz w:val="29"/>
          <w:szCs w:val="29"/>
        </w:rPr>
        <w:t>until you click another cell in the worksheet.</w:t>
      </w:r>
    </w:p>
    <w:p w14:paraId="50263B57"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3789D51A" wp14:editId="3DC106A9">
            <wp:extent cx="4942840" cy="4597400"/>
            <wp:effectExtent l="0" t="0" r="0" b="0"/>
            <wp:docPr id="50" name="Picture 50" descr="selecting cell range B5: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lecting cell range B5:C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2840" cy="4597400"/>
                    </a:xfrm>
                    <a:prstGeom prst="rect">
                      <a:avLst/>
                    </a:prstGeom>
                    <a:noFill/>
                    <a:ln>
                      <a:noFill/>
                    </a:ln>
                  </pic:spPr>
                </pic:pic>
              </a:graphicData>
            </a:graphic>
          </wp:inline>
        </w:drawing>
      </w:r>
    </w:p>
    <w:p w14:paraId="65BF47CD" w14:textId="77777777" w:rsidR="00457769" w:rsidRPr="00961EC3" w:rsidRDefault="00457769" w:rsidP="00457769">
      <w:pPr>
        <w:pStyle w:val="Heading3"/>
        <w:shd w:val="clear" w:color="auto" w:fill="FFFFFF"/>
        <w:spacing w:before="432" w:beforeAutospacing="0" w:after="156" w:afterAutospacing="0"/>
        <w:textAlignment w:val="baseline"/>
        <w:rPr>
          <w:rFonts w:asciiTheme="minorHAnsi" w:hAnsiTheme="minorHAnsi" w:cstheme="minorHAnsi"/>
          <w:b w:val="0"/>
          <w:bCs w:val="0"/>
          <w:color w:val="4E4E4E"/>
          <w:spacing w:val="-5"/>
          <w:sz w:val="60"/>
          <w:szCs w:val="60"/>
        </w:rPr>
      </w:pPr>
      <w:r w:rsidRPr="00961EC3">
        <w:rPr>
          <w:rFonts w:asciiTheme="minorHAnsi" w:hAnsiTheme="minorHAnsi" w:cstheme="minorHAnsi"/>
          <w:b w:val="0"/>
          <w:bCs w:val="0"/>
          <w:color w:val="4E4E4E"/>
          <w:spacing w:val="-5"/>
          <w:sz w:val="60"/>
          <w:szCs w:val="60"/>
        </w:rPr>
        <w:t>Cell content</w:t>
      </w:r>
    </w:p>
    <w:p w14:paraId="76328372"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Any information you enter into a spreadsheet will be stored in a cell. Each cell can contain different types of </w:t>
      </w:r>
      <w:r w:rsidRPr="00961EC3">
        <w:rPr>
          <w:rStyle w:val="Strong"/>
          <w:rFonts w:asciiTheme="minorHAnsi" w:hAnsiTheme="minorHAnsi" w:cstheme="minorHAnsi"/>
          <w:color w:val="4E4E4E"/>
          <w:sz w:val="29"/>
          <w:szCs w:val="29"/>
        </w:rPr>
        <w:t>content</w:t>
      </w:r>
      <w:r w:rsidRPr="00961EC3">
        <w:rPr>
          <w:rFonts w:asciiTheme="minorHAnsi" w:hAnsiTheme="minorHAnsi" w:cstheme="minorHAnsi"/>
          <w:color w:val="4E4E4E"/>
          <w:sz w:val="29"/>
          <w:szCs w:val="29"/>
        </w:rPr>
        <w:t>, including </w:t>
      </w:r>
      <w:r w:rsidRPr="00961EC3">
        <w:rPr>
          <w:rStyle w:val="Strong"/>
          <w:rFonts w:asciiTheme="minorHAnsi" w:hAnsiTheme="minorHAnsi" w:cstheme="minorHAnsi"/>
          <w:color w:val="4E4E4E"/>
          <w:sz w:val="29"/>
          <w:szCs w:val="29"/>
        </w:rPr>
        <w:t>text</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formatting</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formulas</w:t>
      </w:r>
      <w:r w:rsidRPr="00961EC3">
        <w:rPr>
          <w:rFonts w:asciiTheme="minorHAnsi" w:hAnsiTheme="minorHAnsi" w:cstheme="minorHAnsi"/>
          <w:color w:val="4E4E4E"/>
          <w:sz w:val="29"/>
          <w:szCs w:val="29"/>
        </w:rPr>
        <w:t>, and </w:t>
      </w:r>
      <w:r w:rsidRPr="00961EC3">
        <w:rPr>
          <w:rStyle w:val="Strong"/>
          <w:rFonts w:asciiTheme="minorHAnsi" w:hAnsiTheme="minorHAnsi" w:cstheme="minorHAnsi"/>
          <w:color w:val="4E4E4E"/>
          <w:sz w:val="29"/>
          <w:szCs w:val="29"/>
        </w:rPr>
        <w:t>functions</w:t>
      </w:r>
      <w:r w:rsidRPr="00961EC3">
        <w:rPr>
          <w:rFonts w:asciiTheme="minorHAnsi" w:hAnsiTheme="minorHAnsi" w:cstheme="minorHAnsi"/>
          <w:color w:val="4E4E4E"/>
          <w:sz w:val="29"/>
          <w:szCs w:val="29"/>
        </w:rPr>
        <w:t>.</w:t>
      </w:r>
    </w:p>
    <w:p w14:paraId="0AE9B5E9" w14:textId="77777777" w:rsidR="00457769" w:rsidRPr="00961EC3" w:rsidRDefault="00457769" w:rsidP="00190E61">
      <w:pPr>
        <w:numPr>
          <w:ilvl w:val="0"/>
          <w:numId w:val="11"/>
        </w:numPr>
        <w:shd w:val="clear" w:color="auto" w:fill="FFFFFF"/>
        <w:spacing w:after="168" w:line="240" w:lineRule="auto"/>
        <w:ind w:left="1470" w:right="750"/>
        <w:textAlignment w:val="baseline"/>
        <w:rPr>
          <w:rFonts w:cstheme="minorHAnsi"/>
          <w:color w:val="4E4E4E"/>
          <w:sz w:val="29"/>
          <w:szCs w:val="29"/>
        </w:rPr>
      </w:pPr>
      <w:r w:rsidRPr="00961EC3">
        <w:rPr>
          <w:rStyle w:val="Strong"/>
          <w:rFonts w:cstheme="minorHAnsi"/>
          <w:color w:val="4E4E4E"/>
          <w:sz w:val="29"/>
          <w:szCs w:val="29"/>
        </w:rPr>
        <w:t>Text</w:t>
      </w:r>
      <w:r w:rsidRPr="00961EC3">
        <w:rPr>
          <w:rFonts w:cstheme="minorHAnsi"/>
          <w:color w:val="4E4E4E"/>
          <w:sz w:val="29"/>
          <w:szCs w:val="29"/>
        </w:rPr>
        <w:t>:</w:t>
      </w:r>
      <w:r w:rsidRPr="00961EC3">
        <w:rPr>
          <w:rStyle w:val="Strong"/>
          <w:rFonts w:cstheme="minorHAnsi"/>
          <w:color w:val="4E4E4E"/>
          <w:sz w:val="29"/>
          <w:szCs w:val="29"/>
        </w:rPr>
        <w:t> </w:t>
      </w:r>
      <w:r w:rsidRPr="00961EC3">
        <w:rPr>
          <w:rFonts w:cstheme="minorHAnsi"/>
          <w:color w:val="4E4E4E"/>
          <w:sz w:val="29"/>
          <w:szCs w:val="29"/>
        </w:rPr>
        <w:t>Cells can contain </w:t>
      </w:r>
      <w:r w:rsidRPr="00961EC3">
        <w:rPr>
          <w:rStyle w:val="Strong"/>
          <w:rFonts w:cstheme="minorHAnsi"/>
          <w:color w:val="4E4E4E"/>
          <w:sz w:val="29"/>
          <w:szCs w:val="29"/>
        </w:rPr>
        <w:t>text</w:t>
      </w:r>
      <w:r w:rsidRPr="00961EC3">
        <w:rPr>
          <w:rFonts w:cstheme="minorHAnsi"/>
          <w:color w:val="4E4E4E"/>
          <w:sz w:val="29"/>
          <w:szCs w:val="29"/>
        </w:rPr>
        <w:t>, such as letters, numbers, and dates.</w:t>
      </w:r>
    </w:p>
    <w:p w14:paraId="42F46B1C"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31294E6C" wp14:editId="18B25496">
            <wp:extent cx="4648835" cy="2141855"/>
            <wp:effectExtent l="0" t="0" r="0" b="0"/>
            <wp:docPr id="49" name="Picture 49" descr="content entered into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ent entered into cel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835" cy="2141855"/>
                    </a:xfrm>
                    <a:prstGeom prst="rect">
                      <a:avLst/>
                    </a:prstGeom>
                    <a:noFill/>
                    <a:ln>
                      <a:noFill/>
                    </a:ln>
                  </pic:spPr>
                </pic:pic>
              </a:graphicData>
            </a:graphic>
          </wp:inline>
        </w:drawing>
      </w:r>
    </w:p>
    <w:p w14:paraId="35BDE53E" w14:textId="77777777" w:rsidR="00457769" w:rsidRPr="00961EC3" w:rsidRDefault="00457769" w:rsidP="00190E61">
      <w:pPr>
        <w:numPr>
          <w:ilvl w:val="0"/>
          <w:numId w:val="11"/>
        </w:numPr>
        <w:shd w:val="clear" w:color="auto" w:fill="FFFFFF"/>
        <w:spacing w:after="168" w:line="240" w:lineRule="auto"/>
        <w:ind w:left="1470" w:right="750"/>
        <w:textAlignment w:val="baseline"/>
        <w:rPr>
          <w:rFonts w:cstheme="minorHAnsi"/>
          <w:color w:val="4E4E4E"/>
          <w:sz w:val="29"/>
          <w:szCs w:val="29"/>
        </w:rPr>
      </w:pPr>
      <w:r w:rsidRPr="00961EC3">
        <w:rPr>
          <w:rStyle w:val="Strong"/>
          <w:rFonts w:cstheme="minorHAnsi"/>
          <w:color w:val="4E4E4E"/>
          <w:sz w:val="29"/>
          <w:szCs w:val="29"/>
        </w:rPr>
        <w:t>Formatting attributes</w:t>
      </w:r>
      <w:r w:rsidRPr="00961EC3">
        <w:rPr>
          <w:rFonts w:cstheme="minorHAnsi"/>
          <w:color w:val="4E4E4E"/>
          <w:sz w:val="29"/>
          <w:szCs w:val="29"/>
        </w:rPr>
        <w:t>:</w:t>
      </w:r>
      <w:r w:rsidRPr="00961EC3">
        <w:rPr>
          <w:rStyle w:val="Strong"/>
          <w:rFonts w:cstheme="minorHAnsi"/>
          <w:color w:val="4E4E4E"/>
          <w:sz w:val="29"/>
          <w:szCs w:val="29"/>
        </w:rPr>
        <w:t> </w:t>
      </w:r>
      <w:r w:rsidRPr="00961EC3">
        <w:rPr>
          <w:rFonts w:cstheme="minorHAnsi"/>
          <w:color w:val="4E4E4E"/>
          <w:sz w:val="29"/>
          <w:szCs w:val="29"/>
        </w:rPr>
        <w:t>Cells can contain </w:t>
      </w:r>
      <w:r w:rsidRPr="00961EC3">
        <w:rPr>
          <w:rStyle w:val="Strong"/>
          <w:rFonts w:cstheme="minorHAnsi"/>
          <w:color w:val="4E4E4E"/>
          <w:sz w:val="29"/>
          <w:szCs w:val="29"/>
        </w:rPr>
        <w:t>formatting attributes</w:t>
      </w:r>
      <w:r w:rsidRPr="00961EC3">
        <w:rPr>
          <w:rFonts w:cstheme="minorHAnsi"/>
          <w:color w:val="4E4E4E"/>
          <w:sz w:val="29"/>
          <w:szCs w:val="29"/>
        </w:rPr>
        <w:t> that change the way letters, numbers, and dates are displayed. For example, percentages can appear as 0.15 or 15%. You can even change a cell's </w:t>
      </w:r>
      <w:r w:rsidRPr="00961EC3">
        <w:rPr>
          <w:rStyle w:val="Strong"/>
          <w:rFonts w:cstheme="minorHAnsi"/>
          <w:color w:val="4E4E4E"/>
          <w:sz w:val="29"/>
          <w:szCs w:val="29"/>
        </w:rPr>
        <w:t>text</w:t>
      </w:r>
      <w:r w:rsidRPr="00961EC3">
        <w:rPr>
          <w:rFonts w:cstheme="minorHAnsi"/>
          <w:color w:val="4E4E4E"/>
          <w:sz w:val="29"/>
          <w:szCs w:val="29"/>
        </w:rPr>
        <w:t> or </w:t>
      </w:r>
      <w:r w:rsidRPr="00961EC3">
        <w:rPr>
          <w:rStyle w:val="Strong"/>
          <w:rFonts w:cstheme="minorHAnsi"/>
          <w:color w:val="4E4E4E"/>
          <w:sz w:val="29"/>
          <w:szCs w:val="29"/>
        </w:rPr>
        <w:t xml:space="preserve">background </w:t>
      </w:r>
      <w:proofErr w:type="spellStart"/>
      <w:r w:rsidRPr="00961EC3">
        <w:rPr>
          <w:rStyle w:val="Strong"/>
          <w:rFonts w:cstheme="minorHAnsi"/>
          <w:color w:val="4E4E4E"/>
          <w:sz w:val="29"/>
          <w:szCs w:val="29"/>
        </w:rPr>
        <w:t>color</w:t>
      </w:r>
      <w:proofErr w:type="spellEnd"/>
      <w:r w:rsidRPr="00961EC3">
        <w:rPr>
          <w:rFonts w:cstheme="minorHAnsi"/>
          <w:color w:val="4E4E4E"/>
          <w:sz w:val="29"/>
          <w:szCs w:val="29"/>
        </w:rPr>
        <w:t>.</w:t>
      </w:r>
    </w:p>
    <w:p w14:paraId="51104DB8"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0C63BFAF" wp14:editId="69BD5119">
            <wp:extent cx="4648835" cy="2135505"/>
            <wp:effectExtent l="0" t="0" r="0" b="0"/>
            <wp:docPr id="48" name="Picture 48" descr="the same cell content with different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ame cell content with different formatt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835" cy="2135505"/>
                    </a:xfrm>
                    <a:prstGeom prst="rect">
                      <a:avLst/>
                    </a:prstGeom>
                    <a:noFill/>
                    <a:ln>
                      <a:noFill/>
                    </a:ln>
                  </pic:spPr>
                </pic:pic>
              </a:graphicData>
            </a:graphic>
          </wp:inline>
        </w:drawing>
      </w:r>
    </w:p>
    <w:p w14:paraId="79826FA5" w14:textId="77777777" w:rsidR="00457769" w:rsidRPr="00961EC3" w:rsidRDefault="00457769" w:rsidP="00190E61">
      <w:pPr>
        <w:numPr>
          <w:ilvl w:val="0"/>
          <w:numId w:val="11"/>
        </w:numPr>
        <w:shd w:val="clear" w:color="auto" w:fill="FFFFFF"/>
        <w:spacing w:after="168" w:line="240" w:lineRule="auto"/>
        <w:ind w:left="1470" w:right="750"/>
        <w:textAlignment w:val="baseline"/>
        <w:rPr>
          <w:rFonts w:cstheme="minorHAnsi"/>
          <w:color w:val="4E4E4E"/>
          <w:sz w:val="29"/>
          <w:szCs w:val="29"/>
        </w:rPr>
      </w:pPr>
      <w:r w:rsidRPr="00961EC3">
        <w:rPr>
          <w:rStyle w:val="Strong"/>
          <w:rFonts w:cstheme="minorHAnsi"/>
          <w:color w:val="4E4E4E"/>
          <w:sz w:val="29"/>
          <w:szCs w:val="29"/>
        </w:rPr>
        <w:t>Formulas and functions</w:t>
      </w:r>
      <w:r w:rsidRPr="00961EC3">
        <w:rPr>
          <w:rFonts w:cstheme="minorHAnsi"/>
          <w:color w:val="4E4E4E"/>
          <w:sz w:val="29"/>
          <w:szCs w:val="29"/>
        </w:rPr>
        <w:t>: Cells can contain </w:t>
      </w:r>
      <w:r w:rsidRPr="00961EC3">
        <w:rPr>
          <w:rStyle w:val="Strong"/>
          <w:rFonts w:cstheme="minorHAnsi"/>
          <w:color w:val="4E4E4E"/>
          <w:sz w:val="29"/>
          <w:szCs w:val="29"/>
        </w:rPr>
        <w:t>formulas</w:t>
      </w:r>
      <w:r w:rsidRPr="00961EC3">
        <w:rPr>
          <w:rFonts w:cstheme="minorHAnsi"/>
          <w:color w:val="4E4E4E"/>
          <w:sz w:val="29"/>
          <w:szCs w:val="29"/>
        </w:rPr>
        <w:t> and </w:t>
      </w:r>
      <w:r w:rsidRPr="00961EC3">
        <w:rPr>
          <w:rStyle w:val="Strong"/>
          <w:rFonts w:cstheme="minorHAnsi"/>
          <w:color w:val="4E4E4E"/>
          <w:sz w:val="29"/>
          <w:szCs w:val="29"/>
        </w:rPr>
        <w:t>functions</w:t>
      </w:r>
      <w:r w:rsidRPr="00961EC3">
        <w:rPr>
          <w:rFonts w:cstheme="minorHAnsi"/>
          <w:color w:val="4E4E4E"/>
          <w:sz w:val="29"/>
          <w:szCs w:val="29"/>
        </w:rPr>
        <w:t> that calculate cell values. In our example, </w:t>
      </w:r>
      <w:proofErr w:type="gramStart"/>
      <w:r w:rsidRPr="00961EC3">
        <w:rPr>
          <w:rStyle w:val="Strong"/>
          <w:rFonts w:cstheme="minorHAnsi"/>
          <w:color w:val="4E4E4E"/>
          <w:sz w:val="29"/>
          <w:szCs w:val="29"/>
        </w:rPr>
        <w:t>SUM(</w:t>
      </w:r>
      <w:proofErr w:type="gramEnd"/>
      <w:r w:rsidRPr="00961EC3">
        <w:rPr>
          <w:rStyle w:val="Strong"/>
          <w:rFonts w:cstheme="minorHAnsi"/>
          <w:color w:val="4E4E4E"/>
          <w:sz w:val="29"/>
          <w:szCs w:val="29"/>
        </w:rPr>
        <w:t>B2:B8) </w:t>
      </w:r>
      <w:r w:rsidRPr="00961EC3">
        <w:rPr>
          <w:rFonts w:cstheme="minorHAnsi"/>
          <w:color w:val="4E4E4E"/>
          <w:sz w:val="29"/>
          <w:szCs w:val="29"/>
        </w:rPr>
        <w:t>adds the value of each cell in the cell range B2:B8 and displays the total in cell B9.</w:t>
      </w:r>
    </w:p>
    <w:p w14:paraId="1C020B0C"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1EDD1296" wp14:editId="221ECA8D">
            <wp:extent cx="4648835" cy="2526030"/>
            <wp:effectExtent l="0" t="0" r="0" b="7620"/>
            <wp:docPr id="47" name="Picture 47" descr="a cell containing 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ell containing a formul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835" cy="2526030"/>
                    </a:xfrm>
                    <a:prstGeom prst="rect">
                      <a:avLst/>
                    </a:prstGeom>
                    <a:noFill/>
                    <a:ln>
                      <a:noFill/>
                    </a:ln>
                  </pic:spPr>
                </pic:pic>
              </a:graphicData>
            </a:graphic>
          </wp:inline>
        </w:drawing>
      </w:r>
    </w:p>
    <w:p w14:paraId="156E99D0"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insert content:</w:t>
      </w:r>
    </w:p>
    <w:p w14:paraId="4F0F7ADB" w14:textId="77777777" w:rsidR="00457769" w:rsidRPr="00961EC3" w:rsidRDefault="00457769" w:rsidP="00190E61">
      <w:pPr>
        <w:numPr>
          <w:ilvl w:val="0"/>
          <w:numId w:val="12"/>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a </w:t>
      </w:r>
      <w:r w:rsidRPr="00961EC3">
        <w:rPr>
          <w:rStyle w:val="Strong"/>
          <w:rFonts w:cstheme="minorHAnsi"/>
          <w:color w:val="4E4E4E"/>
          <w:sz w:val="29"/>
          <w:szCs w:val="29"/>
        </w:rPr>
        <w:t>cell</w:t>
      </w:r>
      <w:r w:rsidRPr="00961EC3">
        <w:rPr>
          <w:rFonts w:cstheme="minorHAnsi"/>
          <w:color w:val="4E4E4E"/>
          <w:sz w:val="29"/>
          <w:szCs w:val="29"/>
        </w:rPr>
        <w:t> to select it. In our example, we'll select cell </w:t>
      </w:r>
      <w:r w:rsidRPr="00961EC3">
        <w:rPr>
          <w:rStyle w:val="Strong"/>
          <w:rFonts w:cstheme="minorHAnsi"/>
          <w:color w:val="4E4E4E"/>
          <w:sz w:val="29"/>
          <w:szCs w:val="29"/>
        </w:rPr>
        <w:t>F9</w:t>
      </w:r>
      <w:r w:rsidRPr="00961EC3">
        <w:rPr>
          <w:rFonts w:cstheme="minorHAnsi"/>
          <w:color w:val="4E4E4E"/>
          <w:sz w:val="29"/>
          <w:szCs w:val="29"/>
        </w:rPr>
        <w:t>.</w:t>
      </w:r>
    </w:p>
    <w:p w14:paraId="1FE9098A"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124D56B2" wp14:editId="3C03AB7A">
            <wp:extent cx="5731510" cy="2962910"/>
            <wp:effectExtent l="0" t="0" r="2540" b="8890"/>
            <wp:docPr id="46" name="Picture 46" descr="selecting cell 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ing cell F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962910"/>
                    </a:xfrm>
                    <a:prstGeom prst="rect">
                      <a:avLst/>
                    </a:prstGeom>
                    <a:noFill/>
                    <a:ln>
                      <a:noFill/>
                    </a:ln>
                  </pic:spPr>
                </pic:pic>
              </a:graphicData>
            </a:graphic>
          </wp:inline>
        </w:drawing>
      </w:r>
    </w:p>
    <w:p w14:paraId="4A1FAEC7" w14:textId="77777777" w:rsidR="00457769" w:rsidRPr="00961EC3" w:rsidRDefault="00457769" w:rsidP="00190E61">
      <w:pPr>
        <w:numPr>
          <w:ilvl w:val="0"/>
          <w:numId w:val="12"/>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Type something into the selected cell, then press </w:t>
      </w:r>
      <w:r w:rsidRPr="00961EC3">
        <w:rPr>
          <w:rStyle w:val="Strong"/>
          <w:rFonts w:cstheme="minorHAnsi"/>
          <w:color w:val="4E4E4E"/>
          <w:sz w:val="29"/>
          <w:szCs w:val="29"/>
        </w:rPr>
        <w:t>Enter </w:t>
      </w:r>
      <w:r w:rsidRPr="00961EC3">
        <w:rPr>
          <w:rFonts w:cstheme="minorHAnsi"/>
          <w:color w:val="4E4E4E"/>
          <w:sz w:val="29"/>
          <w:szCs w:val="29"/>
        </w:rPr>
        <w:t>on your keyboard. The content will appear in the </w:t>
      </w:r>
      <w:r w:rsidRPr="00961EC3">
        <w:rPr>
          <w:rStyle w:val="Strong"/>
          <w:rFonts w:cstheme="minorHAnsi"/>
          <w:color w:val="4E4E4E"/>
          <w:sz w:val="29"/>
          <w:szCs w:val="29"/>
        </w:rPr>
        <w:t>cell</w:t>
      </w:r>
      <w:r w:rsidRPr="00961EC3">
        <w:rPr>
          <w:rFonts w:cstheme="minorHAnsi"/>
          <w:color w:val="4E4E4E"/>
          <w:sz w:val="29"/>
          <w:szCs w:val="29"/>
        </w:rPr>
        <w:t> and the </w:t>
      </w:r>
      <w:r w:rsidRPr="00961EC3">
        <w:rPr>
          <w:rStyle w:val="Strong"/>
          <w:rFonts w:cstheme="minorHAnsi"/>
          <w:color w:val="4E4E4E"/>
          <w:sz w:val="29"/>
          <w:szCs w:val="29"/>
        </w:rPr>
        <w:t>formula</w:t>
      </w:r>
      <w:r w:rsidRPr="00961EC3">
        <w:rPr>
          <w:rFonts w:cstheme="minorHAnsi"/>
          <w:color w:val="4E4E4E"/>
          <w:sz w:val="29"/>
          <w:szCs w:val="29"/>
        </w:rPr>
        <w:t> </w:t>
      </w:r>
      <w:r w:rsidRPr="00961EC3">
        <w:rPr>
          <w:rStyle w:val="Strong"/>
          <w:rFonts w:cstheme="minorHAnsi"/>
          <w:color w:val="4E4E4E"/>
          <w:sz w:val="29"/>
          <w:szCs w:val="29"/>
        </w:rPr>
        <w:t>bar</w:t>
      </w:r>
      <w:r w:rsidRPr="00961EC3">
        <w:rPr>
          <w:rFonts w:cstheme="minorHAnsi"/>
          <w:color w:val="4E4E4E"/>
          <w:sz w:val="29"/>
          <w:szCs w:val="29"/>
        </w:rPr>
        <w:t>. You can also input and edit cell content in the formula bar.</w:t>
      </w:r>
    </w:p>
    <w:p w14:paraId="3C80D23F"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73D645BA" wp14:editId="7E3DEBAD">
            <wp:extent cx="5731510" cy="2962910"/>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962910"/>
                    </a:xfrm>
                    <a:prstGeom prst="rect">
                      <a:avLst/>
                    </a:prstGeom>
                    <a:noFill/>
                    <a:ln>
                      <a:noFill/>
                    </a:ln>
                  </pic:spPr>
                </pic:pic>
              </a:graphicData>
            </a:graphic>
          </wp:inline>
        </w:drawing>
      </w:r>
    </w:p>
    <w:p w14:paraId="350E9F71"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delete (or clear) cell content:</w:t>
      </w:r>
    </w:p>
    <w:p w14:paraId="0D0782C1" w14:textId="77777777" w:rsidR="00457769" w:rsidRPr="00961EC3" w:rsidRDefault="00457769" w:rsidP="00190E61">
      <w:pPr>
        <w:numPr>
          <w:ilvl w:val="0"/>
          <w:numId w:val="13"/>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cell(s)</w:t>
      </w:r>
      <w:r w:rsidRPr="00961EC3">
        <w:rPr>
          <w:rFonts w:cstheme="minorHAnsi"/>
          <w:color w:val="4E4E4E"/>
          <w:sz w:val="29"/>
          <w:szCs w:val="29"/>
        </w:rPr>
        <w:t> with content you want to delete. In our example, we'll select the cell range </w:t>
      </w:r>
      <w:r w:rsidRPr="00961EC3">
        <w:rPr>
          <w:rStyle w:val="Strong"/>
          <w:rFonts w:cstheme="minorHAnsi"/>
          <w:color w:val="4E4E4E"/>
          <w:sz w:val="29"/>
          <w:szCs w:val="29"/>
        </w:rPr>
        <w:t>A10:H10</w:t>
      </w:r>
      <w:r w:rsidRPr="00961EC3">
        <w:rPr>
          <w:rFonts w:cstheme="minorHAnsi"/>
          <w:color w:val="4E4E4E"/>
          <w:sz w:val="29"/>
          <w:szCs w:val="29"/>
        </w:rPr>
        <w:t>.</w:t>
      </w:r>
    </w:p>
    <w:p w14:paraId="742FCB46"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28873679" wp14:editId="664185B7">
            <wp:extent cx="5731510" cy="3367405"/>
            <wp:effectExtent l="0" t="0" r="2540" b="4445"/>
            <wp:docPr id="44" name="Picture 44" descr="selecting cells A10: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lecting cells A10:H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367405"/>
                    </a:xfrm>
                    <a:prstGeom prst="rect">
                      <a:avLst/>
                    </a:prstGeom>
                    <a:noFill/>
                    <a:ln>
                      <a:noFill/>
                    </a:ln>
                  </pic:spPr>
                </pic:pic>
              </a:graphicData>
            </a:graphic>
          </wp:inline>
        </w:drawing>
      </w:r>
    </w:p>
    <w:p w14:paraId="6896403A" w14:textId="77777777" w:rsidR="00457769" w:rsidRPr="00961EC3" w:rsidRDefault="00457769" w:rsidP="00190E61">
      <w:pPr>
        <w:numPr>
          <w:ilvl w:val="0"/>
          <w:numId w:val="13"/>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Clear</w:t>
      </w:r>
      <w:r w:rsidRPr="00961EC3">
        <w:rPr>
          <w:rFonts w:cstheme="minorHAnsi"/>
          <w:color w:val="4E4E4E"/>
          <w:sz w:val="29"/>
          <w:szCs w:val="29"/>
        </w:rPr>
        <w:t> command on the </w:t>
      </w:r>
      <w:r w:rsidRPr="00961EC3">
        <w:rPr>
          <w:rStyle w:val="Strong"/>
          <w:rFonts w:cstheme="minorHAnsi"/>
          <w:color w:val="4E4E4E"/>
          <w:sz w:val="29"/>
          <w:szCs w:val="29"/>
        </w:rPr>
        <w:t>Home</w:t>
      </w:r>
      <w:r w:rsidRPr="00961EC3">
        <w:rPr>
          <w:rFonts w:cstheme="minorHAnsi"/>
          <w:color w:val="4E4E4E"/>
          <w:sz w:val="29"/>
          <w:szCs w:val="29"/>
        </w:rPr>
        <w:t> tab, then click </w:t>
      </w:r>
      <w:r w:rsidRPr="00961EC3">
        <w:rPr>
          <w:rStyle w:val="Strong"/>
          <w:rFonts w:cstheme="minorHAnsi"/>
          <w:color w:val="4E4E4E"/>
          <w:sz w:val="29"/>
          <w:szCs w:val="29"/>
        </w:rPr>
        <w:t>Clear Contents</w:t>
      </w:r>
      <w:r w:rsidRPr="00961EC3">
        <w:rPr>
          <w:rFonts w:cstheme="minorHAnsi"/>
          <w:color w:val="4E4E4E"/>
          <w:sz w:val="29"/>
          <w:szCs w:val="29"/>
        </w:rPr>
        <w:t>.</w:t>
      </w:r>
    </w:p>
    <w:p w14:paraId="672ADE63"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7AB39B70" wp14:editId="575F0F59">
            <wp:extent cx="4213860" cy="2705100"/>
            <wp:effectExtent l="0" t="0" r="0" b="0"/>
            <wp:docPr id="43" name="Picture 43" descr="selecting the Clear Content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ecting the Clear Contents comma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3860" cy="2705100"/>
                    </a:xfrm>
                    <a:prstGeom prst="rect">
                      <a:avLst/>
                    </a:prstGeom>
                    <a:noFill/>
                    <a:ln>
                      <a:noFill/>
                    </a:ln>
                  </pic:spPr>
                </pic:pic>
              </a:graphicData>
            </a:graphic>
          </wp:inline>
        </w:drawing>
      </w:r>
    </w:p>
    <w:p w14:paraId="72A27CB0" w14:textId="77777777" w:rsidR="00457769" w:rsidRPr="00961EC3" w:rsidRDefault="00457769" w:rsidP="00190E61">
      <w:pPr>
        <w:numPr>
          <w:ilvl w:val="0"/>
          <w:numId w:val="13"/>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The cell contents will be deleted.</w:t>
      </w:r>
    </w:p>
    <w:p w14:paraId="5E966E63"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74DCA651" wp14:editId="4FE55B39">
            <wp:extent cx="5731510" cy="3355975"/>
            <wp:effectExtent l="0" t="0" r="2540" b="0"/>
            <wp:docPr id="42" name="Picture 42" descr="the cleared cel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cleared cell ran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355975"/>
                    </a:xfrm>
                    <a:prstGeom prst="rect">
                      <a:avLst/>
                    </a:prstGeom>
                    <a:noFill/>
                    <a:ln>
                      <a:noFill/>
                    </a:ln>
                  </pic:spPr>
                </pic:pic>
              </a:graphicData>
            </a:graphic>
          </wp:inline>
        </w:drawing>
      </w:r>
    </w:p>
    <w:p w14:paraId="4C15AEF2" w14:textId="77777777" w:rsidR="00457769" w:rsidRPr="00961EC3" w:rsidRDefault="00457769" w:rsidP="00457769">
      <w:pPr>
        <w:pStyle w:val="moreinfo"/>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You can also use the </w:t>
      </w:r>
      <w:r w:rsidRPr="00961EC3">
        <w:rPr>
          <w:rStyle w:val="Strong"/>
          <w:rFonts w:asciiTheme="minorHAnsi" w:hAnsiTheme="minorHAnsi" w:cstheme="minorHAnsi"/>
          <w:color w:val="4E4E4E"/>
          <w:sz w:val="29"/>
          <w:szCs w:val="29"/>
        </w:rPr>
        <w:t>Delete</w:t>
      </w:r>
      <w:r w:rsidRPr="00961EC3">
        <w:rPr>
          <w:rFonts w:asciiTheme="minorHAnsi" w:hAnsiTheme="minorHAnsi" w:cstheme="minorHAnsi"/>
          <w:color w:val="4E4E4E"/>
          <w:sz w:val="29"/>
          <w:szCs w:val="29"/>
        </w:rPr>
        <w:t> key on your keyboard to delete content from </w:t>
      </w:r>
      <w:r w:rsidRPr="00961EC3">
        <w:rPr>
          <w:rStyle w:val="Strong"/>
          <w:rFonts w:asciiTheme="minorHAnsi" w:hAnsiTheme="minorHAnsi" w:cstheme="minorHAnsi"/>
          <w:color w:val="4E4E4E"/>
          <w:sz w:val="29"/>
          <w:szCs w:val="29"/>
        </w:rPr>
        <w:t>multiple cells</w:t>
      </w:r>
      <w:r w:rsidRPr="00961EC3">
        <w:rPr>
          <w:rFonts w:asciiTheme="minorHAnsi" w:hAnsiTheme="minorHAnsi" w:cstheme="minorHAnsi"/>
          <w:color w:val="4E4E4E"/>
          <w:sz w:val="29"/>
          <w:szCs w:val="29"/>
        </w:rPr>
        <w:t> at once. The </w:t>
      </w:r>
      <w:r w:rsidRPr="00961EC3">
        <w:rPr>
          <w:rStyle w:val="Strong"/>
          <w:rFonts w:asciiTheme="minorHAnsi" w:hAnsiTheme="minorHAnsi" w:cstheme="minorHAnsi"/>
          <w:color w:val="4E4E4E"/>
          <w:sz w:val="29"/>
          <w:szCs w:val="29"/>
        </w:rPr>
        <w:t>Backspace</w:t>
      </w:r>
      <w:r w:rsidRPr="00961EC3">
        <w:rPr>
          <w:rFonts w:asciiTheme="minorHAnsi" w:hAnsiTheme="minorHAnsi" w:cstheme="minorHAnsi"/>
          <w:color w:val="4E4E4E"/>
          <w:sz w:val="29"/>
          <w:szCs w:val="29"/>
        </w:rPr>
        <w:t> key will only delete content from one cell at a time.</w:t>
      </w:r>
    </w:p>
    <w:p w14:paraId="76E551BA"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lastRenderedPageBreak/>
        <w:t>To delete cells:</w:t>
      </w:r>
    </w:p>
    <w:p w14:paraId="567D4847"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There is an important difference between deleting the content of a cell and </w:t>
      </w:r>
      <w:r w:rsidRPr="00961EC3">
        <w:rPr>
          <w:rStyle w:val="Strong"/>
          <w:rFonts w:asciiTheme="minorHAnsi" w:hAnsiTheme="minorHAnsi" w:cstheme="minorHAnsi"/>
          <w:color w:val="4E4E4E"/>
          <w:sz w:val="29"/>
          <w:szCs w:val="29"/>
        </w:rPr>
        <w:t>deleting the cell itself</w:t>
      </w:r>
      <w:r w:rsidRPr="00961EC3">
        <w:rPr>
          <w:rFonts w:asciiTheme="minorHAnsi" w:hAnsiTheme="minorHAnsi" w:cstheme="minorHAnsi"/>
          <w:color w:val="4E4E4E"/>
          <w:sz w:val="29"/>
          <w:szCs w:val="29"/>
        </w:rPr>
        <w:t>. If you delete the entire cell, the cells below it will </w:t>
      </w:r>
      <w:r w:rsidRPr="00961EC3">
        <w:rPr>
          <w:rStyle w:val="Strong"/>
          <w:rFonts w:asciiTheme="minorHAnsi" w:hAnsiTheme="minorHAnsi" w:cstheme="minorHAnsi"/>
          <w:color w:val="4E4E4E"/>
          <w:sz w:val="29"/>
          <w:szCs w:val="29"/>
        </w:rPr>
        <w:t>shift to fill in the gaps </w:t>
      </w:r>
      <w:r w:rsidRPr="00961EC3">
        <w:rPr>
          <w:rFonts w:asciiTheme="minorHAnsi" w:hAnsiTheme="minorHAnsi" w:cstheme="minorHAnsi"/>
          <w:color w:val="4E4E4E"/>
          <w:sz w:val="29"/>
          <w:szCs w:val="29"/>
        </w:rPr>
        <w:t>and </w:t>
      </w:r>
      <w:r w:rsidRPr="00961EC3">
        <w:rPr>
          <w:rStyle w:val="Strong"/>
          <w:rFonts w:asciiTheme="minorHAnsi" w:hAnsiTheme="minorHAnsi" w:cstheme="minorHAnsi"/>
          <w:color w:val="4E4E4E"/>
          <w:sz w:val="29"/>
          <w:szCs w:val="29"/>
        </w:rPr>
        <w:t>replace</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the deleted cells</w:t>
      </w:r>
      <w:r w:rsidRPr="00961EC3">
        <w:rPr>
          <w:rFonts w:asciiTheme="minorHAnsi" w:hAnsiTheme="minorHAnsi" w:cstheme="minorHAnsi"/>
          <w:color w:val="4E4E4E"/>
          <w:sz w:val="29"/>
          <w:szCs w:val="29"/>
        </w:rPr>
        <w:t>.</w:t>
      </w:r>
    </w:p>
    <w:p w14:paraId="1F4AA170" w14:textId="77777777" w:rsidR="00457769" w:rsidRPr="00961EC3" w:rsidRDefault="00457769" w:rsidP="00190E61">
      <w:pPr>
        <w:numPr>
          <w:ilvl w:val="0"/>
          <w:numId w:val="14"/>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w:t>
      </w:r>
      <w:r w:rsidRPr="00961EC3">
        <w:rPr>
          <w:rStyle w:val="Strong"/>
          <w:rFonts w:cstheme="minorHAnsi"/>
          <w:color w:val="4E4E4E"/>
          <w:sz w:val="29"/>
          <w:szCs w:val="29"/>
        </w:rPr>
        <w:t> cell(s)</w:t>
      </w:r>
      <w:r w:rsidRPr="00961EC3">
        <w:rPr>
          <w:rFonts w:cstheme="minorHAnsi"/>
          <w:color w:val="4E4E4E"/>
          <w:sz w:val="29"/>
          <w:szCs w:val="29"/>
        </w:rPr>
        <w:t> you want to delete. In our example, we'll select </w:t>
      </w:r>
      <w:r w:rsidRPr="00961EC3">
        <w:rPr>
          <w:rStyle w:val="Strong"/>
          <w:rFonts w:cstheme="minorHAnsi"/>
          <w:color w:val="4E4E4E"/>
          <w:sz w:val="29"/>
          <w:szCs w:val="29"/>
        </w:rPr>
        <w:t>A10:H10</w:t>
      </w:r>
      <w:r w:rsidRPr="00961EC3">
        <w:rPr>
          <w:rFonts w:cstheme="minorHAnsi"/>
          <w:color w:val="4E4E4E"/>
          <w:sz w:val="29"/>
          <w:szCs w:val="29"/>
        </w:rPr>
        <w:t>.</w:t>
      </w:r>
    </w:p>
    <w:p w14:paraId="0D2010C5" w14:textId="77777777" w:rsidR="00457769" w:rsidRPr="00961EC3" w:rsidRDefault="00457769" w:rsidP="00457769">
      <w:pPr>
        <w:pStyle w:val="NormalWeb"/>
        <w:shd w:val="clear" w:color="auto" w:fill="FFFFFF"/>
        <w:spacing w:before="305" w:beforeAutospacing="0" w:after="305" w:afterAutospacing="0"/>
        <w:ind w:left="1470" w:right="750"/>
        <w:textAlignment w:val="baseline"/>
        <w:rPr>
          <w:rFonts w:asciiTheme="minorHAnsi" w:hAnsiTheme="minorHAnsi" w:cstheme="minorHAnsi"/>
          <w:color w:val="4E4E4E"/>
          <w:sz w:val="29"/>
          <w:szCs w:val="29"/>
        </w:rPr>
      </w:pPr>
      <w:r w:rsidRPr="00961EC3">
        <w:rPr>
          <w:rFonts w:asciiTheme="minorHAnsi" w:hAnsiTheme="minorHAnsi" w:cstheme="minorHAnsi"/>
          <w:noProof/>
          <w:color w:val="4E4E4E"/>
          <w:sz w:val="29"/>
          <w:szCs w:val="29"/>
        </w:rPr>
        <w:drawing>
          <wp:inline distT="0" distB="0" distL="0" distR="0" wp14:anchorId="2CE985D4" wp14:editId="15BFF3FB">
            <wp:extent cx="5731510" cy="3310255"/>
            <wp:effectExtent l="0" t="0" r="2540" b="4445"/>
            <wp:docPr id="41" name="Picture 41" descr="selecting cell range A10: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lecting cell range A10:H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310255"/>
                    </a:xfrm>
                    <a:prstGeom prst="rect">
                      <a:avLst/>
                    </a:prstGeom>
                    <a:noFill/>
                    <a:ln>
                      <a:noFill/>
                    </a:ln>
                  </pic:spPr>
                </pic:pic>
              </a:graphicData>
            </a:graphic>
          </wp:inline>
        </w:drawing>
      </w:r>
    </w:p>
    <w:p w14:paraId="22300932" w14:textId="77777777" w:rsidR="00457769" w:rsidRPr="00961EC3" w:rsidRDefault="00457769" w:rsidP="00190E61">
      <w:pPr>
        <w:numPr>
          <w:ilvl w:val="0"/>
          <w:numId w:val="14"/>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Delete</w:t>
      </w:r>
      <w:r w:rsidRPr="00961EC3">
        <w:rPr>
          <w:rFonts w:cstheme="minorHAnsi"/>
          <w:color w:val="4E4E4E"/>
          <w:sz w:val="29"/>
          <w:szCs w:val="29"/>
        </w:rPr>
        <w:t> command from the </w:t>
      </w:r>
      <w:r w:rsidRPr="00961EC3">
        <w:rPr>
          <w:rStyle w:val="Strong"/>
          <w:rFonts w:cstheme="minorHAnsi"/>
          <w:color w:val="4E4E4E"/>
          <w:sz w:val="29"/>
          <w:szCs w:val="29"/>
        </w:rPr>
        <w:t>Home</w:t>
      </w:r>
      <w:r w:rsidRPr="00961EC3">
        <w:rPr>
          <w:rFonts w:cstheme="minorHAnsi"/>
          <w:color w:val="4E4E4E"/>
          <w:sz w:val="29"/>
          <w:szCs w:val="29"/>
        </w:rPr>
        <w:t> tab on the </w:t>
      </w:r>
      <w:r w:rsidRPr="00961EC3">
        <w:rPr>
          <w:rStyle w:val="Strong"/>
          <w:rFonts w:cstheme="minorHAnsi"/>
          <w:color w:val="4E4E4E"/>
          <w:sz w:val="29"/>
          <w:szCs w:val="29"/>
        </w:rPr>
        <w:t>Ribbon</w:t>
      </w:r>
      <w:r w:rsidRPr="00961EC3">
        <w:rPr>
          <w:rFonts w:cstheme="minorHAnsi"/>
          <w:color w:val="4E4E4E"/>
          <w:sz w:val="29"/>
          <w:szCs w:val="29"/>
        </w:rPr>
        <w:t>.</w:t>
      </w:r>
    </w:p>
    <w:p w14:paraId="27DD7C69"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7FFF8F1D" wp14:editId="0A224ED0">
            <wp:extent cx="4277995" cy="1496060"/>
            <wp:effectExtent l="0" t="0" r="8255" b="8890"/>
            <wp:docPr id="40" name="Picture 40" descr="clicking the Delete command on the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ing the Delete command on the Home ta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7995" cy="1496060"/>
                    </a:xfrm>
                    <a:prstGeom prst="rect">
                      <a:avLst/>
                    </a:prstGeom>
                    <a:noFill/>
                    <a:ln>
                      <a:noFill/>
                    </a:ln>
                  </pic:spPr>
                </pic:pic>
              </a:graphicData>
            </a:graphic>
          </wp:inline>
        </w:drawing>
      </w:r>
    </w:p>
    <w:p w14:paraId="76FA994A" w14:textId="77777777" w:rsidR="00457769" w:rsidRPr="00961EC3" w:rsidRDefault="00457769" w:rsidP="00190E61">
      <w:pPr>
        <w:numPr>
          <w:ilvl w:val="0"/>
          <w:numId w:val="14"/>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The cells below will </w:t>
      </w:r>
      <w:r w:rsidRPr="00961EC3">
        <w:rPr>
          <w:rStyle w:val="Strong"/>
          <w:rFonts w:cstheme="minorHAnsi"/>
          <w:color w:val="4E4E4E"/>
          <w:sz w:val="29"/>
          <w:szCs w:val="29"/>
        </w:rPr>
        <w:t>shift</w:t>
      </w:r>
      <w:r w:rsidRPr="00961EC3">
        <w:rPr>
          <w:rFonts w:cstheme="minorHAnsi"/>
          <w:color w:val="4E4E4E"/>
          <w:sz w:val="29"/>
          <w:szCs w:val="29"/>
        </w:rPr>
        <w:t> </w:t>
      </w:r>
      <w:r w:rsidRPr="00961EC3">
        <w:rPr>
          <w:rStyle w:val="Strong"/>
          <w:rFonts w:cstheme="minorHAnsi"/>
          <w:color w:val="4E4E4E"/>
          <w:sz w:val="29"/>
          <w:szCs w:val="29"/>
        </w:rPr>
        <w:t>up</w:t>
      </w:r>
      <w:r w:rsidRPr="00961EC3">
        <w:rPr>
          <w:rFonts w:cstheme="minorHAnsi"/>
          <w:color w:val="4E4E4E"/>
          <w:sz w:val="29"/>
          <w:szCs w:val="29"/>
        </w:rPr>
        <w:t> and </w:t>
      </w:r>
      <w:r w:rsidRPr="00961EC3">
        <w:rPr>
          <w:rStyle w:val="Strong"/>
          <w:rFonts w:cstheme="minorHAnsi"/>
          <w:color w:val="4E4E4E"/>
          <w:sz w:val="29"/>
          <w:szCs w:val="29"/>
        </w:rPr>
        <w:t>fill in the gaps</w:t>
      </w:r>
      <w:r w:rsidRPr="00961EC3">
        <w:rPr>
          <w:rFonts w:cstheme="minorHAnsi"/>
          <w:color w:val="4E4E4E"/>
          <w:sz w:val="29"/>
          <w:szCs w:val="29"/>
        </w:rPr>
        <w:t>.</w:t>
      </w:r>
    </w:p>
    <w:p w14:paraId="06D7A139"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61363E07" wp14:editId="78F682C8">
            <wp:extent cx="5731510" cy="3324860"/>
            <wp:effectExtent l="0" t="0" r="2540" b="8890"/>
            <wp:docPr id="39" name="Picture 39" descr="the shifted cells after del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hifted cells after delet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324860"/>
                    </a:xfrm>
                    <a:prstGeom prst="rect">
                      <a:avLst/>
                    </a:prstGeom>
                    <a:noFill/>
                    <a:ln>
                      <a:noFill/>
                    </a:ln>
                  </pic:spPr>
                </pic:pic>
              </a:graphicData>
            </a:graphic>
          </wp:inline>
        </w:drawing>
      </w:r>
    </w:p>
    <w:p w14:paraId="1950CC92"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copy and paste cell content:</w:t>
      </w:r>
    </w:p>
    <w:p w14:paraId="4BC4ADBE"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Excel allows you to </w:t>
      </w:r>
      <w:r w:rsidRPr="00961EC3">
        <w:rPr>
          <w:rStyle w:val="Strong"/>
          <w:rFonts w:asciiTheme="minorHAnsi" w:hAnsiTheme="minorHAnsi" w:cstheme="minorHAnsi"/>
          <w:color w:val="4E4E4E"/>
          <w:sz w:val="29"/>
          <w:szCs w:val="29"/>
        </w:rPr>
        <w:t>copy</w:t>
      </w:r>
      <w:r w:rsidRPr="00961EC3">
        <w:rPr>
          <w:rFonts w:asciiTheme="minorHAnsi" w:hAnsiTheme="minorHAnsi" w:cstheme="minorHAnsi"/>
          <w:color w:val="4E4E4E"/>
          <w:sz w:val="29"/>
          <w:szCs w:val="29"/>
        </w:rPr>
        <w:t> content that is already entered into your spreadsheet and </w:t>
      </w:r>
      <w:r w:rsidRPr="00961EC3">
        <w:rPr>
          <w:rStyle w:val="Strong"/>
          <w:rFonts w:asciiTheme="minorHAnsi" w:hAnsiTheme="minorHAnsi" w:cstheme="minorHAnsi"/>
          <w:color w:val="4E4E4E"/>
          <w:sz w:val="29"/>
          <w:szCs w:val="29"/>
        </w:rPr>
        <w:t>paste</w:t>
      </w:r>
      <w:r w:rsidRPr="00961EC3">
        <w:rPr>
          <w:rFonts w:asciiTheme="minorHAnsi" w:hAnsiTheme="minorHAnsi" w:cstheme="minorHAnsi"/>
          <w:color w:val="4E4E4E"/>
          <w:sz w:val="29"/>
          <w:szCs w:val="29"/>
        </w:rPr>
        <w:t> that content to other cells, which can save you time and effort.</w:t>
      </w:r>
    </w:p>
    <w:p w14:paraId="534A2E69" w14:textId="77777777" w:rsidR="00457769" w:rsidRPr="00961EC3" w:rsidRDefault="00457769" w:rsidP="00190E61">
      <w:pPr>
        <w:numPr>
          <w:ilvl w:val="0"/>
          <w:numId w:val="15"/>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cell(s)</w:t>
      </w:r>
      <w:r w:rsidRPr="00961EC3">
        <w:rPr>
          <w:rFonts w:cstheme="minorHAnsi"/>
          <w:color w:val="4E4E4E"/>
          <w:sz w:val="29"/>
          <w:szCs w:val="29"/>
        </w:rPr>
        <w:t> you want to </w:t>
      </w:r>
      <w:r w:rsidRPr="00961EC3">
        <w:rPr>
          <w:rStyle w:val="Strong"/>
          <w:rFonts w:cstheme="minorHAnsi"/>
          <w:color w:val="4E4E4E"/>
          <w:sz w:val="29"/>
          <w:szCs w:val="29"/>
        </w:rPr>
        <w:t>copy</w:t>
      </w:r>
      <w:r w:rsidRPr="00961EC3">
        <w:rPr>
          <w:rFonts w:cstheme="minorHAnsi"/>
          <w:color w:val="4E4E4E"/>
          <w:sz w:val="29"/>
          <w:szCs w:val="29"/>
        </w:rPr>
        <w:t>. In our example, we'll select </w:t>
      </w:r>
      <w:r w:rsidRPr="00961EC3">
        <w:rPr>
          <w:rStyle w:val="Strong"/>
          <w:rFonts w:cstheme="minorHAnsi"/>
          <w:color w:val="4E4E4E"/>
          <w:sz w:val="29"/>
          <w:szCs w:val="29"/>
        </w:rPr>
        <w:t>F9</w:t>
      </w:r>
      <w:r w:rsidRPr="00961EC3">
        <w:rPr>
          <w:rFonts w:cstheme="minorHAnsi"/>
          <w:color w:val="4E4E4E"/>
          <w:sz w:val="29"/>
          <w:szCs w:val="29"/>
        </w:rPr>
        <w:t>.</w:t>
      </w:r>
    </w:p>
    <w:p w14:paraId="5FE34A8F"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2404369B" wp14:editId="50AFAD34">
            <wp:extent cx="5731510" cy="3893820"/>
            <wp:effectExtent l="0" t="0" r="2540" b="0"/>
            <wp:docPr id="38" name="Picture 38" descr="selecting cell 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lecting cell F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893820"/>
                    </a:xfrm>
                    <a:prstGeom prst="rect">
                      <a:avLst/>
                    </a:prstGeom>
                    <a:noFill/>
                    <a:ln>
                      <a:noFill/>
                    </a:ln>
                  </pic:spPr>
                </pic:pic>
              </a:graphicData>
            </a:graphic>
          </wp:inline>
        </w:drawing>
      </w:r>
    </w:p>
    <w:p w14:paraId="2DB036AD" w14:textId="77777777" w:rsidR="00457769" w:rsidRPr="00961EC3" w:rsidRDefault="00457769" w:rsidP="00190E61">
      <w:pPr>
        <w:numPr>
          <w:ilvl w:val="0"/>
          <w:numId w:val="15"/>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the </w:t>
      </w:r>
      <w:r w:rsidRPr="00961EC3">
        <w:rPr>
          <w:rStyle w:val="Strong"/>
          <w:rFonts w:cstheme="minorHAnsi"/>
          <w:color w:val="4E4E4E"/>
          <w:sz w:val="29"/>
          <w:szCs w:val="29"/>
        </w:rPr>
        <w:t>Copy</w:t>
      </w:r>
      <w:r w:rsidRPr="00961EC3">
        <w:rPr>
          <w:rFonts w:cstheme="minorHAnsi"/>
          <w:color w:val="4E4E4E"/>
          <w:sz w:val="29"/>
          <w:szCs w:val="29"/>
        </w:rPr>
        <w:t> command on the </w:t>
      </w:r>
      <w:r w:rsidRPr="00961EC3">
        <w:rPr>
          <w:rStyle w:val="Strong"/>
          <w:rFonts w:cstheme="minorHAnsi"/>
          <w:color w:val="4E4E4E"/>
          <w:sz w:val="29"/>
          <w:szCs w:val="29"/>
        </w:rPr>
        <w:t>Home </w:t>
      </w:r>
      <w:r w:rsidRPr="00961EC3">
        <w:rPr>
          <w:rFonts w:cstheme="minorHAnsi"/>
          <w:color w:val="4E4E4E"/>
          <w:sz w:val="29"/>
          <w:szCs w:val="29"/>
        </w:rPr>
        <w:t>tab, or press </w:t>
      </w:r>
      <w:proofErr w:type="spellStart"/>
      <w:r w:rsidRPr="00961EC3">
        <w:rPr>
          <w:rStyle w:val="Strong"/>
          <w:rFonts w:cstheme="minorHAnsi"/>
          <w:color w:val="4E4E4E"/>
          <w:sz w:val="29"/>
          <w:szCs w:val="29"/>
        </w:rPr>
        <w:t>Ctrl+C</w:t>
      </w:r>
      <w:proofErr w:type="spellEnd"/>
      <w:r w:rsidRPr="00961EC3">
        <w:rPr>
          <w:rFonts w:cstheme="minorHAnsi"/>
          <w:color w:val="4E4E4E"/>
          <w:sz w:val="29"/>
          <w:szCs w:val="29"/>
        </w:rPr>
        <w:t> on your keyboard.</w:t>
      </w:r>
    </w:p>
    <w:p w14:paraId="5C2E65CF"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7E947602" wp14:editId="20802DEE">
            <wp:extent cx="2589530" cy="1515745"/>
            <wp:effectExtent l="0" t="0" r="1270" b="8255"/>
            <wp:docPr id="37" name="Picture 37" descr="clicking the Copy command on the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ing the Copy command on the Home ta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9530" cy="1515745"/>
                    </a:xfrm>
                    <a:prstGeom prst="rect">
                      <a:avLst/>
                    </a:prstGeom>
                    <a:noFill/>
                    <a:ln>
                      <a:noFill/>
                    </a:ln>
                  </pic:spPr>
                </pic:pic>
              </a:graphicData>
            </a:graphic>
          </wp:inline>
        </w:drawing>
      </w:r>
    </w:p>
    <w:p w14:paraId="7B04A3AB" w14:textId="77777777" w:rsidR="00457769" w:rsidRPr="00961EC3" w:rsidRDefault="00457769" w:rsidP="00190E61">
      <w:pPr>
        <w:numPr>
          <w:ilvl w:val="0"/>
          <w:numId w:val="15"/>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cell(s) </w:t>
      </w:r>
      <w:r w:rsidRPr="00961EC3">
        <w:rPr>
          <w:rFonts w:cstheme="minorHAnsi"/>
          <w:color w:val="4E4E4E"/>
          <w:sz w:val="29"/>
          <w:szCs w:val="29"/>
        </w:rPr>
        <w:t>where you want to </w:t>
      </w:r>
      <w:r w:rsidRPr="00961EC3">
        <w:rPr>
          <w:rStyle w:val="Strong"/>
          <w:rFonts w:cstheme="minorHAnsi"/>
          <w:color w:val="4E4E4E"/>
          <w:sz w:val="29"/>
          <w:szCs w:val="29"/>
        </w:rPr>
        <w:t>paste</w:t>
      </w:r>
      <w:r w:rsidRPr="00961EC3">
        <w:rPr>
          <w:rFonts w:cstheme="minorHAnsi"/>
          <w:color w:val="4E4E4E"/>
          <w:sz w:val="29"/>
          <w:szCs w:val="29"/>
        </w:rPr>
        <w:t> the content. In our example, we'll select </w:t>
      </w:r>
      <w:r w:rsidRPr="00961EC3">
        <w:rPr>
          <w:rStyle w:val="Strong"/>
          <w:rFonts w:cstheme="minorHAnsi"/>
          <w:color w:val="4E4E4E"/>
          <w:sz w:val="29"/>
          <w:szCs w:val="29"/>
        </w:rPr>
        <w:t>F12:F17</w:t>
      </w:r>
      <w:r w:rsidRPr="00961EC3">
        <w:rPr>
          <w:rFonts w:cstheme="minorHAnsi"/>
          <w:color w:val="4E4E4E"/>
          <w:sz w:val="29"/>
          <w:szCs w:val="29"/>
        </w:rPr>
        <w:t>. The copied cell(s) will have a </w:t>
      </w:r>
      <w:r w:rsidRPr="00961EC3">
        <w:rPr>
          <w:rStyle w:val="Strong"/>
          <w:rFonts w:cstheme="minorHAnsi"/>
          <w:color w:val="4E4E4E"/>
          <w:sz w:val="29"/>
          <w:szCs w:val="29"/>
        </w:rPr>
        <w:t>dashed box</w:t>
      </w:r>
      <w:r w:rsidRPr="00961EC3">
        <w:rPr>
          <w:rFonts w:cstheme="minorHAnsi"/>
          <w:color w:val="4E4E4E"/>
          <w:sz w:val="29"/>
          <w:szCs w:val="29"/>
        </w:rPr>
        <w:t> around them.</w:t>
      </w:r>
    </w:p>
    <w:p w14:paraId="7C07BF6B"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83840" behindDoc="0" locked="0" layoutInCell="1" allowOverlap="1" wp14:anchorId="706EB908" wp14:editId="62BD633D">
            <wp:simplePos x="0" y="0"/>
            <wp:positionH relativeFrom="column">
              <wp:posOffset>150926</wp:posOffset>
            </wp:positionH>
            <wp:positionV relativeFrom="paragraph">
              <wp:posOffset>591</wp:posOffset>
            </wp:positionV>
            <wp:extent cx="5731510" cy="3992245"/>
            <wp:effectExtent l="0" t="0" r="2540" b="8255"/>
            <wp:wrapSquare wrapText="bothSides"/>
            <wp:docPr id="36" name="Picture 36" descr="selecting a destination for the copi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lecting a destination for the copied cell(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992245"/>
                    </a:xfrm>
                    <a:prstGeom prst="rect">
                      <a:avLst/>
                    </a:prstGeom>
                    <a:noFill/>
                    <a:ln>
                      <a:noFill/>
                    </a:ln>
                  </pic:spPr>
                </pic:pic>
              </a:graphicData>
            </a:graphic>
          </wp:anchor>
        </w:drawing>
      </w:r>
    </w:p>
    <w:p w14:paraId="50476614" w14:textId="77777777" w:rsidR="00457769" w:rsidRPr="00961EC3" w:rsidRDefault="00457769" w:rsidP="00190E61">
      <w:pPr>
        <w:numPr>
          <w:ilvl w:val="0"/>
          <w:numId w:val="15"/>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the </w:t>
      </w:r>
      <w:r w:rsidRPr="00961EC3">
        <w:rPr>
          <w:rStyle w:val="Strong"/>
          <w:rFonts w:cstheme="minorHAnsi"/>
          <w:color w:val="4E4E4E"/>
          <w:sz w:val="29"/>
          <w:szCs w:val="29"/>
        </w:rPr>
        <w:t>Paste</w:t>
      </w:r>
      <w:r w:rsidRPr="00961EC3">
        <w:rPr>
          <w:rFonts w:cstheme="minorHAnsi"/>
          <w:color w:val="4E4E4E"/>
          <w:sz w:val="29"/>
          <w:szCs w:val="29"/>
        </w:rPr>
        <w:t> command on the </w:t>
      </w:r>
      <w:r w:rsidRPr="00961EC3">
        <w:rPr>
          <w:rStyle w:val="Strong"/>
          <w:rFonts w:cstheme="minorHAnsi"/>
          <w:color w:val="4E4E4E"/>
          <w:sz w:val="29"/>
          <w:szCs w:val="29"/>
        </w:rPr>
        <w:t>Home</w:t>
      </w:r>
      <w:r w:rsidRPr="00961EC3">
        <w:rPr>
          <w:rFonts w:cstheme="minorHAnsi"/>
          <w:color w:val="4E4E4E"/>
          <w:sz w:val="29"/>
          <w:szCs w:val="29"/>
        </w:rPr>
        <w:t> tab, or press </w:t>
      </w:r>
      <w:proofErr w:type="spellStart"/>
      <w:r w:rsidRPr="00961EC3">
        <w:rPr>
          <w:rStyle w:val="Strong"/>
          <w:rFonts w:cstheme="minorHAnsi"/>
          <w:color w:val="4E4E4E"/>
          <w:sz w:val="29"/>
          <w:szCs w:val="29"/>
        </w:rPr>
        <w:t>Ctrl+V</w:t>
      </w:r>
      <w:proofErr w:type="spellEnd"/>
      <w:r w:rsidRPr="00961EC3">
        <w:rPr>
          <w:rFonts w:cstheme="minorHAnsi"/>
          <w:color w:val="4E4E4E"/>
          <w:sz w:val="29"/>
          <w:szCs w:val="29"/>
        </w:rPr>
        <w:t> on your keyboard.</w:t>
      </w:r>
    </w:p>
    <w:p w14:paraId="5E23F0FE"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1694F467" wp14:editId="6B70D3B4">
            <wp:extent cx="3440430" cy="1470660"/>
            <wp:effectExtent l="0" t="0" r="7620" b="0"/>
            <wp:docPr id="35" name="Picture 35" descr="selecting the Past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lecting the Paste comma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0430" cy="1470660"/>
                    </a:xfrm>
                    <a:prstGeom prst="rect">
                      <a:avLst/>
                    </a:prstGeom>
                    <a:noFill/>
                    <a:ln>
                      <a:noFill/>
                    </a:ln>
                  </pic:spPr>
                </pic:pic>
              </a:graphicData>
            </a:graphic>
          </wp:inline>
        </w:drawing>
      </w:r>
    </w:p>
    <w:p w14:paraId="23E13769" w14:textId="77777777" w:rsidR="00457769" w:rsidRPr="00961EC3" w:rsidRDefault="00457769" w:rsidP="00190E61">
      <w:pPr>
        <w:numPr>
          <w:ilvl w:val="0"/>
          <w:numId w:val="15"/>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The content will be </w:t>
      </w:r>
      <w:r w:rsidRPr="00961EC3">
        <w:rPr>
          <w:rStyle w:val="Strong"/>
          <w:rFonts w:cstheme="minorHAnsi"/>
          <w:color w:val="4E4E4E"/>
          <w:sz w:val="29"/>
          <w:szCs w:val="29"/>
        </w:rPr>
        <w:t>pasted</w:t>
      </w:r>
      <w:r w:rsidRPr="00961EC3">
        <w:rPr>
          <w:rFonts w:cstheme="minorHAnsi"/>
          <w:color w:val="4E4E4E"/>
          <w:sz w:val="29"/>
          <w:szCs w:val="29"/>
        </w:rPr>
        <w:t> into the selected cells.</w:t>
      </w:r>
    </w:p>
    <w:p w14:paraId="121789A5"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82816" behindDoc="0" locked="0" layoutInCell="1" allowOverlap="1" wp14:anchorId="62769ABF" wp14:editId="7B1B830D">
            <wp:simplePos x="0" y="0"/>
            <wp:positionH relativeFrom="margin">
              <wp:align>left</wp:align>
            </wp:positionH>
            <wp:positionV relativeFrom="paragraph">
              <wp:posOffset>426</wp:posOffset>
            </wp:positionV>
            <wp:extent cx="5731510" cy="4185920"/>
            <wp:effectExtent l="0" t="0" r="2540" b="5080"/>
            <wp:wrapSquare wrapText="bothSides"/>
            <wp:docPr id="34" name="Picture 34" descr="the pasted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pasted cont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4185920"/>
                    </a:xfrm>
                    <a:prstGeom prst="rect">
                      <a:avLst/>
                    </a:prstGeom>
                    <a:noFill/>
                    <a:ln>
                      <a:noFill/>
                    </a:ln>
                  </pic:spPr>
                </pic:pic>
              </a:graphicData>
            </a:graphic>
          </wp:anchor>
        </w:drawing>
      </w:r>
    </w:p>
    <w:p w14:paraId="2C0831E5"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access more paste options:</w:t>
      </w:r>
    </w:p>
    <w:p w14:paraId="516EE573"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You can also access </w:t>
      </w:r>
      <w:r w:rsidRPr="00961EC3">
        <w:rPr>
          <w:rStyle w:val="Strong"/>
          <w:rFonts w:asciiTheme="minorHAnsi" w:hAnsiTheme="minorHAnsi" w:cstheme="minorHAnsi"/>
          <w:color w:val="4E4E4E"/>
          <w:sz w:val="29"/>
          <w:szCs w:val="29"/>
        </w:rPr>
        <w:t>additional paste options</w:t>
      </w:r>
      <w:r w:rsidRPr="00961EC3">
        <w:rPr>
          <w:rFonts w:asciiTheme="minorHAnsi" w:hAnsiTheme="minorHAnsi" w:cstheme="minorHAnsi"/>
          <w:color w:val="4E4E4E"/>
          <w:sz w:val="29"/>
          <w:szCs w:val="29"/>
        </w:rPr>
        <w:t>, which are especially convenient when working with cells that contain</w:t>
      </w:r>
      <w:r w:rsidRPr="00961EC3">
        <w:rPr>
          <w:rStyle w:val="Strong"/>
          <w:rFonts w:asciiTheme="minorHAnsi" w:hAnsiTheme="minorHAnsi" w:cstheme="minorHAnsi"/>
          <w:color w:val="4E4E4E"/>
          <w:sz w:val="29"/>
          <w:szCs w:val="29"/>
        </w:rPr>
        <w:t> formulas </w:t>
      </w:r>
      <w:r w:rsidRPr="00961EC3">
        <w:rPr>
          <w:rFonts w:asciiTheme="minorHAnsi" w:hAnsiTheme="minorHAnsi" w:cstheme="minorHAnsi"/>
          <w:color w:val="4E4E4E"/>
          <w:sz w:val="29"/>
          <w:szCs w:val="29"/>
        </w:rPr>
        <w:t>or</w:t>
      </w:r>
      <w:r w:rsidRPr="00961EC3">
        <w:rPr>
          <w:rStyle w:val="Strong"/>
          <w:rFonts w:asciiTheme="minorHAnsi" w:hAnsiTheme="minorHAnsi" w:cstheme="minorHAnsi"/>
          <w:color w:val="4E4E4E"/>
          <w:sz w:val="29"/>
          <w:szCs w:val="29"/>
        </w:rPr>
        <w:t> formatting</w:t>
      </w:r>
      <w:r w:rsidRPr="00961EC3">
        <w:rPr>
          <w:rFonts w:asciiTheme="minorHAnsi" w:hAnsiTheme="minorHAnsi" w:cstheme="minorHAnsi"/>
          <w:color w:val="4E4E4E"/>
          <w:sz w:val="29"/>
          <w:szCs w:val="29"/>
        </w:rPr>
        <w:t>. Just click the</w:t>
      </w:r>
      <w:r w:rsidRPr="00961EC3">
        <w:rPr>
          <w:rStyle w:val="Strong"/>
          <w:rFonts w:asciiTheme="minorHAnsi" w:hAnsiTheme="minorHAnsi" w:cstheme="minorHAnsi"/>
          <w:color w:val="4E4E4E"/>
          <w:sz w:val="29"/>
          <w:szCs w:val="29"/>
        </w:rPr>
        <w:t> drop-down arrow </w:t>
      </w:r>
      <w:r w:rsidRPr="00961EC3">
        <w:rPr>
          <w:rFonts w:asciiTheme="minorHAnsi" w:hAnsiTheme="minorHAnsi" w:cstheme="minorHAnsi"/>
          <w:color w:val="4E4E4E"/>
          <w:sz w:val="29"/>
          <w:szCs w:val="29"/>
        </w:rPr>
        <w:t>on the</w:t>
      </w:r>
      <w:r w:rsidRPr="00961EC3">
        <w:rPr>
          <w:rStyle w:val="Strong"/>
          <w:rFonts w:asciiTheme="minorHAnsi" w:hAnsiTheme="minorHAnsi" w:cstheme="minorHAnsi"/>
          <w:color w:val="4E4E4E"/>
          <w:sz w:val="29"/>
          <w:szCs w:val="29"/>
        </w:rPr>
        <w:t> Paste </w:t>
      </w:r>
      <w:r w:rsidRPr="00961EC3">
        <w:rPr>
          <w:rFonts w:asciiTheme="minorHAnsi" w:hAnsiTheme="minorHAnsi" w:cstheme="minorHAnsi"/>
          <w:color w:val="4E4E4E"/>
          <w:sz w:val="29"/>
          <w:szCs w:val="29"/>
        </w:rPr>
        <w:t>command to see these options.</w:t>
      </w:r>
    </w:p>
    <w:p w14:paraId="26653CA7" w14:textId="77777777" w:rsidR="00457769" w:rsidRPr="00961EC3" w:rsidRDefault="00457769" w:rsidP="00457769">
      <w:pPr>
        <w:pStyle w:val="moreinfo"/>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You can also AutoFit the width for several columns at the same time. Simply select the columns you want to AutoFit, then select the </w:t>
      </w:r>
      <w:r w:rsidRPr="00961EC3">
        <w:rPr>
          <w:rStyle w:val="Strong"/>
          <w:rFonts w:asciiTheme="minorHAnsi" w:hAnsiTheme="minorHAnsi" w:cstheme="minorHAnsi"/>
          <w:color w:val="4E4E4E"/>
          <w:sz w:val="29"/>
          <w:szCs w:val="29"/>
        </w:rPr>
        <w:t>AutoFit Column Width</w:t>
      </w:r>
      <w:r w:rsidRPr="00961EC3">
        <w:rPr>
          <w:rFonts w:asciiTheme="minorHAnsi" w:hAnsiTheme="minorHAnsi" w:cstheme="minorHAnsi"/>
          <w:color w:val="4E4E4E"/>
          <w:sz w:val="29"/>
          <w:szCs w:val="29"/>
        </w:rPr>
        <w:t> command from the </w:t>
      </w:r>
      <w:r w:rsidRPr="00961EC3">
        <w:rPr>
          <w:rStyle w:val="Strong"/>
          <w:rFonts w:asciiTheme="minorHAnsi" w:hAnsiTheme="minorHAnsi" w:cstheme="minorHAnsi"/>
          <w:color w:val="4E4E4E"/>
          <w:sz w:val="29"/>
          <w:szCs w:val="29"/>
        </w:rPr>
        <w:t>Format</w:t>
      </w:r>
      <w:r w:rsidRPr="00961EC3">
        <w:rPr>
          <w:rFonts w:asciiTheme="minorHAnsi" w:hAnsiTheme="minorHAnsi" w:cstheme="minorHAnsi"/>
          <w:color w:val="4E4E4E"/>
          <w:sz w:val="29"/>
          <w:szCs w:val="29"/>
        </w:rPr>
        <w:t> drop-down menu on the </w:t>
      </w:r>
      <w:r w:rsidRPr="00961EC3">
        <w:rPr>
          <w:rStyle w:val="Strong"/>
          <w:rFonts w:asciiTheme="minorHAnsi" w:hAnsiTheme="minorHAnsi" w:cstheme="minorHAnsi"/>
          <w:color w:val="4E4E4E"/>
          <w:sz w:val="29"/>
          <w:szCs w:val="29"/>
        </w:rPr>
        <w:t>Home</w:t>
      </w:r>
      <w:r w:rsidRPr="00961EC3">
        <w:rPr>
          <w:rFonts w:asciiTheme="minorHAnsi" w:hAnsiTheme="minorHAnsi" w:cstheme="minorHAnsi"/>
          <w:color w:val="4E4E4E"/>
          <w:sz w:val="29"/>
          <w:szCs w:val="29"/>
        </w:rPr>
        <w:t> tab. This method can also be used for </w:t>
      </w:r>
      <w:r w:rsidRPr="00961EC3">
        <w:rPr>
          <w:rStyle w:val="Strong"/>
          <w:rFonts w:asciiTheme="minorHAnsi" w:hAnsiTheme="minorHAnsi" w:cstheme="minorHAnsi"/>
          <w:color w:val="4E4E4E"/>
          <w:sz w:val="29"/>
          <w:szCs w:val="29"/>
        </w:rPr>
        <w:t>row height</w:t>
      </w:r>
      <w:r w:rsidRPr="00961EC3">
        <w:rPr>
          <w:rFonts w:asciiTheme="minorHAnsi" w:hAnsiTheme="minorHAnsi" w:cstheme="minorHAnsi"/>
          <w:color w:val="4E4E4E"/>
          <w:sz w:val="29"/>
          <w:szCs w:val="29"/>
        </w:rPr>
        <w:t>.</w:t>
      </w:r>
    </w:p>
    <w:p w14:paraId="14D49E46" w14:textId="77777777" w:rsidR="00457769" w:rsidRPr="00961EC3" w:rsidRDefault="00457769" w:rsidP="00457769">
      <w:pPr>
        <w:shd w:val="clear" w:color="auto" w:fill="FFFFFF"/>
        <w:spacing w:line="240" w:lineRule="auto"/>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697F789D" wp14:editId="5A4318A4">
            <wp:extent cx="1720215" cy="2282825"/>
            <wp:effectExtent l="0" t="0" r="0" b="3175"/>
            <wp:docPr id="71" name="Picture 71" descr="autofitting column width for multipl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utofitting column width for multiple colum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0215" cy="2282825"/>
                    </a:xfrm>
                    <a:prstGeom prst="rect">
                      <a:avLst/>
                    </a:prstGeom>
                    <a:noFill/>
                    <a:ln>
                      <a:noFill/>
                    </a:ln>
                  </pic:spPr>
                </pic:pic>
              </a:graphicData>
            </a:graphic>
          </wp:inline>
        </w:drawing>
      </w:r>
    </w:p>
    <w:p w14:paraId="3BC8A179"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modify row height:</w:t>
      </w:r>
    </w:p>
    <w:p w14:paraId="1AE761B9" w14:textId="77777777" w:rsidR="00457769" w:rsidRPr="00961EC3" w:rsidRDefault="00457769" w:rsidP="00190E61">
      <w:pPr>
        <w:numPr>
          <w:ilvl w:val="0"/>
          <w:numId w:val="20"/>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Position the </w:t>
      </w:r>
      <w:r w:rsidRPr="00961EC3">
        <w:rPr>
          <w:rStyle w:val="Strong"/>
          <w:rFonts w:cstheme="minorHAnsi"/>
          <w:color w:val="4E4E4E"/>
          <w:sz w:val="29"/>
          <w:szCs w:val="29"/>
        </w:rPr>
        <w:t>cursor</w:t>
      </w:r>
      <w:r w:rsidRPr="00961EC3">
        <w:rPr>
          <w:rFonts w:cstheme="minorHAnsi"/>
          <w:color w:val="4E4E4E"/>
          <w:sz w:val="29"/>
          <w:szCs w:val="29"/>
        </w:rPr>
        <w:t> over the </w:t>
      </w:r>
      <w:r w:rsidRPr="00961EC3">
        <w:rPr>
          <w:rStyle w:val="Strong"/>
          <w:rFonts w:cstheme="minorHAnsi"/>
          <w:color w:val="4E4E4E"/>
          <w:sz w:val="29"/>
          <w:szCs w:val="29"/>
        </w:rPr>
        <w:t>row line </w:t>
      </w:r>
      <w:r w:rsidRPr="00961EC3">
        <w:rPr>
          <w:rFonts w:cstheme="minorHAnsi"/>
          <w:color w:val="4E4E4E"/>
          <w:sz w:val="29"/>
          <w:szCs w:val="29"/>
        </w:rPr>
        <w:t>so the cursor becomes a </w:t>
      </w:r>
      <w:r w:rsidRPr="00961EC3">
        <w:rPr>
          <w:rStyle w:val="Strong"/>
          <w:rFonts w:cstheme="minorHAnsi"/>
          <w:color w:val="4E4E4E"/>
          <w:sz w:val="29"/>
          <w:szCs w:val="29"/>
        </w:rPr>
        <w:t>double arrow</w:t>
      </w:r>
      <w:r w:rsidRPr="00961EC3">
        <w:rPr>
          <w:rFonts w:cstheme="minorHAnsi"/>
          <w:color w:val="4E4E4E"/>
          <w:sz w:val="29"/>
          <w:szCs w:val="29"/>
        </w:rPr>
        <w:t>.</w:t>
      </w:r>
    </w:p>
    <w:p w14:paraId="399CA39D"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5B154436" wp14:editId="59E6B664">
            <wp:extent cx="5731510" cy="2339340"/>
            <wp:effectExtent l="0" t="0" r="2540" b="3810"/>
            <wp:docPr id="70" name="Picture 70" descr="hovering over a r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overing over a row l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339340"/>
                    </a:xfrm>
                    <a:prstGeom prst="rect">
                      <a:avLst/>
                    </a:prstGeom>
                    <a:noFill/>
                    <a:ln>
                      <a:noFill/>
                    </a:ln>
                  </pic:spPr>
                </pic:pic>
              </a:graphicData>
            </a:graphic>
          </wp:inline>
        </w:drawing>
      </w:r>
    </w:p>
    <w:p w14:paraId="493D9AB9" w14:textId="77777777" w:rsidR="00457769" w:rsidRPr="00961EC3" w:rsidRDefault="00457769" w:rsidP="00190E61">
      <w:pPr>
        <w:numPr>
          <w:ilvl w:val="0"/>
          <w:numId w:val="20"/>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and drag the mouse to </w:t>
      </w:r>
      <w:r w:rsidRPr="00961EC3">
        <w:rPr>
          <w:rStyle w:val="Strong"/>
          <w:rFonts w:cstheme="minorHAnsi"/>
          <w:color w:val="4E4E4E"/>
          <w:sz w:val="29"/>
          <w:szCs w:val="29"/>
        </w:rPr>
        <w:t>increase</w:t>
      </w:r>
      <w:r w:rsidRPr="00961EC3">
        <w:rPr>
          <w:rFonts w:cstheme="minorHAnsi"/>
          <w:color w:val="4E4E4E"/>
          <w:sz w:val="29"/>
          <w:szCs w:val="29"/>
        </w:rPr>
        <w:t> or </w:t>
      </w:r>
      <w:r w:rsidRPr="00961EC3">
        <w:rPr>
          <w:rStyle w:val="Strong"/>
          <w:rFonts w:cstheme="minorHAnsi"/>
          <w:color w:val="4E4E4E"/>
          <w:sz w:val="29"/>
          <w:szCs w:val="29"/>
        </w:rPr>
        <w:t>decrease</w:t>
      </w:r>
      <w:r w:rsidRPr="00961EC3">
        <w:rPr>
          <w:rFonts w:cstheme="minorHAnsi"/>
          <w:color w:val="4E4E4E"/>
          <w:sz w:val="29"/>
          <w:szCs w:val="29"/>
        </w:rPr>
        <w:t> the row height.</w:t>
      </w:r>
    </w:p>
    <w:p w14:paraId="5B657922"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02EFEDF4" wp14:editId="49885207">
            <wp:extent cx="5731510" cy="1996440"/>
            <wp:effectExtent l="0" t="0" r="2540" b="3810"/>
            <wp:docPr id="69" name="Picture 69" descr="decreasing the row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creasing the row height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996440"/>
                    </a:xfrm>
                    <a:prstGeom prst="rect">
                      <a:avLst/>
                    </a:prstGeom>
                    <a:noFill/>
                    <a:ln>
                      <a:noFill/>
                    </a:ln>
                  </pic:spPr>
                </pic:pic>
              </a:graphicData>
            </a:graphic>
          </wp:inline>
        </w:drawing>
      </w:r>
    </w:p>
    <w:p w14:paraId="5EE4E398" w14:textId="77777777" w:rsidR="00457769" w:rsidRPr="00961EC3" w:rsidRDefault="00457769" w:rsidP="00190E61">
      <w:pPr>
        <w:numPr>
          <w:ilvl w:val="0"/>
          <w:numId w:val="20"/>
        </w:num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anchor distT="0" distB="0" distL="114300" distR="114300" simplePos="0" relativeHeight="251681792" behindDoc="0" locked="0" layoutInCell="1" allowOverlap="1" wp14:anchorId="0DBFACB7" wp14:editId="0D51AE9E">
            <wp:simplePos x="0" y="0"/>
            <wp:positionH relativeFrom="column">
              <wp:posOffset>-251922</wp:posOffset>
            </wp:positionH>
            <wp:positionV relativeFrom="paragraph">
              <wp:posOffset>491814</wp:posOffset>
            </wp:positionV>
            <wp:extent cx="5731510" cy="2028825"/>
            <wp:effectExtent l="0" t="0" r="2540" b="9525"/>
            <wp:wrapSquare wrapText="bothSides"/>
            <wp:docPr id="68" name="Picture 68" descr="the new row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new row heigh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028825"/>
                    </a:xfrm>
                    <a:prstGeom prst="rect">
                      <a:avLst/>
                    </a:prstGeom>
                    <a:noFill/>
                    <a:ln>
                      <a:noFill/>
                    </a:ln>
                  </pic:spPr>
                </pic:pic>
              </a:graphicData>
            </a:graphic>
          </wp:anchor>
        </w:drawing>
      </w:r>
      <w:r w:rsidRPr="00961EC3">
        <w:rPr>
          <w:rFonts w:cstheme="minorHAnsi"/>
          <w:color w:val="4E4E4E"/>
          <w:sz w:val="29"/>
          <w:szCs w:val="29"/>
        </w:rPr>
        <w:t>Release the mouse. The </w:t>
      </w:r>
      <w:r w:rsidRPr="00961EC3">
        <w:rPr>
          <w:rStyle w:val="Strong"/>
          <w:rFonts w:cstheme="minorHAnsi"/>
          <w:color w:val="4E4E4E"/>
          <w:sz w:val="29"/>
          <w:szCs w:val="29"/>
        </w:rPr>
        <w:t>height</w:t>
      </w:r>
      <w:r w:rsidRPr="00961EC3">
        <w:rPr>
          <w:rFonts w:cstheme="minorHAnsi"/>
          <w:color w:val="4E4E4E"/>
          <w:sz w:val="29"/>
          <w:szCs w:val="29"/>
        </w:rPr>
        <w:t> of the selected row will be changed.</w:t>
      </w:r>
    </w:p>
    <w:p w14:paraId="0DFC1AAF"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p>
    <w:p w14:paraId="1B986499"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modify all rows or columns:</w:t>
      </w:r>
    </w:p>
    <w:p w14:paraId="4057FDD3"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Instead of resizing rows and columns individually, you can modify the height and width of every row and column at the same time. This method allows you to set a </w:t>
      </w:r>
      <w:r w:rsidRPr="00961EC3">
        <w:rPr>
          <w:rStyle w:val="Strong"/>
          <w:rFonts w:asciiTheme="minorHAnsi" w:hAnsiTheme="minorHAnsi" w:cstheme="minorHAnsi"/>
          <w:color w:val="4E4E4E"/>
          <w:sz w:val="29"/>
          <w:szCs w:val="29"/>
        </w:rPr>
        <w:t>uniform size</w:t>
      </w:r>
      <w:r w:rsidRPr="00961EC3">
        <w:rPr>
          <w:rFonts w:asciiTheme="minorHAnsi" w:hAnsiTheme="minorHAnsi" w:cstheme="minorHAnsi"/>
          <w:color w:val="4E4E4E"/>
          <w:sz w:val="29"/>
          <w:szCs w:val="29"/>
        </w:rPr>
        <w:t> for every row and column in your worksheet. In our example, we will set a </w:t>
      </w:r>
      <w:r w:rsidRPr="00961EC3">
        <w:rPr>
          <w:rStyle w:val="Strong"/>
          <w:rFonts w:asciiTheme="minorHAnsi" w:hAnsiTheme="minorHAnsi" w:cstheme="minorHAnsi"/>
          <w:color w:val="4E4E4E"/>
          <w:sz w:val="29"/>
          <w:szCs w:val="29"/>
        </w:rPr>
        <w:t>uniform row height</w:t>
      </w:r>
      <w:r w:rsidRPr="00961EC3">
        <w:rPr>
          <w:rFonts w:asciiTheme="minorHAnsi" w:hAnsiTheme="minorHAnsi" w:cstheme="minorHAnsi"/>
          <w:color w:val="4E4E4E"/>
          <w:sz w:val="29"/>
          <w:szCs w:val="29"/>
        </w:rPr>
        <w:t>.</w:t>
      </w:r>
    </w:p>
    <w:p w14:paraId="0AB162FE" w14:textId="77777777" w:rsidR="00457769" w:rsidRPr="00961EC3" w:rsidRDefault="00457769" w:rsidP="00190E61">
      <w:pPr>
        <w:numPr>
          <w:ilvl w:val="0"/>
          <w:numId w:val="21"/>
        </w:num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80768" behindDoc="0" locked="0" layoutInCell="1" allowOverlap="1" wp14:anchorId="11A4977A" wp14:editId="7253E002">
            <wp:simplePos x="0" y="0"/>
            <wp:positionH relativeFrom="margin">
              <wp:align>left</wp:align>
            </wp:positionH>
            <wp:positionV relativeFrom="paragraph">
              <wp:posOffset>456623</wp:posOffset>
            </wp:positionV>
            <wp:extent cx="5731510" cy="3347720"/>
            <wp:effectExtent l="0" t="0" r="2540" b="5080"/>
            <wp:wrapSquare wrapText="bothSides"/>
            <wp:docPr id="67" name="Picture 67" descr="selecting all cells in 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lecting all cells in a workshe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347720"/>
                    </a:xfrm>
                    <a:prstGeom prst="rect">
                      <a:avLst/>
                    </a:prstGeom>
                    <a:noFill/>
                    <a:ln>
                      <a:noFill/>
                    </a:ln>
                  </pic:spPr>
                </pic:pic>
              </a:graphicData>
            </a:graphic>
          </wp:anchor>
        </w:drawing>
      </w:r>
      <w:r w:rsidRPr="00961EC3">
        <w:rPr>
          <w:rFonts w:cstheme="minorHAnsi"/>
          <w:color w:val="4E4E4E"/>
          <w:sz w:val="29"/>
          <w:szCs w:val="29"/>
        </w:rPr>
        <w:t>Locate and click the </w:t>
      </w:r>
      <w:r w:rsidRPr="00961EC3">
        <w:rPr>
          <w:rStyle w:val="Strong"/>
          <w:rFonts w:cstheme="minorHAnsi"/>
          <w:color w:val="4E4E4E"/>
          <w:sz w:val="29"/>
          <w:szCs w:val="29"/>
        </w:rPr>
        <w:t>Select All </w:t>
      </w:r>
      <w:r w:rsidRPr="00961EC3">
        <w:rPr>
          <w:rFonts w:cstheme="minorHAnsi"/>
          <w:color w:val="4E4E4E"/>
          <w:sz w:val="29"/>
          <w:szCs w:val="29"/>
        </w:rPr>
        <w:t>button just below the</w:t>
      </w:r>
      <w:r w:rsidRPr="00961EC3">
        <w:rPr>
          <w:rStyle w:val="Strong"/>
          <w:rFonts w:cstheme="minorHAnsi"/>
          <w:color w:val="4E4E4E"/>
          <w:sz w:val="29"/>
          <w:szCs w:val="29"/>
        </w:rPr>
        <w:t> name box</w:t>
      </w:r>
      <w:r w:rsidRPr="00961EC3">
        <w:rPr>
          <w:rFonts w:cstheme="minorHAnsi"/>
          <w:color w:val="4E4E4E"/>
          <w:sz w:val="29"/>
          <w:szCs w:val="29"/>
        </w:rPr>
        <w:t> to select every cell in the worksheet.</w:t>
      </w:r>
    </w:p>
    <w:p w14:paraId="522F6DDC"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p>
    <w:p w14:paraId="0096649F" w14:textId="7DFB9A66" w:rsidR="00457769" w:rsidRDefault="00457769" w:rsidP="00190E61">
      <w:pPr>
        <w:numPr>
          <w:ilvl w:val="0"/>
          <w:numId w:val="21"/>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Position the mouse over a </w:t>
      </w:r>
      <w:r w:rsidRPr="00961EC3">
        <w:rPr>
          <w:rStyle w:val="Strong"/>
          <w:rFonts w:cstheme="minorHAnsi"/>
          <w:color w:val="4E4E4E"/>
          <w:sz w:val="29"/>
          <w:szCs w:val="29"/>
        </w:rPr>
        <w:t>row line</w:t>
      </w:r>
      <w:r w:rsidRPr="00961EC3">
        <w:rPr>
          <w:rFonts w:cstheme="minorHAnsi"/>
          <w:color w:val="4E4E4E"/>
          <w:sz w:val="29"/>
          <w:szCs w:val="29"/>
        </w:rPr>
        <w:t> so the cursor becomes a </w:t>
      </w:r>
      <w:r w:rsidRPr="00961EC3">
        <w:rPr>
          <w:rStyle w:val="Strong"/>
          <w:rFonts w:cstheme="minorHAnsi"/>
          <w:color w:val="4E4E4E"/>
          <w:sz w:val="29"/>
          <w:szCs w:val="29"/>
        </w:rPr>
        <w:t>double arrow</w:t>
      </w:r>
      <w:r w:rsidRPr="00961EC3">
        <w:rPr>
          <w:rFonts w:cstheme="minorHAnsi"/>
          <w:color w:val="4E4E4E"/>
          <w:sz w:val="29"/>
          <w:szCs w:val="29"/>
        </w:rPr>
        <w:t>.</w:t>
      </w:r>
    </w:p>
    <w:p w14:paraId="249ED71E" w14:textId="77777777" w:rsidR="00457769" w:rsidRPr="00961EC3" w:rsidRDefault="00457769" w:rsidP="00190E61">
      <w:pPr>
        <w:numPr>
          <w:ilvl w:val="0"/>
          <w:numId w:val="21"/>
        </w:num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79744" behindDoc="0" locked="0" layoutInCell="1" allowOverlap="1" wp14:anchorId="16C5B1E1" wp14:editId="3945AFAC">
            <wp:simplePos x="0" y="0"/>
            <wp:positionH relativeFrom="column">
              <wp:posOffset>99770</wp:posOffset>
            </wp:positionH>
            <wp:positionV relativeFrom="paragraph">
              <wp:posOffset>957491</wp:posOffset>
            </wp:positionV>
            <wp:extent cx="5731510" cy="3822700"/>
            <wp:effectExtent l="0" t="0" r="2540" b="6350"/>
            <wp:wrapSquare wrapText="bothSides"/>
            <wp:docPr id="66" name="Picture 66" descr="the new, uniform row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new, uniform row heigh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anchor>
        </w:drawing>
      </w:r>
      <w:r w:rsidRPr="00961EC3">
        <w:rPr>
          <w:rFonts w:cstheme="minorHAnsi"/>
          <w:color w:val="4E4E4E"/>
          <w:sz w:val="29"/>
          <w:szCs w:val="29"/>
        </w:rPr>
        <w:t>Click and drag the mouse to </w:t>
      </w:r>
      <w:r w:rsidRPr="00961EC3">
        <w:rPr>
          <w:rStyle w:val="Strong"/>
          <w:rFonts w:cstheme="minorHAnsi"/>
          <w:color w:val="4E4E4E"/>
          <w:sz w:val="29"/>
          <w:szCs w:val="29"/>
        </w:rPr>
        <w:t>increase</w:t>
      </w:r>
      <w:r w:rsidRPr="00961EC3">
        <w:rPr>
          <w:rFonts w:cstheme="minorHAnsi"/>
          <w:color w:val="4E4E4E"/>
          <w:sz w:val="29"/>
          <w:szCs w:val="29"/>
        </w:rPr>
        <w:t> or </w:t>
      </w:r>
      <w:r w:rsidRPr="00961EC3">
        <w:rPr>
          <w:rStyle w:val="Strong"/>
          <w:rFonts w:cstheme="minorHAnsi"/>
          <w:color w:val="4E4E4E"/>
          <w:sz w:val="29"/>
          <w:szCs w:val="29"/>
        </w:rPr>
        <w:t>decrease</w:t>
      </w:r>
      <w:r w:rsidRPr="00961EC3">
        <w:rPr>
          <w:rFonts w:cstheme="minorHAnsi"/>
          <w:color w:val="4E4E4E"/>
          <w:sz w:val="29"/>
          <w:szCs w:val="29"/>
        </w:rPr>
        <w:t> the row height, then release the mouse when you are satisfied. The row height will be changed for the entire worksheet.</w:t>
      </w:r>
    </w:p>
    <w:p w14:paraId="7CAF6BF1"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p>
    <w:p w14:paraId="70CD0448" w14:textId="77777777" w:rsidR="00457769" w:rsidRPr="00961EC3" w:rsidRDefault="00457769" w:rsidP="00457769">
      <w:pPr>
        <w:pStyle w:val="Heading3"/>
        <w:shd w:val="clear" w:color="auto" w:fill="FFFFFF"/>
        <w:spacing w:before="432" w:beforeAutospacing="0" w:after="156" w:afterAutospacing="0"/>
        <w:textAlignment w:val="baseline"/>
        <w:rPr>
          <w:rFonts w:asciiTheme="minorHAnsi" w:hAnsiTheme="minorHAnsi" w:cstheme="minorHAnsi"/>
          <w:b w:val="0"/>
          <w:bCs w:val="0"/>
          <w:color w:val="4E4E4E"/>
          <w:spacing w:val="-5"/>
          <w:sz w:val="60"/>
          <w:szCs w:val="60"/>
        </w:rPr>
      </w:pPr>
      <w:r w:rsidRPr="00961EC3">
        <w:rPr>
          <w:rFonts w:asciiTheme="minorHAnsi" w:hAnsiTheme="minorHAnsi" w:cstheme="minorHAnsi"/>
          <w:b w:val="0"/>
          <w:bCs w:val="0"/>
          <w:color w:val="4E4E4E"/>
          <w:spacing w:val="-5"/>
          <w:sz w:val="60"/>
          <w:szCs w:val="60"/>
        </w:rPr>
        <w:t>Inserting, deleting, moving, and hiding</w:t>
      </w:r>
    </w:p>
    <w:p w14:paraId="042A2CD4"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After you've been working with a workbook for a while, you may find that you want to </w:t>
      </w:r>
      <w:r w:rsidRPr="00961EC3">
        <w:rPr>
          <w:rStyle w:val="Strong"/>
          <w:rFonts w:asciiTheme="minorHAnsi" w:hAnsiTheme="minorHAnsi" w:cstheme="minorHAnsi"/>
          <w:color w:val="4E4E4E"/>
          <w:sz w:val="29"/>
          <w:szCs w:val="29"/>
        </w:rPr>
        <w:t>insert new </w:t>
      </w:r>
      <w:r w:rsidRPr="00961EC3">
        <w:rPr>
          <w:rFonts w:asciiTheme="minorHAnsi" w:hAnsiTheme="minorHAnsi" w:cstheme="minorHAnsi"/>
          <w:color w:val="4E4E4E"/>
          <w:sz w:val="29"/>
          <w:szCs w:val="29"/>
        </w:rPr>
        <w:t>columns or rows, </w:t>
      </w:r>
      <w:r w:rsidRPr="00961EC3">
        <w:rPr>
          <w:rStyle w:val="Strong"/>
          <w:rFonts w:asciiTheme="minorHAnsi" w:hAnsiTheme="minorHAnsi" w:cstheme="minorHAnsi"/>
          <w:color w:val="4E4E4E"/>
          <w:sz w:val="29"/>
          <w:szCs w:val="29"/>
        </w:rPr>
        <w:t>delete</w:t>
      </w:r>
      <w:r w:rsidRPr="00961EC3">
        <w:rPr>
          <w:rFonts w:asciiTheme="minorHAnsi" w:hAnsiTheme="minorHAnsi" w:cstheme="minorHAnsi"/>
          <w:color w:val="4E4E4E"/>
          <w:sz w:val="29"/>
          <w:szCs w:val="29"/>
        </w:rPr>
        <w:t> certain rows or columns, </w:t>
      </w:r>
      <w:r w:rsidRPr="00961EC3">
        <w:rPr>
          <w:rStyle w:val="Strong"/>
          <w:rFonts w:asciiTheme="minorHAnsi" w:hAnsiTheme="minorHAnsi" w:cstheme="minorHAnsi"/>
          <w:color w:val="4E4E4E"/>
          <w:sz w:val="29"/>
          <w:szCs w:val="29"/>
        </w:rPr>
        <w:t>move</w:t>
      </w:r>
      <w:r w:rsidRPr="00961EC3">
        <w:rPr>
          <w:rFonts w:asciiTheme="minorHAnsi" w:hAnsiTheme="minorHAnsi" w:cstheme="minorHAnsi"/>
          <w:color w:val="4E4E4E"/>
          <w:sz w:val="29"/>
          <w:szCs w:val="29"/>
        </w:rPr>
        <w:t> them to a different location in the worksheet, or even </w:t>
      </w:r>
      <w:r w:rsidRPr="00961EC3">
        <w:rPr>
          <w:rStyle w:val="Strong"/>
          <w:rFonts w:asciiTheme="minorHAnsi" w:hAnsiTheme="minorHAnsi" w:cstheme="minorHAnsi"/>
          <w:color w:val="4E4E4E"/>
          <w:sz w:val="29"/>
          <w:szCs w:val="29"/>
        </w:rPr>
        <w:t>hide</w:t>
      </w:r>
      <w:r w:rsidRPr="00961EC3">
        <w:rPr>
          <w:rFonts w:asciiTheme="minorHAnsi" w:hAnsiTheme="minorHAnsi" w:cstheme="minorHAnsi"/>
          <w:color w:val="4E4E4E"/>
          <w:sz w:val="29"/>
          <w:szCs w:val="29"/>
        </w:rPr>
        <w:t> them.</w:t>
      </w:r>
    </w:p>
    <w:p w14:paraId="61067F6E"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lastRenderedPageBreak/>
        <w:t>To insert rows:</w:t>
      </w:r>
    </w:p>
    <w:p w14:paraId="51538490" w14:textId="77777777" w:rsidR="00457769" w:rsidRPr="00961EC3" w:rsidRDefault="00457769" w:rsidP="00190E61">
      <w:pPr>
        <w:numPr>
          <w:ilvl w:val="0"/>
          <w:numId w:val="22"/>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row</w:t>
      </w:r>
      <w:r w:rsidRPr="00961EC3">
        <w:rPr>
          <w:rFonts w:cstheme="minorHAnsi"/>
          <w:color w:val="4E4E4E"/>
          <w:sz w:val="29"/>
          <w:szCs w:val="29"/>
        </w:rPr>
        <w:t> </w:t>
      </w:r>
      <w:r w:rsidRPr="00961EC3">
        <w:rPr>
          <w:rStyle w:val="Strong"/>
          <w:rFonts w:cstheme="minorHAnsi"/>
          <w:color w:val="4E4E4E"/>
          <w:sz w:val="29"/>
          <w:szCs w:val="29"/>
        </w:rPr>
        <w:t>heading</w:t>
      </w:r>
      <w:r w:rsidRPr="00961EC3">
        <w:rPr>
          <w:rFonts w:cstheme="minorHAnsi"/>
          <w:color w:val="4E4E4E"/>
          <w:sz w:val="29"/>
          <w:szCs w:val="29"/>
        </w:rPr>
        <w:t> below where you want the new row to appear. In this example, we want to insert a row between rows 4 and 5, so we'll select </w:t>
      </w:r>
      <w:r w:rsidRPr="00961EC3">
        <w:rPr>
          <w:rStyle w:val="Strong"/>
          <w:rFonts w:cstheme="minorHAnsi"/>
          <w:color w:val="4E4E4E"/>
          <w:sz w:val="29"/>
          <w:szCs w:val="29"/>
        </w:rPr>
        <w:t>row 5</w:t>
      </w:r>
      <w:r w:rsidRPr="00961EC3">
        <w:rPr>
          <w:rFonts w:cstheme="minorHAnsi"/>
          <w:color w:val="4E4E4E"/>
          <w:sz w:val="29"/>
          <w:szCs w:val="29"/>
        </w:rPr>
        <w:t>.</w:t>
      </w:r>
    </w:p>
    <w:p w14:paraId="0C116DD8"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41713665" wp14:editId="2F40A386">
            <wp:extent cx="5731510" cy="2792730"/>
            <wp:effectExtent l="0" t="0" r="2540" b="7620"/>
            <wp:docPr id="65" name="Picture 65" descr="selecting ro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lecting row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792730"/>
                    </a:xfrm>
                    <a:prstGeom prst="rect">
                      <a:avLst/>
                    </a:prstGeom>
                    <a:noFill/>
                    <a:ln>
                      <a:noFill/>
                    </a:ln>
                  </pic:spPr>
                </pic:pic>
              </a:graphicData>
            </a:graphic>
          </wp:inline>
        </w:drawing>
      </w:r>
    </w:p>
    <w:p w14:paraId="13AFAFAB" w14:textId="77777777" w:rsidR="00457769" w:rsidRPr="00961EC3" w:rsidRDefault="00457769" w:rsidP="00190E61">
      <w:pPr>
        <w:numPr>
          <w:ilvl w:val="0"/>
          <w:numId w:val="22"/>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the </w:t>
      </w:r>
      <w:r w:rsidRPr="00961EC3">
        <w:rPr>
          <w:rStyle w:val="Strong"/>
          <w:rFonts w:cstheme="minorHAnsi"/>
          <w:color w:val="4E4E4E"/>
          <w:sz w:val="29"/>
          <w:szCs w:val="29"/>
        </w:rPr>
        <w:t>Insert</w:t>
      </w:r>
      <w:r w:rsidRPr="00961EC3">
        <w:rPr>
          <w:rFonts w:cstheme="minorHAnsi"/>
          <w:color w:val="4E4E4E"/>
          <w:sz w:val="29"/>
          <w:szCs w:val="29"/>
        </w:rPr>
        <w:t> command on the </w:t>
      </w:r>
      <w:r w:rsidRPr="00961EC3">
        <w:rPr>
          <w:rStyle w:val="Strong"/>
          <w:rFonts w:cstheme="minorHAnsi"/>
          <w:color w:val="4E4E4E"/>
          <w:sz w:val="29"/>
          <w:szCs w:val="29"/>
        </w:rPr>
        <w:t>Home</w:t>
      </w:r>
      <w:r w:rsidRPr="00961EC3">
        <w:rPr>
          <w:rFonts w:cstheme="minorHAnsi"/>
          <w:color w:val="4E4E4E"/>
          <w:sz w:val="29"/>
          <w:szCs w:val="29"/>
        </w:rPr>
        <w:t> tab.</w:t>
      </w:r>
    </w:p>
    <w:p w14:paraId="55F2EF70"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5DCE158F" wp14:editId="461DEC89">
            <wp:extent cx="5371465" cy="1477010"/>
            <wp:effectExtent l="0" t="0" r="635" b="8890"/>
            <wp:docPr id="64" name="Picture 64" descr="clicking the Inse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licking the Insert comm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1465" cy="1477010"/>
                    </a:xfrm>
                    <a:prstGeom prst="rect">
                      <a:avLst/>
                    </a:prstGeom>
                    <a:noFill/>
                    <a:ln>
                      <a:noFill/>
                    </a:ln>
                  </pic:spPr>
                </pic:pic>
              </a:graphicData>
            </a:graphic>
          </wp:inline>
        </w:drawing>
      </w:r>
    </w:p>
    <w:p w14:paraId="63D87DFE" w14:textId="77777777" w:rsidR="00457769" w:rsidRPr="00961EC3" w:rsidRDefault="00457769" w:rsidP="00190E61">
      <w:pPr>
        <w:numPr>
          <w:ilvl w:val="0"/>
          <w:numId w:val="22"/>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The </w:t>
      </w:r>
      <w:r w:rsidRPr="00961EC3">
        <w:rPr>
          <w:rStyle w:val="Strong"/>
          <w:rFonts w:cstheme="minorHAnsi"/>
          <w:color w:val="4E4E4E"/>
          <w:sz w:val="29"/>
          <w:szCs w:val="29"/>
        </w:rPr>
        <w:t>new row</w:t>
      </w:r>
      <w:r w:rsidRPr="00961EC3">
        <w:rPr>
          <w:rFonts w:cstheme="minorHAnsi"/>
          <w:color w:val="4E4E4E"/>
          <w:sz w:val="29"/>
          <w:szCs w:val="29"/>
        </w:rPr>
        <w:t> will appear </w:t>
      </w:r>
      <w:r w:rsidRPr="00961EC3">
        <w:rPr>
          <w:rStyle w:val="Strong"/>
          <w:rFonts w:cstheme="minorHAnsi"/>
          <w:color w:val="4E4E4E"/>
          <w:sz w:val="29"/>
          <w:szCs w:val="29"/>
        </w:rPr>
        <w:t>above</w:t>
      </w:r>
      <w:r w:rsidRPr="00961EC3">
        <w:rPr>
          <w:rFonts w:cstheme="minorHAnsi"/>
          <w:color w:val="4E4E4E"/>
          <w:sz w:val="29"/>
          <w:szCs w:val="29"/>
        </w:rPr>
        <w:t> the selected row.</w:t>
      </w:r>
    </w:p>
    <w:p w14:paraId="03665F1B"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78720" behindDoc="0" locked="0" layoutInCell="1" allowOverlap="1" wp14:anchorId="05081898" wp14:editId="22A42403">
            <wp:simplePos x="0" y="0"/>
            <wp:positionH relativeFrom="column">
              <wp:posOffset>-405388</wp:posOffset>
            </wp:positionH>
            <wp:positionV relativeFrom="paragraph">
              <wp:posOffset>515</wp:posOffset>
            </wp:positionV>
            <wp:extent cx="5731510" cy="3181350"/>
            <wp:effectExtent l="0" t="0" r="2540" b="0"/>
            <wp:wrapSquare wrapText="bothSides"/>
            <wp:docPr id="63" name="Picture 63" descr="the newly inserte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newly inserted ro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181350"/>
                    </a:xfrm>
                    <a:prstGeom prst="rect">
                      <a:avLst/>
                    </a:prstGeom>
                    <a:noFill/>
                    <a:ln>
                      <a:noFill/>
                    </a:ln>
                  </pic:spPr>
                </pic:pic>
              </a:graphicData>
            </a:graphic>
          </wp:anchor>
        </w:drawing>
      </w:r>
    </w:p>
    <w:p w14:paraId="095B3C85" w14:textId="77777777" w:rsidR="00457769" w:rsidRPr="00961EC3" w:rsidRDefault="00457769" w:rsidP="00457769">
      <w:pPr>
        <w:pStyle w:val="moreinfo"/>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When inserting new rows, columns, or cells, you will see a </w:t>
      </w:r>
      <w:r w:rsidRPr="00961EC3">
        <w:rPr>
          <w:rStyle w:val="Strong"/>
          <w:rFonts w:asciiTheme="minorHAnsi" w:hAnsiTheme="minorHAnsi" w:cstheme="minorHAnsi"/>
          <w:color w:val="4E4E4E"/>
          <w:sz w:val="29"/>
          <w:szCs w:val="29"/>
        </w:rPr>
        <w:t>paintbrush icon</w:t>
      </w:r>
      <w:r w:rsidRPr="00961EC3">
        <w:rPr>
          <w:rFonts w:asciiTheme="minorHAnsi" w:hAnsiTheme="minorHAnsi" w:cstheme="minorHAnsi"/>
          <w:color w:val="4E4E4E"/>
          <w:sz w:val="29"/>
          <w:szCs w:val="29"/>
        </w:rPr>
        <w:t> next to the inserted cells. This button allows you to choose how Excel formats these cells. By default, Excel formats inserted rows with the same formatting as the cells in the row above. To access more options, hover your mouse over the icon, then click the</w:t>
      </w:r>
      <w:r w:rsidRPr="00961EC3">
        <w:rPr>
          <w:rStyle w:val="Strong"/>
          <w:rFonts w:asciiTheme="minorHAnsi" w:hAnsiTheme="minorHAnsi" w:cstheme="minorHAnsi"/>
          <w:color w:val="4E4E4E"/>
          <w:sz w:val="29"/>
          <w:szCs w:val="29"/>
        </w:rPr>
        <w:t> drop-down arrow</w:t>
      </w:r>
      <w:r w:rsidRPr="00961EC3">
        <w:rPr>
          <w:rFonts w:asciiTheme="minorHAnsi" w:hAnsiTheme="minorHAnsi" w:cstheme="minorHAnsi"/>
          <w:color w:val="4E4E4E"/>
          <w:sz w:val="29"/>
          <w:szCs w:val="29"/>
        </w:rPr>
        <w:t>.</w:t>
      </w:r>
    </w:p>
    <w:p w14:paraId="0C2D6627" w14:textId="77777777" w:rsidR="00457769" w:rsidRPr="00961EC3" w:rsidRDefault="00457769" w:rsidP="00457769">
      <w:pPr>
        <w:shd w:val="clear" w:color="auto" w:fill="FFFFFF"/>
        <w:spacing w:line="240" w:lineRule="auto"/>
        <w:textAlignment w:val="baseline"/>
        <w:rPr>
          <w:rFonts w:cstheme="minorHAnsi"/>
          <w:color w:val="4E4E4E"/>
          <w:sz w:val="29"/>
          <w:szCs w:val="29"/>
        </w:rPr>
      </w:pPr>
      <w:r w:rsidRPr="00961EC3">
        <w:rPr>
          <w:rFonts w:cstheme="minorHAnsi"/>
          <w:noProof/>
          <w:color w:val="4E4E4E"/>
          <w:sz w:val="29"/>
          <w:szCs w:val="29"/>
        </w:rPr>
        <w:drawing>
          <wp:inline distT="0" distB="0" distL="0" distR="0" wp14:anchorId="0E0641B0" wp14:editId="2112B210">
            <wp:extent cx="3401695" cy="2174240"/>
            <wp:effectExtent l="0" t="0" r="8255" b="0"/>
            <wp:docPr id="62" name="Picture 62" descr="choosing more insert forma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oosing more insert formatting option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1695" cy="2174240"/>
                    </a:xfrm>
                    <a:prstGeom prst="rect">
                      <a:avLst/>
                    </a:prstGeom>
                    <a:noFill/>
                    <a:ln>
                      <a:noFill/>
                    </a:ln>
                  </pic:spPr>
                </pic:pic>
              </a:graphicData>
            </a:graphic>
          </wp:inline>
        </w:drawing>
      </w:r>
    </w:p>
    <w:p w14:paraId="44B4A39C"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insert columns:</w:t>
      </w:r>
    </w:p>
    <w:p w14:paraId="60F56F69" w14:textId="77777777" w:rsidR="00457769" w:rsidRPr="00961EC3" w:rsidRDefault="00457769" w:rsidP="00190E61">
      <w:pPr>
        <w:numPr>
          <w:ilvl w:val="0"/>
          <w:numId w:val="23"/>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column</w:t>
      </w:r>
      <w:r w:rsidRPr="00961EC3">
        <w:rPr>
          <w:rFonts w:cstheme="minorHAnsi"/>
          <w:color w:val="4E4E4E"/>
          <w:sz w:val="29"/>
          <w:szCs w:val="29"/>
        </w:rPr>
        <w:t> </w:t>
      </w:r>
      <w:r w:rsidRPr="00961EC3">
        <w:rPr>
          <w:rStyle w:val="Strong"/>
          <w:rFonts w:cstheme="minorHAnsi"/>
          <w:color w:val="4E4E4E"/>
          <w:sz w:val="29"/>
          <w:szCs w:val="29"/>
        </w:rPr>
        <w:t>heading</w:t>
      </w:r>
      <w:r w:rsidRPr="00961EC3">
        <w:rPr>
          <w:rFonts w:cstheme="minorHAnsi"/>
          <w:color w:val="4E4E4E"/>
          <w:sz w:val="29"/>
          <w:szCs w:val="29"/>
        </w:rPr>
        <w:t> to the right of where you want the new column to appear. For example, if you want to insert a column between columns D and E, select </w:t>
      </w:r>
      <w:r w:rsidRPr="00961EC3">
        <w:rPr>
          <w:rStyle w:val="Strong"/>
          <w:rFonts w:cstheme="minorHAnsi"/>
          <w:color w:val="4E4E4E"/>
          <w:sz w:val="29"/>
          <w:szCs w:val="29"/>
        </w:rPr>
        <w:t>column E</w:t>
      </w:r>
      <w:r w:rsidRPr="00961EC3">
        <w:rPr>
          <w:rFonts w:cstheme="minorHAnsi"/>
          <w:color w:val="4E4E4E"/>
          <w:sz w:val="29"/>
          <w:szCs w:val="29"/>
        </w:rPr>
        <w:t>.</w:t>
      </w:r>
    </w:p>
    <w:p w14:paraId="42C003E2"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6545E155" wp14:editId="44E26BB2">
            <wp:extent cx="4578350" cy="2820035"/>
            <wp:effectExtent l="0" t="0" r="0" b="0"/>
            <wp:docPr id="61" name="Picture 61" descr="selecting colum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lecting column 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8350" cy="2820035"/>
                    </a:xfrm>
                    <a:prstGeom prst="rect">
                      <a:avLst/>
                    </a:prstGeom>
                    <a:noFill/>
                    <a:ln>
                      <a:noFill/>
                    </a:ln>
                  </pic:spPr>
                </pic:pic>
              </a:graphicData>
            </a:graphic>
          </wp:inline>
        </w:drawing>
      </w:r>
    </w:p>
    <w:p w14:paraId="5B61CECA" w14:textId="77777777" w:rsidR="00457769" w:rsidRPr="00961EC3" w:rsidRDefault="00457769" w:rsidP="00190E61">
      <w:pPr>
        <w:numPr>
          <w:ilvl w:val="0"/>
          <w:numId w:val="23"/>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the </w:t>
      </w:r>
      <w:r w:rsidRPr="00961EC3">
        <w:rPr>
          <w:rStyle w:val="Strong"/>
          <w:rFonts w:cstheme="minorHAnsi"/>
          <w:color w:val="4E4E4E"/>
          <w:sz w:val="29"/>
          <w:szCs w:val="29"/>
        </w:rPr>
        <w:t>Insert</w:t>
      </w:r>
      <w:r w:rsidRPr="00961EC3">
        <w:rPr>
          <w:rFonts w:cstheme="minorHAnsi"/>
          <w:color w:val="4E4E4E"/>
          <w:sz w:val="29"/>
          <w:szCs w:val="29"/>
        </w:rPr>
        <w:t> command on the </w:t>
      </w:r>
      <w:r w:rsidRPr="00961EC3">
        <w:rPr>
          <w:rStyle w:val="Strong"/>
          <w:rFonts w:cstheme="minorHAnsi"/>
          <w:color w:val="4E4E4E"/>
          <w:sz w:val="29"/>
          <w:szCs w:val="29"/>
        </w:rPr>
        <w:t>Home</w:t>
      </w:r>
      <w:r w:rsidRPr="00961EC3">
        <w:rPr>
          <w:rFonts w:cstheme="minorHAnsi"/>
          <w:color w:val="4E4E4E"/>
          <w:sz w:val="29"/>
          <w:szCs w:val="29"/>
        </w:rPr>
        <w:t> tab.</w:t>
      </w:r>
    </w:p>
    <w:p w14:paraId="5247057B"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3D4A6222" wp14:editId="69A37D5A">
            <wp:extent cx="4559300" cy="3267710"/>
            <wp:effectExtent l="0" t="0" r="0" b="8890"/>
            <wp:docPr id="60" name="Picture 60" descr="clicking the Inse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icking the Insert comma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9300" cy="3267710"/>
                    </a:xfrm>
                    <a:prstGeom prst="rect">
                      <a:avLst/>
                    </a:prstGeom>
                    <a:noFill/>
                    <a:ln>
                      <a:noFill/>
                    </a:ln>
                  </pic:spPr>
                </pic:pic>
              </a:graphicData>
            </a:graphic>
          </wp:inline>
        </w:drawing>
      </w:r>
    </w:p>
    <w:p w14:paraId="09AA2152" w14:textId="77777777" w:rsidR="00457769" w:rsidRPr="00961EC3" w:rsidRDefault="00457769" w:rsidP="00190E61">
      <w:pPr>
        <w:numPr>
          <w:ilvl w:val="0"/>
          <w:numId w:val="23"/>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The </w:t>
      </w:r>
      <w:r w:rsidRPr="00961EC3">
        <w:rPr>
          <w:rStyle w:val="Strong"/>
          <w:rFonts w:cstheme="minorHAnsi"/>
          <w:color w:val="4E4E4E"/>
          <w:sz w:val="29"/>
          <w:szCs w:val="29"/>
        </w:rPr>
        <w:t>new column</w:t>
      </w:r>
      <w:r w:rsidRPr="00961EC3">
        <w:rPr>
          <w:rFonts w:cstheme="minorHAnsi"/>
          <w:color w:val="4E4E4E"/>
          <w:sz w:val="29"/>
          <w:szCs w:val="29"/>
        </w:rPr>
        <w:t> will appear </w:t>
      </w:r>
      <w:r w:rsidRPr="00961EC3">
        <w:rPr>
          <w:rStyle w:val="Strong"/>
          <w:rFonts w:cstheme="minorHAnsi"/>
          <w:color w:val="4E4E4E"/>
          <w:sz w:val="29"/>
          <w:szCs w:val="29"/>
        </w:rPr>
        <w:t>to the left</w:t>
      </w:r>
      <w:r w:rsidRPr="00961EC3">
        <w:rPr>
          <w:rFonts w:cstheme="minorHAnsi"/>
          <w:color w:val="4E4E4E"/>
          <w:sz w:val="29"/>
          <w:szCs w:val="29"/>
        </w:rPr>
        <w:t> of the selected column.</w:t>
      </w:r>
    </w:p>
    <w:p w14:paraId="5ECCEDE6"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400CDF14" wp14:editId="48D6E5FF">
            <wp:extent cx="4559300" cy="3267710"/>
            <wp:effectExtent l="0" t="0" r="0" b="8890"/>
            <wp:docPr id="59" name="Picture 59" descr="the newly insert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newly inserted colum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9300" cy="3267710"/>
                    </a:xfrm>
                    <a:prstGeom prst="rect">
                      <a:avLst/>
                    </a:prstGeom>
                    <a:noFill/>
                    <a:ln>
                      <a:noFill/>
                    </a:ln>
                  </pic:spPr>
                </pic:pic>
              </a:graphicData>
            </a:graphic>
          </wp:inline>
        </w:drawing>
      </w:r>
    </w:p>
    <w:p w14:paraId="76CF89B6" w14:textId="77777777" w:rsidR="00457769" w:rsidRPr="00961EC3" w:rsidRDefault="00457769" w:rsidP="00457769">
      <w:pPr>
        <w:pStyle w:val="attention"/>
        <w:shd w:val="clear" w:color="auto" w:fill="FFFFFF"/>
        <w:spacing w:before="245" w:beforeAutospacing="0" w:after="24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When inserting rows and columns, make sure you select the entire row or column by clicking the </w:t>
      </w:r>
      <w:r w:rsidRPr="00961EC3">
        <w:rPr>
          <w:rStyle w:val="Strong"/>
          <w:rFonts w:asciiTheme="minorHAnsi" w:hAnsiTheme="minorHAnsi" w:cstheme="minorHAnsi"/>
          <w:color w:val="4E4E4E"/>
          <w:sz w:val="29"/>
          <w:szCs w:val="29"/>
        </w:rPr>
        <w:t>heading.</w:t>
      </w:r>
      <w:r w:rsidRPr="00961EC3">
        <w:rPr>
          <w:rFonts w:asciiTheme="minorHAnsi" w:hAnsiTheme="minorHAnsi" w:cstheme="minorHAnsi"/>
          <w:color w:val="4E4E4E"/>
          <w:sz w:val="29"/>
          <w:szCs w:val="29"/>
        </w:rPr>
        <w:t> If you select only a cell in the row or column, the </w:t>
      </w:r>
      <w:r w:rsidRPr="00961EC3">
        <w:rPr>
          <w:rStyle w:val="Strong"/>
          <w:rFonts w:asciiTheme="minorHAnsi" w:hAnsiTheme="minorHAnsi" w:cstheme="minorHAnsi"/>
          <w:color w:val="4E4E4E"/>
          <w:sz w:val="29"/>
          <w:szCs w:val="29"/>
        </w:rPr>
        <w:t>Insert</w:t>
      </w:r>
      <w:r w:rsidRPr="00961EC3">
        <w:rPr>
          <w:rFonts w:asciiTheme="minorHAnsi" w:hAnsiTheme="minorHAnsi" w:cstheme="minorHAnsi"/>
          <w:color w:val="4E4E4E"/>
          <w:sz w:val="29"/>
          <w:szCs w:val="29"/>
        </w:rPr>
        <w:t> command will only insert a new cell.</w:t>
      </w:r>
    </w:p>
    <w:p w14:paraId="12E3004F"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delete a row or column:</w:t>
      </w:r>
    </w:p>
    <w:p w14:paraId="298F8D79"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It's easy to delete a row or column that you no longer need. In our example we'll delete a row, but you can delete a column the same way.</w:t>
      </w:r>
    </w:p>
    <w:p w14:paraId="03332C55" w14:textId="77777777" w:rsidR="00457769" w:rsidRPr="00961EC3" w:rsidRDefault="00457769" w:rsidP="00190E61">
      <w:pPr>
        <w:numPr>
          <w:ilvl w:val="0"/>
          <w:numId w:val="24"/>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row </w:t>
      </w:r>
      <w:r w:rsidRPr="00961EC3">
        <w:rPr>
          <w:rFonts w:cstheme="minorHAnsi"/>
          <w:color w:val="4E4E4E"/>
          <w:sz w:val="29"/>
          <w:szCs w:val="29"/>
        </w:rPr>
        <w:t>you want to delete. In our example, we'll select </w:t>
      </w:r>
      <w:r w:rsidRPr="00961EC3">
        <w:rPr>
          <w:rStyle w:val="Strong"/>
          <w:rFonts w:cstheme="minorHAnsi"/>
          <w:color w:val="4E4E4E"/>
          <w:sz w:val="29"/>
          <w:szCs w:val="29"/>
        </w:rPr>
        <w:t>row 9</w:t>
      </w:r>
      <w:r w:rsidRPr="00961EC3">
        <w:rPr>
          <w:rFonts w:cstheme="minorHAnsi"/>
          <w:color w:val="4E4E4E"/>
          <w:sz w:val="29"/>
          <w:szCs w:val="29"/>
        </w:rPr>
        <w:t>.</w:t>
      </w:r>
    </w:p>
    <w:p w14:paraId="5D387665"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77423868" wp14:editId="427AE6A4">
            <wp:extent cx="5731510" cy="2228850"/>
            <wp:effectExtent l="0" t="0" r="2540" b="0"/>
            <wp:docPr id="58" name="Picture 58" descr="selecting row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electing row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228850"/>
                    </a:xfrm>
                    <a:prstGeom prst="rect">
                      <a:avLst/>
                    </a:prstGeom>
                    <a:noFill/>
                    <a:ln>
                      <a:noFill/>
                    </a:ln>
                  </pic:spPr>
                </pic:pic>
              </a:graphicData>
            </a:graphic>
          </wp:inline>
        </w:drawing>
      </w:r>
    </w:p>
    <w:p w14:paraId="5A22DF67" w14:textId="77777777" w:rsidR="00457769" w:rsidRPr="00961EC3" w:rsidRDefault="00457769" w:rsidP="00190E61">
      <w:pPr>
        <w:numPr>
          <w:ilvl w:val="0"/>
          <w:numId w:val="24"/>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the </w:t>
      </w:r>
      <w:r w:rsidRPr="00961EC3">
        <w:rPr>
          <w:rStyle w:val="Strong"/>
          <w:rFonts w:cstheme="minorHAnsi"/>
          <w:color w:val="4E4E4E"/>
          <w:sz w:val="29"/>
          <w:szCs w:val="29"/>
        </w:rPr>
        <w:t>Delete</w:t>
      </w:r>
      <w:r w:rsidRPr="00961EC3">
        <w:rPr>
          <w:rFonts w:cstheme="minorHAnsi"/>
          <w:color w:val="4E4E4E"/>
          <w:sz w:val="29"/>
          <w:szCs w:val="29"/>
        </w:rPr>
        <w:t> command on the </w:t>
      </w:r>
      <w:r w:rsidRPr="00961EC3">
        <w:rPr>
          <w:rStyle w:val="Strong"/>
          <w:rFonts w:cstheme="minorHAnsi"/>
          <w:color w:val="4E4E4E"/>
          <w:sz w:val="29"/>
          <w:szCs w:val="29"/>
        </w:rPr>
        <w:t>Home</w:t>
      </w:r>
      <w:r w:rsidRPr="00961EC3">
        <w:rPr>
          <w:rFonts w:cstheme="minorHAnsi"/>
          <w:color w:val="4E4E4E"/>
          <w:sz w:val="29"/>
          <w:szCs w:val="29"/>
        </w:rPr>
        <w:t> tab.</w:t>
      </w:r>
    </w:p>
    <w:p w14:paraId="06E153AE"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7FEEFAF7" wp14:editId="0E1ECA52">
            <wp:extent cx="5731510" cy="1339215"/>
            <wp:effectExtent l="0" t="0" r="2540" b="0"/>
            <wp:docPr id="57" name="Picture 57" descr="clicking the delet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licking the delete comma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339215"/>
                    </a:xfrm>
                    <a:prstGeom prst="rect">
                      <a:avLst/>
                    </a:prstGeom>
                    <a:noFill/>
                    <a:ln>
                      <a:noFill/>
                    </a:ln>
                  </pic:spPr>
                </pic:pic>
              </a:graphicData>
            </a:graphic>
          </wp:inline>
        </w:drawing>
      </w:r>
    </w:p>
    <w:p w14:paraId="0D53E4D9" w14:textId="77777777" w:rsidR="00457769" w:rsidRPr="00961EC3" w:rsidRDefault="00457769" w:rsidP="00190E61">
      <w:pPr>
        <w:numPr>
          <w:ilvl w:val="0"/>
          <w:numId w:val="24"/>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The </w:t>
      </w:r>
      <w:r w:rsidRPr="00961EC3">
        <w:rPr>
          <w:rStyle w:val="Strong"/>
          <w:rFonts w:cstheme="minorHAnsi"/>
          <w:color w:val="4E4E4E"/>
          <w:sz w:val="29"/>
          <w:szCs w:val="29"/>
        </w:rPr>
        <w:t>selected row</w:t>
      </w:r>
      <w:r w:rsidRPr="00961EC3">
        <w:rPr>
          <w:rFonts w:cstheme="minorHAnsi"/>
          <w:color w:val="4E4E4E"/>
          <w:sz w:val="29"/>
          <w:szCs w:val="29"/>
        </w:rPr>
        <w:t> will be deleted, and those around it will </w:t>
      </w:r>
      <w:r w:rsidRPr="00961EC3">
        <w:rPr>
          <w:rStyle w:val="Strong"/>
          <w:rFonts w:cstheme="minorHAnsi"/>
          <w:color w:val="4E4E4E"/>
          <w:sz w:val="29"/>
          <w:szCs w:val="29"/>
        </w:rPr>
        <w:t>shift</w:t>
      </w:r>
      <w:r w:rsidRPr="00961EC3">
        <w:rPr>
          <w:rFonts w:cstheme="minorHAnsi"/>
          <w:color w:val="4E4E4E"/>
          <w:sz w:val="29"/>
          <w:szCs w:val="29"/>
        </w:rPr>
        <w:t>. In our example, </w:t>
      </w:r>
      <w:r w:rsidRPr="00961EC3">
        <w:rPr>
          <w:rStyle w:val="Strong"/>
          <w:rFonts w:cstheme="minorHAnsi"/>
          <w:color w:val="4E4E4E"/>
          <w:sz w:val="29"/>
          <w:szCs w:val="29"/>
        </w:rPr>
        <w:t>row</w:t>
      </w:r>
      <w:r w:rsidRPr="00961EC3">
        <w:rPr>
          <w:rFonts w:cstheme="minorHAnsi"/>
          <w:color w:val="4E4E4E"/>
          <w:sz w:val="29"/>
          <w:szCs w:val="29"/>
        </w:rPr>
        <w:t> </w:t>
      </w:r>
      <w:r w:rsidRPr="00961EC3">
        <w:rPr>
          <w:rStyle w:val="Strong"/>
          <w:rFonts w:cstheme="minorHAnsi"/>
          <w:color w:val="4E4E4E"/>
          <w:sz w:val="29"/>
          <w:szCs w:val="29"/>
        </w:rPr>
        <w:t>10</w:t>
      </w:r>
      <w:r w:rsidRPr="00961EC3">
        <w:rPr>
          <w:rFonts w:cstheme="minorHAnsi"/>
          <w:color w:val="4E4E4E"/>
          <w:sz w:val="29"/>
          <w:szCs w:val="29"/>
        </w:rPr>
        <w:t> has moved up, so it's now </w:t>
      </w:r>
      <w:r w:rsidRPr="00961EC3">
        <w:rPr>
          <w:rStyle w:val="Strong"/>
          <w:rFonts w:cstheme="minorHAnsi"/>
          <w:color w:val="4E4E4E"/>
          <w:sz w:val="29"/>
          <w:szCs w:val="29"/>
        </w:rPr>
        <w:t>row 9</w:t>
      </w:r>
      <w:r w:rsidRPr="00961EC3">
        <w:rPr>
          <w:rFonts w:cstheme="minorHAnsi"/>
          <w:color w:val="4E4E4E"/>
          <w:sz w:val="29"/>
          <w:szCs w:val="29"/>
        </w:rPr>
        <w:t>.</w:t>
      </w:r>
    </w:p>
    <w:p w14:paraId="667F19DE"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inline distT="0" distB="0" distL="0" distR="0" wp14:anchorId="4E44778B" wp14:editId="33AADB79">
            <wp:extent cx="5731510" cy="2212975"/>
            <wp:effectExtent l="0" t="0" r="2540" b="0"/>
            <wp:docPr id="56" name="Picture 56" descr="the shifted rows after del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shifted rows after delet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212975"/>
                    </a:xfrm>
                    <a:prstGeom prst="rect">
                      <a:avLst/>
                    </a:prstGeom>
                    <a:noFill/>
                    <a:ln>
                      <a:noFill/>
                    </a:ln>
                  </pic:spPr>
                </pic:pic>
              </a:graphicData>
            </a:graphic>
          </wp:inline>
        </w:drawing>
      </w:r>
    </w:p>
    <w:p w14:paraId="35104CF7" w14:textId="77777777" w:rsidR="00457769" w:rsidRPr="00961EC3" w:rsidRDefault="00457769" w:rsidP="00457769">
      <w:pPr>
        <w:pStyle w:val="moreinfo"/>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It's important to understand the difference between </w:t>
      </w:r>
      <w:r w:rsidRPr="00961EC3">
        <w:rPr>
          <w:rStyle w:val="Strong"/>
          <w:rFonts w:asciiTheme="minorHAnsi" w:hAnsiTheme="minorHAnsi" w:cstheme="minorHAnsi"/>
          <w:color w:val="4E4E4E"/>
          <w:sz w:val="29"/>
          <w:szCs w:val="29"/>
        </w:rPr>
        <w:t>deleting</w:t>
      </w:r>
      <w:r w:rsidRPr="00961EC3">
        <w:rPr>
          <w:rFonts w:asciiTheme="minorHAnsi" w:hAnsiTheme="minorHAnsi" w:cstheme="minorHAnsi"/>
          <w:color w:val="4E4E4E"/>
          <w:sz w:val="29"/>
          <w:szCs w:val="29"/>
        </w:rPr>
        <w:t> a row or column and simply </w:t>
      </w:r>
      <w:r w:rsidRPr="00961EC3">
        <w:rPr>
          <w:rStyle w:val="Strong"/>
          <w:rFonts w:asciiTheme="minorHAnsi" w:hAnsiTheme="minorHAnsi" w:cstheme="minorHAnsi"/>
          <w:color w:val="4E4E4E"/>
          <w:sz w:val="29"/>
          <w:szCs w:val="29"/>
        </w:rPr>
        <w:t>clearing</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its contents</w:t>
      </w:r>
      <w:r w:rsidRPr="00961EC3">
        <w:rPr>
          <w:rFonts w:asciiTheme="minorHAnsi" w:hAnsiTheme="minorHAnsi" w:cstheme="minorHAnsi"/>
          <w:color w:val="4E4E4E"/>
          <w:sz w:val="29"/>
          <w:szCs w:val="29"/>
        </w:rPr>
        <w:t>. If you want to remove the </w:t>
      </w:r>
      <w:r w:rsidRPr="00961EC3">
        <w:rPr>
          <w:rStyle w:val="Strong"/>
          <w:rFonts w:asciiTheme="minorHAnsi" w:hAnsiTheme="minorHAnsi" w:cstheme="minorHAnsi"/>
          <w:color w:val="4E4E4E"/>
          <w:sz w:val="29"/>
          <w:szCs w:val="29"/>
        </w:rPr>
        <w:t>content</w:t>
      </w:r>
      <w:r w:rsidRPr="00961EC3">
        <w:rPr>
          <w:rFonts w:asciiTheme="minorHAnsi" w:hAnsiTheme="minorHAnsi" w:cstheme="minorHAnsi"/>
          <w:color w:val="4E4E4E"/>
          <w:sz w:val="29"/>
          <w:szCs w:val="29"/>
        </w:rPr>
        <w:t> from a row or column without causing others to shift, </w:t>
      </w:r>
      <w:r w:rsidRPr="00961EC3">
        <w:rPr>
          <w:rStyle w:val="Strong"/>
          <w:rFonts w:asciiTheme="minorHAnsi" w:hAnsiTheme="minorHAnsi" w:cstheme="minorHAnsi"/>
          <w:color w:val="4E4E4E"/>
          <w:sz w:val="29"/>
          <w:szCs w:val="29"/>
        </w:rPr>
        <w:t>right-click a heading</w:t>
      </w:r>
      <w:r w:rsidRPr="00961EC3">
        <w:rPr>
          <w:rFonts w:asciiTheme="minorHAnsi" w:hAnsiTheme="minorHAnsi" w:cstheme="minorHAnsi"/>
          <w:color w:val="4E4E4E"/>
          <w:sz w:val="29"/>
          <w:szCs w:val="29"/>
        </w:rPr>
        <w:t>, then select </w:t>
      </w:r>
      <w:r w:rsidRPr="00961EC3">
        <w:rPr>
          <w:rStyle w:val="Strong"/>
          <w:rFonts w:asciiTheme="minorHAnsi" w:hAnsiTheme="minorHAnsi" w:cstheme="minorHAnsi"/>
          <w:color w:val="4E4E4E"/>
          <w:sz w:val="29"/>
          <w:szCs w:val="29"/>
        </w:rPr>
        <w:t>Clear Contents</w:t>
      </w:r>
      <w:r w:rsidRPr="00961EC3">
        <w:rPr>
          <w:rFonts w:asciiTheme="minorHAnsi" w:hAnsiTheme="minorHAnsi" w:cstheme="minorHAnsi"/>
          <w:color w:val="4E4E4E"/>
          <w:sz w:val="29"/>
          <w:szCs w:val="29"/>
        </w:rPr>
        <w:t> from the drop-down menu.</w:t>
      </w:r>
    </w:p>
    <w:p w14:paraId="4D65681C"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p>
    <w:p w14:paraId="4657E5D8" w14:textId="77777777" w:rsidR="00457769" w:rsidRPr="00961EC3" w:rsidRDefault="00457769" w:rsidP="00457769">
      <w:pPr>
        <w:shd w:val="clear" w:color="auto" w:fill="FFFFFF"/>
        <w:spacing w:line="240" w:lineRule="auto"/>
        <w:textAlignment w:val="baseline"/>
        <w:rPr>
          <w:rFonts w:cstheme="minorHAnsi"/>
          <w:color w:val="4E4E4E"/>
          <w:sz w:val="29"/>
          <w:szCs w:val="29"/>
        </w:rPr>
      </w:pPr>
      <w:r w:rsidRPr="00961EC3">
        <w:rPr>
          <w:rFonts w:cstheme="minorHAnsi"/>
          <w:noProof/>
          <w:color w:val="4E4E4E"/>
          <w:sz w:val="29"/>
          <w:szCs w:val="29"/>
        </w:rPr>
        <w:drawing>
          <wp:inline distT="0" distB="0" distL="0" distR="0" wp14:anchorId="3CB291D7" wp14:editId="2991B9A0">
            <wp:extent cx="2570480" cy="3350895"/>
            <wp:effectExtent l="0" t="0" r="1270" b="1905"/>
            <wp:docPr id="33" name="Picture 33" descr="clicking the Paste command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ing the Paste command drop-down men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0480" cy="3350895"/>
                    </a:xfrm>
                    <a:prstGeom prst="rect">
                      <a:avLst/>
                    </a:prstGeom>
                    <a:noFill/>
                    <a:ln>
                      <a:noFill/>
                    </a:ln>
                  </pic:spPr>
                </pic:pic>
              </a:graphicData>
            </a:graphic>
          </wp:inline>
        </w:drawing>
      </w:r>
    </w:p>
    <w:p w14:paraId="351969FC"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Instead of choosing commands from the Ribbon, you can access commands quickly by </w:t>
      </w:r>
      <w:r w:rsidRPr="00961EC3">
        <w:rPr>
          <w:rStyle w:val="Strong"/>
          <w:rFonts w:asciiTheme="minorHAnsi" w:hAnsiTheme="minorHAnsi" w:cstheme="minorHAnsi"/>
          <w:color w:val="4E4E4E"/>
          <w:sz w:val="29"/>
          <w:szCs w:val="29"/>
        </w:rPr>
        <w:t>right-clicking</w:t>
      </w:r>
      <w:r w:rsidRPr="00961EC3">
        <w:rPr>
          <w:rFonts w:asciiTheme="minorHAnsi" w:hAnsiTheme="minorHAnsi" w:cstheme="minorHAnsi"/>
          <w:color w:val="4E4E4E"/>
          <w:sz w:val="29"/>
          <w:szCs w:val="29"/>
        </w:rPr>
        <w:t>. Simply select the</w:t>
      </w:r>
      <w:r w:rsidRPr="00961EC3">
        <w:rPr>
          <w:rStyle w:val="Strong"/>
          <w:rFonts w:asciiTheme="minorHAnsi" w:hAnsiTheme="minorHAnsi" w:cstheme="minorHAnsi"/>
          <w:color w:val="4E4E4E"/>
          <w:sz w:val="29"/>
          <w:szCs w:val="29"/>
        </w:rPr>
        <w:t> cell(s)</w:t>
      </w:r>
      <w:r w:rsidRPr="00961EC3">
        <w:rPr>
          <w:rFonts w:asciiTheme="minorHAnsi" w:hAnsiTheme="minorHAnsi" w:cstheme="minorHAnsi"/>
          <w:color w:val="4E4E4E"/>
          <w:sz w:val="29"/>
          <w:szCs w:val="29"/>
        </w:rPr>
        <w:t> you want to </w:t>
      </w:r>
      <w:r w:rsidRPr="00961EC3">
        <w:rPr>
          <w:rStyle w:val="Strong"/>
          <w:rFonts w:asciiTheme="minorHAnsi" w:hAnsiTheme="minorHAnsi" w:cstheme="minorHAnsi"/>
          <w:color w:val="4E4E4E"/>
          <w:sz w:val="29"/>
          <w:szCs w:val="29"/>
        </w:rPr>
        <w:t>format</w:t>
      </w:r>
      <w:r w:rsidRPr="00961EC3">
        <w:rPr>
          <w:rFonts w:asciiTheme="minorHAnsi" w:hAnsiTheme="minorHAnsi" w:cstheme="minorHAnsi"/>
          <w:color w:val="4E4E4E"/>
          <w:sz w:val="29"/>
          <w:szCs w:val="29"/>
        </w:rPr>
        <w:t>, then right-click the mouse. A </w:t>
      </w:r>
      <w:r w:rsidRPr="00961EC3">
        <w:rPr>
          <w:rStyle w:val="Strong"/>
          <w:rFonts w:asciiTheme="minorHAnsi" w:hAnsiTheme="minorHAnsi" w:cstheme="minorHAnsi"/>
          <w:color w:val="4E4E4E"/>
          <w:sz w:val="29"/>
          <w:szCs w:val="29"/>
        </w:rPr>
        <w:t>drop-down menu</w:t>
      </w:r>
      <w:r w:rsidRPr="00961EC3">
        <w:rPr>
          <w:rFonts w:asciiTheme="minorHAnsi" w:hAnsiTheme="minorHAnsi" w:cstheme="minorHAnsi"/>
          <w:color w:val="4E4E4E"/>
          <w:sz w:val="29"/>
          <w:szCs w:val="29"/>
        </w:rPr>
        <w:t> will appear, where you'll find several </w:t>
      </w:r>
      <w:r w:rsidRPr="00961EC3">
        <w:rPr>
          <w:rStyle w:val="Strong"/>
          <w:rFonts w:asciiTheme="minorHAnsi" w:hAnsiTheme="minorHAnsi" w:cstheme="minorHAnsi"/>
          <w:color w:val="4E4E4E"/>
          <w:sz w:val="29"/>
          <w:szCs w:val="29"/>
        </w:rPr>
        <w:t>commands</w:t>
      </w:r>
      <w:r w:rsidRPr="00961EC3">
        <w:rPr>
          <w:rFonts w:asciiTheme="minorHAnsi" w:hAnsiTheme="minorHAnsi" w:cstheme="minorHAnsi"/>
          <w:color w:val="4E4E4E"/>
          <w:sz w:val="29"/>
          <w:szCs w:val="29"/>
        </w:rPr>
        <w:t> that are also located on the Ribbon.</w:t>
      </w:r>
    </w:p>
    <w:p w14:paraId="2B03AC35" w14:textId="77777777" w:rsidR="00457769" w:rsidRPr="00961EC3" w:rsidRDefault="00457769" w:rsidP="00457769">
      <w:pPr>
        <w:shd w:val="clear" w:color="auto" w:fill="FFFFFF"/>
        <w:spacing w:line="240" w:lineRule="auto"/>
        <w:textAlignment w:val="baseline"/>
        <w:rPr>
          <w:rFonts w:cstheme="minorHAnsi"/>
          <w:color w:val="4E4E4E"/>
          <w:sz w:val="29"/>
          <w:szCs w:val="29"/>
        </w:rPr>
      </w:pPr>
      <w:r w:rsidRPr="00961EC3">
        <w:rPr>
          <w:rFonts w:cstheme="minorHAnsi"/>
          <w:noProof/>
          <w:color w:val="4E4E4E"/>
          <w:sz w:val="29"/>
          <w:szCs w:val="29"/>
        </w:rPr>
        <w:lastRenderedPageBreak/>
        <w:drawing>
          <wp:inline distT="0" distB="0" distL="0" distR="0" wp14:anchorId="568B04C4" wp14:editId="2E42C4A5">
            <wp:extent cx="3728085" cy="3977005"/>
            <wp:effectExtent l="0" t="0" r="5715" b="4445"/>
            <wp:docPr id="32" name="Picture 32" descr="right-clicking to access cut, copy, and past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ght-clicking to access cut, copy, and paste opti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8085" cy="3977005"/>
                    </a:xfrm>
                    <a:prstGeom prst="rect">
                      <a:avLst/>
                    </a:prstGeom>
                    <a:noFill/>
                    <a:ln>
                      <a:noFill/>
                    </a:ln>
                  </pic:spPr>
                </pic:pic>
              </a:graphicData>
            </a:graphic>
          </wp:inline>
        </w:drawing>
      </w:r>
    </w:p>
    <w:p w14:paraId="46F247EB"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cut and paste cell content:</w:t>
      </w:r>
    </w:p>
    <w:p w14:paraId="57BDD3F8"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Unlike copying and pasting, which </w:t>
      </w:r>
      <w:r w:rsidRPr="00961EC3">
        <w:rPr>
          <w:rStyle w:val="Strong"/>
          <w:rFonts w:asciiTheme="minorHAnsi" w:hAnsiTheme="minorHAnsi" w:cstheme="minorHAnsi"/>
          <w:color w:val="4E4E4E"/>
          <w:sz w:val="29"/>
          <w:szCs w:val="29"/>
        </w:rPr>
        <w:t>duplicates</w:t>
      </w:r>
      <w:r w:rsidRPr="00961EC3">
        <w:rPr>
          <w:rFonts w:asciiTheme="minorHAnsi" w:hAnsiTheme="minorHAnsi" w:cstheme="minorHAnsi"/>
          <w:color w:val="4E4E4E"/>
          <w:sz w:val="29"/>
          <w:szCs w:val="29"/>
        </w:rPr>
        <w:t> cell content, </w:t>
      </w:r>
      <w:r w:rsidRPr="00961EC3">
        <w:rPr>
          <w:rStyle w:val="Strong"/>
          <w:rFonts w:asciiTheme="minorHAnsi" w:hAnsiTheme="minorHAnsi" w:cstheme="minorHAnsi"/>
          <w:color w:val="4E4E4E"/>
          <w:sz w:val="29"/>
          <w:szCs w:val="29"/>
        </w:rPr>
        <w:t>cutting</w:t>
      </w:r>
      <w:r w:rsidRPr="00961EC3">
        <w:rPr>
          <w:rFonts w:asciiTheme="minorHAnsi" w:hAnsiTheme="minorHAnsi" w:cstheme="minorHAnsi"/>
          <w:color w:val="4E4E4E"/>
          <w:sz w:val="29"/>
          <w:szCs w:val="29"/>
        </w:rPr>
        <w:t> allows you to </w:t>
      </w:r>
      <w:r w:rsidRPr="00961EC3">
        <w:rPr>
          <w:rStyle w:val="Strong"/>
          <w:rFonts w:asciiTheme="minorHAnsi" w:hAnsiTheme="minorHAnsi" w:cstheme="minorHAnsi"/>
          <w:color w:val="4E4E4E"/>
          <w:sz w:val="29"/>
          <w:szCs w:val="29"/>
        </w:rPr>
        <w:t>move </w:t>
      </w:r>
      <w:r w:rsidRPr="00961EC3">
        <w:rPr>
          <w:rFonts w:asciiTheme="minorHAnsi" w:hAnsiTheme="minorHAnsi" w:cstheme="minorHAnsi"/>
          <w:color w:val="4E4E4E"/>
          <w:sz w:val="29"/>
          <w:szCs w:val="29"/>
        </w:rPr>
        <w:t>content between cells.</w:t>
      </w:r>
    </w:p>
    <w:p w14:paraId="2879A384" w14:textId="77777777" w:rsidR="00457769" w:rsidRPr="00961EC3" w:rsidRDefault="00457769" w:rsidP="00190E61">
      <w:pPr>
        <w:numPr>
          <w:ilvl w:val="0"/>
          <w:numId w:val="16"/>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cell(s)</w:t>
      </w:r>
      <w:r w:rsidRPr="00961EC3">
        <w:rPr>
          <w:rFonts w:cstheme="minorHAnsi"/>
          <w:color w:val="4E4E4E"/>
          <w:sz w:val="29"/>
          <w:szCs w:val="29"/>
        </w:rPr>
        <w:t> you want to </w:t>
      </w:r>
      <w:r w:rsidRPr="00961EC3">
        <w:rPr>
          <w:rStyle w:val="Strong"/>
          <w:rFonts w:cstheme="minorHAnsi"/>
          <w:color w:val="4E4E4E"/>
          <w:sz w:val="29"/>
          <w:szCs w:val="29"/>
        </w:rPr>
        <w:t>cut</w:t>
      </w:r>
      <w:r w:rsidRPr="00961EC3">
        <w:rPr>
          <w:rFonts w:cstheme="minorHAnsi"/>
          <w:color w:val="4E4E4E"/>
          <w:sz w:val="29"/>
          <w:szCs w:val="29"/>
        </w:rPr>
        <w:t>. In our example, we'll select </w:t>
      </w:r>
      <w:r w:rsidRPr="00961EC3">
        <w:rPr>
          <w:rStyle w:val="Strong"/>
          <w:rFonts w:cstheme="minorHAnsi"/>
          <w:color w:val="4E4E4E"/>
          <w:sz w:val="29"/>
          <w:szCs w:val="29"/>
        </w:rPr>
        <w:t>G5:G6</w:t>
      </w:r>
      <w:r w:rsidRPr="00961EC3">
        <w:rPr>
          <w:rFonts w:cstheme="minorHAnsi"/>
          <w:color w:val="4E4E4E"/>
          <w:sz w:val="29"/>
          <w:szCs w:val="29"/>
        </w:rPr>
        <w:t>.</w:t>
      </w:r>
    </w:p>
    <w:p w14:paraId="5D82D14C" w14:textId="77777777" w:rsidR="00457769" w:rsidRPr="00961EC3" w:rsidRDefault="00457769" w:rsidP="00190E61">
      <w:pPr>
        <w:numPr>
          <w:ilvl w:val="0"/>
          <w:numId w:val="16"/>
        </w:num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72576" behindDoc="0" locked="0" layoutInCell="1" allowOverlap="1" wp14:anchorId="527EC7EE" wp14:editId="64C8D511">
            <wp:simplePos x="0" y="0"/>
            <wp:positionH relativeFrom="column">
              <wp:posOffset>-194372</wp:posOffset>
            </wp:positionH>
            <wp:positionV relativeFrom="paragraph">
              <wp:posOffset>641186</wp:posOffset>
            </wp:positionV>
            <wp:extent cx="5731510" cy="3215640"/>
            <wp:effectExtent l="0" t="0" r="2540" b="3810"/>
            <wp:wrapSquare wrapText="bothSides"/>
            <wp:docPr id="31" name="Picture 31" descr="selecting the Cut command from the right-clic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lecting the Cut command from the right-click men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anchor>
        </w:drawing>
      </w:r>
      <w:r w:rsidRPr="00961EC3">
        <w:rPr>
          <w:rFonts w:cstheme="minorHAnsi"/>
          <w:color w:val="4E4E4E"/>
          <w:sz w:val="29"/>
          <w:szCs w:val="29"/>
        </w:rPr>
        <w:t>Right-click the mouse and select the </w:t>
      </w:r>
      <w:r w:rsidRPr="00961EC3">
        <w:rPr>
          <w:rStyle w:val="Strong"/>
          <w:rFonts w:cstheme="minorHAnsi"/>
          <w:color w:val="4E4E4E"/>
          <w:sz w:val="29"/>
          <w:szCs w:val="29"/>
        </w:rPr>
        <w:t>Cut</w:t>
      </w:r>
      <w:r w:rsidRPr="00961EC3">
        <w:rPr>
          <w:rFonts w:cstheme="minorHAnsi"/>
          <w:color w:val="4E4E4E"/>
          <w:sz w:val="29"/>
          <w:szCs w:val="29"/>
        </w:rPr>
        <w:t> command. Alternatively, you can use the command on the </w:t>
      </w:r>
      <w:r w:rsidRPr="00961EC3">
        <w:rPr>
          <w:rStyle w:val="Strong"/>
          <w:rFonts w:cstheme="minorHAnsi"/>
          <w:color w:val="4E4E4E"/>
          <w:sz w:val="29"/>
          <w:szCs w:val="29"/>
        </w:rPr>
        <w:t>Home</w:t>
      </w:r>
      <w:r w:rsidRPr="00961EC3">
        <w:rPr>
          <w:rFonts w:cstheme="minorHAnsi"/>
          <w:color w:val="4E4E4E"/>
          <w:sz w:val="29"/>
          <w:szCs w:val="29"/>
        </w:rPr>
        <w:t> tab, or press </w:t>
      </w:r>
      <w:proofErr w:type="spellStart"/>
      <w:r w:rsidRPr="00961EC3">
        <w:rPr>
          <w:rStyle w:val="Strong"/>
          <w:rFonts w:cstheme="minorHAnsi"/>
          <w:color w:val="4E4E4E"/>
          <w:sz w:val="29"/>
          <w:szCs w:val="29"/>
        </w:rPr>
        <w:t>Ctrl+X</w:t>
      </w:r>
      <w:proofErr w:type="spellEnd"/>
      <w:r w:rsidRPr="00961EC3">
        <w:rPr>
          <w:rFonts w:cstheme="minorHAnsi"/>
          <w:color w:val="4E4E4E"/>
          <w:sz w:val="29"/>
          <w:szCs w:val="29"/>
        </w:rPr>
        <w:t> on your keyboard.</w:t>
      </w:r>
    </w:p>
    <w:p w14:paraId="7EA44259"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p>
    <w:p w14:paraId="7E924631" w14:textId="77777777" w:rsidR="00457769" w:rsidRPr="00961EC3" w:rsidRDefault="00457769" w:rsidP="00190E61">
      <w:pPr>
        <w:numPr>
          <w:ilvl w:val="0"/>
          <w:numId w:val="16"/>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cells where you want to </w:t>
      </w:r>
      <w:r w:rsidRPr="00961EC3">
        <w:rPr>
          <w:rStyle w:val="Strong"/>
          <w:rFonts w:cstheme="minorHAnsi"/>
          <w:color w:val="4E4E4E"/>
          <w:sz w:val="29"/>
          <w:szCs w:val="29"/>
        </w:rPr>
        <w:t>paste</w:t>
      </w:r>
      <w:r w:rsidRPr="00961EC3">
        <w:rPr>
          <w:rFonts w:cstheme="minorHAnsi"/>
          <w:color w:val="4E4E4E"/>
          <w:sz w:val="29"/>
          <w:szCs w:val="29"/>
        </w:rPr>
        <w:t> the content. In our example, we'll select </w:t>
      </w:r>
      <w:r w:rsidRPr="00961EC3">
        <w:rPr>
          <w:rStyle w:val="Strong"/>
          <w:rFonts w:cstheme="minorHAnsi"/>
          <w:color w:val="4E4E4E"/>
          <w:sz w:val="29"/>
          <w:szCs w:val="29"/>
        </w:rPr>
        <w:t>F10:F11</w:t>
      </w:r>
      <w:r w:rsidRPr="00961EC3">
        <w:rPr>
          <w:rFonts w:cstheme="minorHAnsi"/>
          <w:color w:val="4E4E4E"/>
          <w:sz w:val="29"/>
          <w:szCs w:val="29"/>
        </w:rPr>
        <w:t>. The cut cells will now have a </w:t>
      </w:r>
      <w:r w:rsidRPr="00961EC3">
        <w:rPr>
          <w:rStyle w:val="Strong"/>
          <w:rFonts w:cstheme="minorHAnsi"/>
          <w:color w:val="4E4E4E"/>
          <w:sz w:val="29"/>
          <w:szCs w:val="29"/>
        </w:rPr>
        <w:t>dashed box</w:t>
      </w:r>
      <w:r w:rsidRPr="00961EC3">
        <w:rPr>
          <w:rFonts w:cstheme="minorHAnsi"/>
          <w:color w:val="4E4E4E"/>
          <w:sz w:val="29"/>
          <w:szCs w:val="29"/>
        </w:rPr>
        <w:t> around them.</w:t>
      </w:r>
    </w:p>
    <w:p w14:paraId="4C9BBB5D" w14:textId="77777777" w:rsidR="00457769" w:rsidRPr="00961EC3" w:rsidRDefault="00457769" w:rsidP="00190E61">
      <w:pPr>
        <w:numPr>
          <w:ilvl w:val="0"/>
          <w:numId w:val="16"/>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Right-click the mouse and select the </w:t>
      </w:r>
      <w:r w:rsidRPr="00961EC3">
        <w:rPr>
          <w:rStyle w:val="Strong"/>
          <w:rFonts w:cstheme="minorHAnsi"/>
          <w:color w:val="4E4E4E"/>
          <w:sz w:val="29"/>
          <w:szCs w:val="29"/>
        </w:rPr>
        <w:t>Paste</w:t>
      </w:r>
      <w:r w:rsidRPr="00961EC3">
        <w:rPr>
          <w:rFonts w:cstheme="minorHAnsi"/>
          <w:color w:val="4E4E4E"/>
          <w:sz w:val="29"/>
          <w:szCs w:val="29"/>
        </w:rPr>
        <w:t> command. Alternatively, you can use the command on the </w:t>
      </w:r>
      <w:r w:rsidRPr="00961EC3">
        <w:rPr>
          <w:rStyle w:val="Strong"/>
          <w:rFonts w:cstheme="minorHAnsi"/>
          <w:color w:val="4E4E4E"/>
          <w:sz w:val="29"/>
          <w:szCs w:val="29"/>
        </w:rPr>
        <w:t>Home</w:t>
      </w:r>
      <w:r w:rsidRPr="00961EC3">
        <w:rPr>
          <w:rFonts w:cstheme="minorHAnsi"/>
          <w:color w:val="4E4E4E"/>
          <w:sz w:val="29"/>
          <w:szCs w:val="29"/>
        </w:rPr>
        <w:t> tab, or press </w:t>
      </w:r>
      <w:proofErr w:type="spellStart"/>
      <w:r w:rsidRPr="00961EC3">
        <w:rPr>
          <w:rStyle w:val="Strong"/>
          <w:rFonts w:cstheme="minorHAnsi"/>
          <w:color w:val="4E4E4E"/>
          <w:sz w:val="29"/>
          <w:szCs w:val="29"/>
        </w:rPr>
        <w:t>Ctrl+V</w:t>
      </w:r>
      <w:proofErr w:type="spellEnd"/>
      <w:r w:rsidRPr="00961EC3">
        <w:rPr>
          <w:rFonts w:cstheme="minorHAnsi"/>
          <w:color w:val="4E4E4E"/>
          <w:sz w:val="29"/>
          <w:szCs w:val="29"/>
        </w:rPr>
        <w:t> on your keyboard.</w:t>
      </w:r>
    </w:p>
    <w:p w14:paraId="0D6FB87A"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71552" behindDoc="0" locked="0" layoutInCell="1" allowOverlap="1" wp14:anchorId="07A2E4B1" wp14:editId="0F2C02EA">
            <wp:simplePos x="0" y="0"/>
            <wp:positionH relativeFrom="margin">
              <wp:align>left</wp:align>
            </wp:positionH>
            <wp:positionV relativeFrom="paragraph">
              <wp:posOffset>501</wp:posOffset>
            </wp:positionV>
            <wp:extent cx="5731510" cy="5149215"/>
            <wp:effectExtent l="0" t="0" r="2540" b="0"/>
            <wp:wrapSquare wrapText="bothSides"/>
            <wp:docPr id="30" name="Picture 30" descr="pasting the cu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sting the cut cell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5149215"/>
                    </a:xfrm>
                    <a:prstGeom prst="rect">
                      <a:avLst/>
                    </a:prstGeom>
                    <a:noFill/>
                    <a:ln>
                      <a:noFill/>
                    </a:ln>
                  </pic:spPr>
                </pic:pic>
              </a:graphicData>
            </a:graphic>
          </wp:anchor>
        </w:drawing>
      </w:r>
    </w:p>
    <w:p w14:paraId="1204E40F" w14:textId="77777777" w:rsidR="00457769" w:rsidRPr="00961EC3" w:rsidRDefault="00457769" w:rsidP="00190E61">
      <w:pPr>
        <w:numPr>
          <w:ilvl w:val="0"/>
          <w:numId w:val="16"/>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The cut content will be </w:t>
      </w:r>
      <w:r w:rsidRPr="00961EC3">
        <w:rPr>
          <w:rStyle w:val="Strong"/>
          <w:rFonts w:cstheme="minorHAnsi"/>
          <w:color w:val="4E4E4E"/>
          <w:sz w:val="29"/>
          <w:szCs w:val="29"/>
        </w:rPr>
        <w:t>removed</w:t>
      </w:r>
      <w:r w:rsidRPr="00961EC3">
        <w:rPr>
          <w:rFonts w:cstheme="minorHAnsi"/>
          <w:color w:val="4E4E4E"/>
          <w:sz w:val="29"/>
          <w:szCs w:val="29"/>
        </w:rPr>
        <w:t> from the original cells and </w:t>
      </w:r>
      <w:r w:rsidRPr="00961EC3">
        <w:rPr>
          <w:rStyle w:val="Strong"/>
          <w:rFonts w:cstheme="minorHAnsi"/>
          <w:color w:val="4E4E4E"/>
          <w:sz w:val="29"/>
          <w:szCs w:val="29"/>
        </w:rPr>
        <w:t>pasted</w:t>
      </w:r>
      <w:r w:rsidRPr="00961EC3">
        <w:rPr>
          <w:rFonts w:cstheme="minorHAnsi"/>
          <w:color w:val="4E4E4E"/>
          <w:sz w:val="29"/>
          <w:szCs w:val="29"/>
        </w:rPr>
        <w:t> into the selected cells.</w:t>
      </w:r>
    </w:p>
    <w:p w14:paraId="60ADCEB7"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70528" behindDoc="0" locked="0" layoutInCell="1" allowOverlap="1" wp14:anchorId="26788FB8" wp14:editId="7A2E4EF8">
            <wp:simplePos x="0" y="0"/>
            <wp:positionH relativeFrom="column">
              <wp:posOffset>-258316</wp:posOffset>
            </wp:positionH>
            <wp:positionV relativeFrom="paragraph">
              <wp:posOffset>262</wp:posOffset>
            </wp:positionV>
            <wp:extent cx="5731510" cy="3787775"/>
            <wp:effectExtent l="0" t="0" r="2540" b="3175"/>
            <wp:wrapSquare wrapText="bothSides"/>
            <wp:docPr id="27" name="Picture 27" descr="dragging the cells to a n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agging the cells to a new loc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787775"/>
                    </a:xfrm>
                    <a:prstGeom prst="rect">
                      <a:avLst/>
                    </a:prstGeom>
                    <a:noFill/>
                    <a:ln>
                      <a:noFill/>
                    </a:ln>
                  </pic:spPr>
                </pic:pic>
              </a:graphicData>
            </a:graphic>
          </wp:anchor>
        </w:drawing>
      </w:r>
      <w:r w:rsidRPr="00961EC3">
        <w:rPr>
          <w:rFonts w:cstheme="minorHAnsi"/>
          <w:noProof/>
          <w:color w:val="4E4E4E"/>
          <w:sz w:val="29"/>
          <w:szCs w:val="29"/>
        </w:rPr>
        <w:drawing>
          <wp:anchor distT="0" distB="0" distL="114300" distR="114300" simplePos="0" relativeHeight="251667456" behindDoc="0" locked="0" layoutInCell="1" allowOverlap="1" wp14:anchorId="5D988B16" wp14:editId="401CA2BC">
            <wp:simplePos x="0" y="0"/>
            <wp:positionH relativeFrom="column">
              <wp:posOffset>911993</wp:posOffset>
            </wp:positionH>
            <wp:positionV relativeFrom="paragraph">
              <wp:posOffset>0</wp:posOffset>
            </wp:positionV>
            <wp:extent cx="5731510" cy="4175760"/>
            <wp:effectExtent l="0" t="0" r="2540" b="0"/>
            <wp:wrapSquare wrapText="bothSides"/>
            <wp:docPr id="29" name="Picture 29" descr="the pas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pasted cell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4175760"/>
                    </a:xfrm>
                    <a:prstGeom prst="rect">
                      <a:avLst/>
                    </a:prstGeom>
                    <a:noFill/>
                    <a:ln>
                      <a:noFill/>
                    </a:ln>
                  </pic:spPr>
                </pic:pic>
              </a:graphicData>
            </a:graphic>
          </wp:anchor>
        </w:drawing>
      </w:r>
    </w:p>
    <w:p w14:paraId="06E03653"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drag and drop cells:</w:t>
      </w:r>
    </w:p>
    <w:p w14:paraId="6290BA95"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Instead of cutting, copying, and pasting, you can </w:t>
      </w:r>
      <w:r w:rsidRPr="00961EC3">
        <w:rPr>
          <w:rStyle w:val="Strong"/>
          <w:rFonts w:asciiTheme="minorHAnsi" w:hAnsiTheme="minorHAnsi" w:cstheme="minorHAnsi"/>
          <w:color w:val="4E4E4E"/>
          <w:sz w:val="29"/>
          <w:szCs w:val="29"/>
        </w:rPr>
        <w:t>drag and drop</w:t>
      </w:r>
      <w:r w:rsidRPr="00961EC3">
        <w:rPr>
          <w:rFonts w:asciiTheme="minorHAnsi" w:hAnsiTheme="minorHAnsi" w:cstheme="minorHAnsi"/>
          <w:color w:val="4E4E4E"/>
          <w:sz w:val="29"/>
          <w:szCs w:val="29"/>
        </w:rPr>
        <w:t> cells to move their contents.</w:t>
      </w:r>
    </w:p>
    <w:p w14:paraId="6552DB51" w14:textId="77777777" w:rsidR="00457769" w:rsidRPr="00961EC3" w:rsidRDefault="00457769" w:rsidP="00190E61">
      <w:pPr>
        <w:numPr>
          <w:ilvl w:val="0"/>
          <w:numId w:val="17"/>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cell(s)</w:t>
      </w:r>
      <w:r w:rsidRPr="00961EC3">
        <w:rPr>
          <w:rFonts w:cstheme="minorHAnsi"/>
          <w:color w:val="4E4E4E"/>
          <w:sz w:val="29"/>
          <w:szCs w:val="29"/>
        </w:rPr>
        <w:t> you want to </w:t>
      </w:r>
      <w:r w:rsidRPr="00961EC3">
        <w:rPr>
          <w:rStyle w:val="Strong"/>
          <w:rFonts w:cstheme="minorHAnsi"/>
          <w:color w:val="4E4E4E"/>
          <w:sz w:val="29"/>
          <w:szCs w:val="29"/>
        </w:rPr>
        <w:t>move</w:t>
      </w:r>
      <w:r w:rsidRPr="00961EC3">
        <w:rPr>
          <w:rFonts w:cstheme="minorHAnsi"/>
          <w:color w:val="4E4E4E"/>
          <w:sz w:val="29"/>
          <w:szCs w:val="29"/>
        </w:rPr>
        <w:t>. In our example, we'll select </w:t>
      </w:r>
      <w:r w:rsidRPr="00961EC3">
        <w:rPr>
          <w:rStyle w:val="Strong"/>
          <w:rFonts w:cstheme="minorHAnsi"/>
          <w:color w:val="4E4E4E"/>
          <w:sz w:val="29"/>
          <w:szCs w:val="29"/>
        </w:rPr>
        <w:t>H4:H12</w:t>
      </w:r>
      <w:r w:rsidRPr="00961EC3">
        <w:rPr>
          <w:rFonts w:cstheme="minorHAnsi"/>
          <w:color w:val="4E4E4E"/>
          <w:sz w:val="29"/>
          <w:szCs w:val="29"/>
        </w:rPr>
        <w:t>.</w:t>
      </w:r>
    </w:p>
    <w:p w14:paraId="36B48F90" w14:textId="77777777" w:rsidR="00457769" w:rsidRPr="00961EC3" w:rsidRDefault="00457769" w:rsidP="00190E61">
      <w:pPr>
        <w:numPr>
          <w:ilvl w:val="0"/>
          <w:numId w:val="17"/>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Hover the mouse over the </w:t>
      </w:r>
      <w:r w:rsidRPr="00961EC3">
        <w:rPr>
          <w:rStyle w:val="Strong"/>
          <w:rFonts w:cstheme="minorHAnsi"/>
          <w:color w:val="4E4E4E"/>
          <w:sz w:val="29"/>
          <w:szCs w:val="29"/>
        </w:rPr>
        <w:t>border </w:t>
      </w:r>
      <w:r w:rsidRPr="00961EC3">
        <w:rPr>
          <w:rFonts w:cstheme="minorHAnsi"/>
          <w:color w:val="4E4E4E"/>
          <w:sz w:val="29"/>
          <w:szCs w:val="29"/>
        </w:rPr>
        <w:t>of the selected cell(s) until the mouse changes to a </w:t>
      </w:r>
      <w:r w:rsidRPr="00961EC3">
        <w:rPr>
          <w:rStyle w:val="Strong"/>
          <w:rFonts w:cstheme="minorHAnsi"/>
          <w:color w:val="4E4E4E"/>
          <w:sz w:val="29"/>
          <w:szCs w:val="29"/>
        </w:rPr>
        <w:t>pointer with four arrows</w:t>
      </w:r>
      <w:r w:rsidRPr="00961EC3">
        <w:rPr>
          <w:rFonts w:cstheme="minorHAnsi"/>
          <w:color w:val="4E4E4E"/>
          <w:sz w:val="29"/>
          <w:szCs w:val="29"/>
        </w:rPr>
        <w:t>.</w:t>
      </w:r>
    </w:p>
    <w:p w14:paraId="47F458AF"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anchor distT="0" distB="0" distL="114300" distR="114300" simplePos="0" relativeHeight="251668480" behindDoc="0" locked="0" layoutInCell="1" allowOverlap="1" wp14:anchorId="259BD4AC" wp14:editId="663AA42C">
            <wp:simplePos x="0" y="0"/>
            <wp:positionH relativeFrom="column">
              <wp:posOffset>911993</wp:posOffset>
            </wp:positionH>
            <wp:positionV relativeFrom="paragraph">
              <wp:posOffset>-7175500</wp:posOffset>
            </wp:positionV>
            <wp:extent cx="5731510" cy="3826510"/>
            <wp:effectExtent l="0" t="0" r="2540" b="2540"/>
            <wp:wrapSquare wrapText="bothSides"/>
            <wp:docPr id="28" name="Picture 28" descr="hovering over the border of a selected cel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vering over the border of a selected cell ran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826510"/>
                    </a:xfrm>
                    <a:prstGeom prst="rect">
                      <a:avLst/>
                    </a:prstGeom>
                    <a:noFill/>
                    <a:ln>
                      <a:noFill/>
                    </a:ln>
                  </pic:spPr>
                </pic:pic>
              </a:graphicData>
            </a:graphic>
          </wp:anchor>
        </w:drawing>
      </w:r>
    </w:p>
    <w:p w14:paraId="03FB1575" w14:textId="77777777" w:rsidR="00457769" w:rsidRPr="00961EC3" w:rsidRDefault="00457769" w:rsidP="00190E61">
      <w:pPr>
        <w:numPr>
          <w:ilvl w:val="0"/>
          <w:numId w:val="17"/>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and drag the cells to the </w:t>
      </w:r>
      <w:r w:rsidRPr="00961EC3">
        <w:rPr>
          <w:rStyle w:val="Strong"/>
          <w:rFonts w:cstheme="minorHAnsi"/>
          <w:color w:val="4E4E4E"/>
          <w:sz w:val="29"/>
          <w:szCs w:val="29"/>
        </w:rPr>
        <w:t>desired</w:t>
      </w:r>
      <w:r w:rsidRPr="00961EC3">
        <w:rPr>
          <w:rFonts w:cstheme="minorHAnsi"/>
          <w:color w:val="4E4E4E"/>
          <w:sz w:val="29"/>
          <w:szCs w:val="29"/>
        </w:rPr>
        <w:t> </w:t>
      </w:r>
      <w:r w:rsidRPr="00961EC3">
        <w:rPr>
          <w:rStyle w:val="Strong"/>
          <w:rFonts w:cstheme="minorHAnsi"/>
          <w:color w:val="4E4E4E"/>
          <w:sz w:val="29"/>
          <w:szCs w:val="29"/>
        </w:rPr>
        <w:t>location</w:t>
      </w:r>
      <w:r w:rsidRPr="00961EC3">
        <w:rPr>
          <w:rFonts w:cstheme="minorHAnsi"/>
          <w:color w:val="4E4E4E"/>
          <w:sz w:val="29"/>
          <w:szCs w:val="29"/>
        </w:rPr>
        <w:t>. In our example, we'll move them to </w:t>
      </w:r>
      <w:r w:rsidRPr="00961EC3">
        <w:rPr>
          <w:rStyle w:val="Strong"/>
          <w:rFonts w:cstheme="minorHAnsi"/>
          <w:color w:val="4E4E4E"/>
          <w:sz w:val="29"/>
          <w:szCs w:val="29"/>
        </w:rPr>
        <w:t>G4:G12</w:t>
      </w:r>
      <w:r w:rsidRPr="00961EC3">
        <w:rPr>
          <w:rFonts w:cstheme="minorHAnsi"/>
          <w:color w:val="4E4E4E"/>
          <w:sz w:val="29"/>
          <w:szCs w:val="29"/>
        </w:rPr>
        <w:t>.</w:t>
      </w:r>
    </w:p>
    <w:p w14:paraId="5272E1D9"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p>
    <w:p w14:paraId="1C4F3274" w14:textId="77777777" w:rsidR="00457769" w:rsidRPr="00961EC3" w:rsidRDefault="00457769" w:rsidP="00190E61">
      <w:pPr>
        <w:numPr>
          <w:ilvl w:val="0"/>
          <w:numId w:val="17"/>
        </w:num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69504" behindDoc="0" locked="0" layoutInCell="1" allowOverlap="1" wp14:anchorId="72B91614" wp14:editId="41910543">
            <wp:simplePos x="0" y="0"/>
            <wp:positionH relativeFrom="column">
              <wp:posOffset>125348</wp:posOffset>
            </wp:positionH>
            <wp:positionV relativeFrom="paragraph">
              <wp:posOffset>526326</wp:posOffset>
            </wp:positionV>
            <wp:extent cx="5731510" cy="3804285"/>
            <wp:effectExtent l="0" t="0" r="2540" b="5715"/>
            <wp:wrapSquare wrapText="bothSides"/>
            <wp:docPr id="26" name="Picture 26" descr="the dropped cells in their ne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dropped cells in their new loca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anchor>
        </w:drawing>
      </w:r>
      <w:r w:rsidRPr="00961EC3">
        <w:rPr>
          <w:rFonts w:cstheme="minorHAnsi"/>
          <w:color w:val="4E4E4E"/>
          <w:sz w:val="29"/>
          <w:szCs w:val="29"/>
        </w:rPr>
        <w:t>Release the mouse. The cells will be </w:t>
      </w:r>
      <w:r w:rsidRPr="00961EC3">
        <w:rPr>
          <w:rStyle w:val="Strong"/>
          <w:rFonts w:cstheme="minorHAnsi"/>
          <w:color w:val="4E4E4E"/>
          <w:sz w:val="29"/>
          <w:szCs w:val="29"/>
        </w:rPr>
        <w:t>dropped</w:t>
      </w:r>
      <w:r w:rsidRPr="00961EC3">
        <w:rPr>
          <w:rFonts w:cstheme="minorHAnsi"/>
          <w:color w:val="4E4E4E"/>
          <w:sz w:val="29"/>
          <w:szCs w:val="29"/>
        </w:rPr>
        <w:t> in the selected location.</w:t>
      </w:r>
    </w:p>
    <w:p w14:paraId="254F3FD8"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p>
    <w:p w14:paraId="6C5101AE"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use the fill handle:</w:t>
      </w:r>
    </w:p>
    <w:p w14:paraId="7ABA6399"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If you're copying cell content to adjacent cells in the same row or column, the </w:t>
      </w:r>
      <w:r w:rsidRPr="00961EC3">
        <w:rPr>
          <w:rStyle w:val="Strong"/>
          <w:rFonts w:asciiTheme="minorHAnsi" w:hAnsiTheme="minorHAnsi" w:cstheme="minorHAnsi"/>
          <w:color w:val="4E4E4E"/>
          <w:sz w:val="29"/>
          <w:szCs w:val="29"/>
        </w:rPr>
        <w:t>fill handle</w:t>
      </w:r>
      <w:r w:rsidRPr="00961EC3">
        <w:rPr>
          <w:rFonts w:asciiTheme="minorHAnsi" w:hAnsiTheme="minorHAnsi" w:cstheme="minorHAnsi"/>
          <w:color w:val="4E4E4E"/>
          <w:sz w:val="29"/>
          <w:szCs w:val="29"/>
        </w:rPr>
        <w:t> is a good alternative to the copy and paste commands.</w:t>
      </w:r>
    </w:p>
    <w:p w14:paraId="5B8BDA4B" w14:textId="77777777" w:rsidR="00457769" w:rsidRPr="00961EC3" w:rsidRDefault="00457769" w:rsidP="00190E61">
      <w:pPr>
        <w:numPr>
          <w:ilvl w:val="0"/>
          <w:numId w:val="18"/>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w:t>
      </w:r>
      <w:r w:rsidRPr="00961EC3">
        <w:rPr>
          <w:rStyle w:val="Strong"/>
          <w:rFonts w:cstheme="minorHAnsi"/>
          <w:color w:val="4E4E4E"/>
          <w:sz w:val="29"/>
          <w:szCs w:val="29"/>
        </w:rPr>
        <w:t>cell(s)</w:t>
      </w:r>
      <w:r w:rsidRPr="00961EC3">
        <w:rPr>
          <w:rFonts w:cstheme="minorHAnsi"/>
          <w:color w:val="4E4E4E"/>
          <w:sz w:val="29"/>
          <w:szCs w:val="29"/>
        </w:rPr>
        <w:t> containing the content you want to use, then hover the mouse over the lower-right corner of the cell so the </w:t>
      </w:r>
      <w:r w:rsidRPr="00961EC3">
        <w:rPr>
          <w:rStyle w:val="Strong"/>
          <w:rFonts w:cstheme="minorHAnsi"/>
          <w:color w:val="4E4E4E"/>
          <w:sz w:val="29"/>
          <w:szCs w:val="29"/>
        </w:rPr>
        <w:t>fill handle</w:t>
      </w:r>
      <w:r w:rsidRPr="00961EC3">
        <w:rPr>
          <w:rFonts w:cstheme="minorHAnsi"/>
          <w:color w:val="4E4E4E"/>
          <w:sz w:val="29"/>
          <w:szCs w:val="29"/>
        </w:rPr>
        <w:t> appears.</w:t>
      </w:r>
    </w:p>
    <w:p w14:paraId="1F4256E0"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anchor distT="0" distB="0" distL="114300" distR="114300" simplePos="0" relativeHeight="251673600" behindDoc="0" locked="0" layoutInCell="1" allowOverlap="1" wp14:anchorId="7383A8E3" wp14:editId="1CF30C98">
            <wp:simplePos x="0" y="0"/>
            <wp:positionH relativeFrom="column">
              <wp:posOffset>911993</wp:posOffset>
            </wp:positionH>
            <wp:positionV relativeFrom="paragraph">
              <wp:posOffset>-6797040</wp:posOffset>
            </wp:positionV>
            <wp:extent cx="5731510" cy="4189095"/>
            <wp:effectExtent l="0" t="0" r="2540" b="1905"/>
            <wp:wrapSquare wrapText="bothSides"/>
            <wp:docPr id="25" name="Picture 25" descr="the fill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fill hand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4189095"/>
                    </a:xfrm>
                    <a:prstGeom prst="rect">
                      <a:avLst/>
                    </a:prstGeom>
                    <a:noFill/>
                    <a:ln>
                      <a:noFill/>
                    </a:ln>
                  </pic:spPr>
                </pic:pic>
              </a:graphicData>
            </a:graphic>
          </wp:anchor>
        </w:drawing>
      </w:r>
    </w:p>
    <w:p w14:paraId="4F0B8ADE" w14:textId="77777777" w:rsidR="00457769" w:rsidRPr="00961EC3" w:rsidRDefault="00457769" w:rsidP="00190E61">
      <w:pPr>
        <w:numPr>
          <w:ilvl w:val="0"/>
          <w:numId w:val="18"/>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and drag the </w:t>
      </w:r>
      <w:r w:rsidRPr="00961EC3">
        <w:rPr>
          <w:rStyle w:val="Strong"/>
          <w:rFonts w:cstheme="minorHAnsi"/>
          <w:color w:val="4E4E4E"/>
          <w:sz w:val="29"/>
          <w:szCs w:val="29"/>
        </w:rPr>
        <w:t>fill handle</w:t>
      </w:r>
      <w:r w:rsidRPr="00961EC3">
        <w:rPr>
          <w:rFonts w:cstheme="minorHAnsi"/>
          <w:color w:val="4E4E4E"/>
          <w:sz w:val="29"/>
          <w:szCs w:val="29"/>
        </w:rPr>
        <w:t> until all of the cells you want to fill are selected. In our example, we'll select </w:t>
      </w:r>
      <w:r w:rsidRPr="00961EC3">
        <w:rPr>
          <w:rStyle w:val="Strong"/>
          <w:rFonts w:cstheme="minorHAnsi"/>
          <w:color w:val="4E4E4E"/>
          <w:sz w:val="29"/>
          <w:szCs w:val="29"/>
        </w:rPr>
        <w:t>G13:G17</w:t>
      </w:r>
      <w:r w:rsidRPr="00961EC3">
        <w:rPr>
          <w:rFonts w:cstheme="minorHAnsi"/>
          <w:color w:val="4E4E4E"/>
          <w:sz w:val="29"/>
          <w:szCs w:val="29"/>
        </w:rPr>
        <w:t>.</w:t>
      </w:r>
    </w:p>
    <w:p w14:paraId="08DB4908"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74624" behindDoc="0" locked="0" layoutInCell="1" allowOverlap="1" wp14:anchorId="3336EE13" wp14:editId="5D5813FC">
            <wp:simplePos x="0" y="0"/>
            <wp:positionH relativeFrom="column">
              <wp:posOffset>911993</wp:posOffset>
            </wp:positionH>
            <wp:positionV relativeFrom="paragraph">
              <wp:posOffset>-8444865</wp:posOffset>
            </wp:positionV>
            <wp:extent cx="5731510" cy="4331970"/>
            <wp:effectExtent l="0" t="0" r="2540" b="0"/>
            <wp:wrapSquare wrapText="bothSides"/>
            <wp:docPr id="24" name="Picture 24" descr="dragging the fill handl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agging the fill handle dow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4331970"/>
                    </a:xfrm>
                    <a:prstGeom prst="rect">
                      <a:avLst/>
                    </a:prstGeom>
                    <a:noFill/>
                    <a:ln>
                      <a:noFill/>
                    </a:ln>
                  </pic:spPr>
                </pic:pic>
              </a:graphicData>
            </a:graphic>
          </wp:anchor>
        </w:drawing>
      </w:r>
    </w:p>
    <w:p w14:paraId="5F8D7E56" w14:textId="77777777" w:rsidR="00457769" w:rsidRPr="00961EC3" w:rsidRDefault="00457769" w:rsidP="00190E61">
      <w:pPr>
        <w:numPr>
          <w:ilvl w:val="0"/>
          <w:numId w:val="18"/>
        </w:num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75648" behindDoc="0" locked="0" layoutInCell="1" allowOverlap="1" wp14:anchorId="17039685" wp14:editId="7FB23C56">
            <wp:simplePos x="0" y="0"/>
            <wp:positionH relativeFrom="margin">
              <wp:align>left</wp:align>
            </wp:positionH>
            <wp:positionV relativeFrom="paragraph">
              <wp:posOffset>256096</wp:posOffset>
            </wp:positionV>
            <wp:extent cx="5731510" cy="4282440"/>
            <wp:effectExtent l="0" t="0" r="2540" b="3810"/>
            <wp:wrapSquare wrapText="bothSides"/>
            <wp:docPr id="23" name="Picture 23" descr="the fill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filled cel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4282440"/>
                    </a:xfrm>
                    <a:prstGeom prst="rect">
                      <a:avLst/>
                    </a:prstGeom>
                    <a:noFill/>
                    <a:ln>
                      <a:noFill/>
                    </a:ln>
                  </pic:spPr>
                </pic:pic>
              </a:graphicData>
            </a:graphic>
          </wp:anchor>
        </w:drawing>
      </w:r>
      <w:r w:rsidRPr="00961EC3">
        <w:rPr>
          <w:rFonts w:cstheme="minorHAnsi"/>
          <w:color w:val="4E4E4E"/>
          <w:sz w:val="29"/>
          <w:szCs w:val="29"/>
        </w:rPr>
        <w:t>Release the mouse to </w:t>
      </w:r>
      <w:r w:rsidRPr="00961EC3">
        <w:rPr>
          <w:rStyle w:val="Strong"/>
          <w:rFonts w:cstheme="minorHAnsi"/>
          <w:color w:val="4E4E4E"/>
          <w:sz w:val="29"/>
          <w:szCs w:val="29"/>
        </w:rPr>
        <w:t>fill</w:t>
      </w:r>
      <w:r w:rsidRPr="00961EC3">
        <w:rPr>
          <w:rFonts w:cstheme="minorHAnsi"/>
          <w:color w:val="4E4E4E"/>
          <w:sz w:val="29"/>
          <w:szCs w:val="29"/>
        </w:rPr>
        <w:t> the selected cells.</w:t>
      </w:r>
    </w:p>
    <w:p w14:paraId="52349F8E"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p>
    <w:p w14:paraId="47D9DD28" w14:textId="77777777" w:rsidR="00457769" w:rsidRPr="00961EC3" w:rsidRDefault="00457769" w:rsidP="00457769">
      <w:pPr>
        <w:pStyle w:val="Heading4"/>
        <w:shd w:val="clear" w:color="auto" w:fill="FFFFFF"/>
        <w:spacing w:before="480" w:after="192" w:line="240" w:lineRule="auto"/>
        <w:textAlignment w:val="baseline"/>
        <w:rPr>
          <w:rFonts w:asciiTheme="minorHAnsi" w:hAnsiTheme="minorHAnsi" w:cstheme="minorHAnsi"/>
          <w:color w:val="4E4E4E"/>
          <w:spacing w:val="-4"/>
          <w:sz w:val="38"/>
          <w:szCs w:val="38"/>
        </w:rPr>
      </w:pPr>
      <w:r w:rsidRPr="00961EC3">
        <w:rPr>
          <w:rFonts w:asciiTheme="minorHAnsi" w:hAnsiTheme="minorHAnsi" w:cstheme="minorHAnsi"/>
          <w:b/>
          <w:bCs/>
          <w:color w:val="4E4E4E"/>
          <w:spacing w:val="-4"/>
          <w:sz w:val="38"/>
          <w:szCs w:val="38"/>
        </w:rPr>
        <w:t>To continue a series with the fill handle:</w:t>
      </w:r>
    </w:p>
    <w:p w14:paraId="0C0627D1"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The fill handle can also be used to </w:t>
      </w:r>
      <w:r w:rsidRPr="00961EC3">
        <w:rPr>
          <w:rStyle w:val="Strong"/>
          <w:rFonts w:asciiTheme="minorHAnsi" w:hAnsiTheme="minorHAnsi" w:cstheme="minorHAnsi"/>
          <w:color w:val="4E4E4E"/>
          <w:sz w:val="29"/>
          <w:szCs w:val="29"/>
        </w:rPr>
        <w:t>continue</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a series</w:t>
      </w:r>
      <w:r w:rsidRPr="00961EC3">
        <w:rPr>
          <w:rFonts w:asciiTheme="minorHAnsi" w:hAnsiTheme="minorHAnsi" w:cstheme="minorHAnsi"/>
          <w:color w:val="4E4E4E"/>
          <w:sz w:val="29"/>
          <w:szCs w:val="29"/>
        </w:rPr>
        <w:t>. Whenever the content of a row or column follows a sequential order, like </w:t>
      </w:r>
      <w:r w:rsidRPr="00961EC3">
        <w:rPr>
          <w:rStyle w:val="Strong"/>
          <w:rFonts w:asciiTheme="minorHAnsi" w:hAnsiTheme="minorHAnsi" w:cstheme="minorHAnsi"/>
          <w:color w:val="4E4E4E"/>
          <w:sz w:val="29"/>
          <w:szCs w:val="29"/>
        </w:rPr>
        <w:t>numbers</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(1, 2, 3)</w:t>
      </w:r>
      <w:r w:rsidRPr="00961EC3">
        <w:rPr>
          <w:rFonts w:asciiTheme="minorHAnsi" w:hAnsiTheme="minorHAnsi" w:cstheme="minorHAnsi"/>
          <w:color w:val="4E4E4E"/>
          <w:sz w:val="29"/>
          <w:szCs w:val="29"/>
        </w:rPr>
        <w:t> or </w:t>
      </w:r>
      <w:r w:rsidRPr="00961EC3">
        <w:rPr>
          <w:rStyle w:val="Strong"/>
          <w:rFonts w:asciiTheme="minorHAnsi" w:hAnsiTheme="minorHAnsi" w:cstheme="minorHAnsi"/>
          <w:color w:val="4E4E4E"/>
          <w:sz w:val="29"/>
          <w:szCs w:val="29"/>
        </w:rPr>
        <w:t>days</w:t>
      </w:r>
      <w:r w:rsidRPr="00961EC3">
        <w:rPr>
          <w:rFonts w:asciiTheme="minorHAnsi" w:hAnsiTheme="minorHAnsi" w:cstheme="minorHAnsi"/>
          <w:color w:val="4E4E4E"/>
          <w:sz w:val="29"/>
          <w:szCs w:val="29"/>
        </w:rPr>
        <w:t> </w:t>
      </w:r>
      <w:r w:rsidRPr="00961EC3">
        <w:rPr>
          <w:rStyle w:val="Strong"/>
          <w:rFonts w:asciiTheme="minorHAnsi" w:hAnsiTheme="minorHAnsi" w:cstheme="minorHAnsi"/>
          <w:color w:val="4E4E4E"/>
          <w:sz w:val="29"/>
          <w:szCs w:val="29"/>
        </w:rPr>
        <w:t>(Monday, Tuesday, Wednesday)</w:t>
      </w:r>
      <w:r w:rsidRPr="00961EC3">
        <w:rPr>
          <w:rFonts w:asciiTheme="minorHAnsi" w:hAnsiTheme="minorHAnsi" w:cstheme="minorHAnsi"/>
          <w:color w:val="4E4E4E"/>
          <w:sz w:val="29"/>
          <w:szCs w:val="29"/>
        </w:rPr>
        <w:t>, the fill handle can guess what should come next in the series. In most cases, you will need to select </w:t>
      </w:r>
      <w:r w:rsidRPr="00961EC3">
        <w:rPr>
          <w:rStyle w:val="Strong"/>
          <w:rFonts w:asciiTheme="minorHAnsi" w:hAnsiTheme="minorHAnsi" w:cstheme="minorHAnsi"/>
          <w:color w:val="4E4E4E"/>
          <w:sz w:val="29"/>
          <w:szCs w:val="29"/>
        </w:rPr>
        <w:t>multiple cells</w:t>
      </w:r>
      <w:r w:rsidRPr="00961EC3">
        <w:rPr>
          <w:rFonts w:asciiTheme="minorHAnsi" w:hAnsiTheme="minorHAnsi" w:cstheme="minorHAnsi"/>
          <w:color w:val="4E4E4E"/>
          <w:sz w:val="29"/>
          <w:szCs w:val="29"/>
        </w:rPr>
        <w:t> before using the fill handle to help Excel determine the series order. Let's take a look at an example:</w:t>
      </w:r>
    </w:p>
    <w:p w14:paraId="6332400F" w14:textId="77777777" w:rsidR="00457769" w:rsidRPr="00961EC3" w:rsidRDefault="00457769" w:rsidP="00190E61">
      <w:pPr>
        <w:numPr>
          <w:ilvl w:val="0"/>
          <w:numId w:val="19"/>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Select the cell range that contains the series you want to continue. In our example, we'll select</w:t>
      </w:r>
      <w:r w:rsidRPr="00961EC3">
        <w:rPr>
          <w:rStyle w:val="Strong"/>
          <w:rFonts w:cstheme="minorHAnsi"/>
          <w:color w:val="4E4E4E"/>
          <w:sz w:val="29"/>
          <w:szCs w:val="29"/>
        </w:rPr>
        <w:t> E4:G4</w:t>
      </w:r>
      <w:r w:rsidRPr="00961EC3">
        <w:rPr>
          <w:rFonts w:cstheme="minorHAnsi"/>
          <w:color w:val="4E4E4E"/>
          <w:sz w:val="29"/>
          <w:szCs w:val="29"/>
        </w:rPr>
        <w:t>.</w:t>
      </w:r>
    </w:p>
    <w:p w14:paraId="19D07610" w14:textId="77777777" w:rsidR="00457769" w:rsidRPr="00961EC3" w:rsidRDefault="00457769" w:rsidP="00190E61">
      <w:pPr>
        <w:numPr>
          <w:ilvl w:val="0"/>
          <w:numId w:val="19"/>
        </w:numPr>
        <w:shd w:val="clear" w:color="auto" w:fill="FFFFFF"/>
        <w:spacing w:after="168" w:line="240" w:lineRule="auto"/>
        <w:ind w:left="1470" w:right="750"/>
        <w:textAlignment w:val="baseline"/>
        <w:rPr>
          <w:rFonts w:cstheme="minorHAnsi"/>
          <w:color w:val="4E4E4E"/>
          <w:sz w:val="29"/>
          <w:szCs w:val="29"/>
        </w:rPr>
      </w:pPr>
      <w:r w:rsidRPr="00961EC3">
        <w:rPr>
          <w:rFonts w:cstheme="minorHAnsi"/>
          <w:color w:val="4E4E4E"/>
          <w:sz w:val="29"/>
          <w:szCs w:val="29"/>
        </w:rPr>
        <w:t>Click and drag the fill handle to continue the series.</w:t>
      </w:r>
    </w:p>
    <w:p w14:paraId="6D4E0BE4"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lastRenderedPageBreak/>
        <w:drawing>
          <wp:anchor distT="0" distB="0" distL="114300" distR="114300" simplePos="0" relativeHeight="251676672" behindDoc="0" locked="0" layoutInCell="1" allowOverlap="1" wp14:anchorId="73C1AF24" wp14:editId="6868FAAD">
            <wp:simplePos x="0" y="0"/>
            <wp:positionH relativeFrom="column">
              <wp:posOffset>911993</wp:posOffset>
            </wp:positionH>
            <wp:positionV relativeFrom="paragraph">
              <wp:posOffset>-8035925</wp:posOffset>
            </wp:positionV>
            <wp:extent cx="5731510" cy="3359150"/>
            <wp:effectExtent l="0" t="0" r="2540" b="0"/>
            <wp:wrapSquare wrapText="bothSides"/>
            <wp:docPr id="22" name="Picture 22" descr="continuing a series with the fill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tinuing a series with the fill handl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359150"/>
                    </a:xfrm>
                    <a:prstGeom prst="rect">
                      <a:avLst/>
                    </a:prstGeom>
                    <a:noFill/>
                    <a:ln>
                      <a:noFill/>
                    </a:ln>
                  </pic:spPr>
                </pic:pic>
              </a:graphicData>
            </a:graphic>
          </wp:anchor>
        </w:drawing>
      </w:r>
    </w:p>
    <w:p w14:paraId="662B1FFD" w14:textId="77777777" w:rsidR="00457769" w:rsidRPr="00961EC3" w:rsidRDefault="00457769" w:rsidP="00190E61">
      <w:pPr>
        <w:numPr>
          <w:ilvl w:val="0"/>
          <w:numId w:val="19"/>
        </w:numPr>
        <w:shd w:val="clear" w:color="auto" w:fill="FFFFFF"/>
        <w:spacing w:after="168" w:line="240" w:lineRule="auto"/>
        <w:ind w:left="1470" w:right="750"/>
        <w:textAlignment w:val="baseline"/>
        <w:rPr>
          <w:rFonts w:cstheme="minorHAnsi"/>
          <w:color w:val="4E4E4E"/>
          <w:sz w:val="29"/>
          <w:szCs w:val="29"/>
        </w:rPr>
      </w:pPr>
      <w:r w:rsidRPr="00961EC3">
        <w:rPr>
          <w:rFonts w:cstheme="minorHAnsi"/>
          <w:noProof/>
          <w:color w:val="4E4E4E"/>
          <w:sz w:val="29"/>
          <w:szCs w:val="29"/>
        </w:rPr>
        <w:drawing>
          <wp:anchor distT="0" distB="0" distL="114300" distR="114300" simplePos="0" relativeHeight="251677696" behindDoc="0" locked="0" layoutInCell="1" allowOverlap="1" wp14:anchorId="1E65AFC4" wp14:editId="3E14C1C7">
            <wp:simplePos x="0" y="0"/>
            <wp:positionH relativeFrom="margin">
              <wp:align>left</wp:align>
            </wp:positionH>
            <wp:positionV relativeFrom="paragraph">
              <wp:posOffset>696830</wp:posOffset>
            </wp:positionV>
            <wp:extent cx="5731510" cy="3282315"/>
            <wp:effectExtent l="0" t="0" r="2540" b="0"/>
            <wp:wrapSquare wrapText="bothSides"/>
            <wp:docPr id="21" name="Picture 21" descr="the finished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finished seri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282315"/>
                    </a:xfrm>
                    <a:prstGeom prst="rect">
                      <a:avLst/>
                    </a:prstGeom>
                    <a:noFill/>
                    <a:ln>
                      <a:noFill/>
                    </a:ln>
                  </pic:spPr>
                </pic:pic>
              </a:graphicData>
            </a:graphic>
          </wp:anchor>
        </w:drawing>
      </w:r>
      <w:r w:rsidRPr="00961EC3">
        <w:rPr>
          <w:rFonts w:cstheme="minorHAnsi"/>
          <w:color w:val="4E4E4E"/>
          <w:sz w:val="29"/>
          <w:szCs w:val="29"/>
        </w:rPr>
        <w:t>Release the mouse. If Excel understood the series, it will be continued in the selected cells. In our example, Excel added </w:t>
      </w:r>
      <w:r w:rsidRPr="00961EC3">
        <w:rPr>
          <w:rStyle w:val="Strong"/>
          <w:rFonts w:cstheme="minorHAnsi"/>
          <w:color w:val="4E4E4E"/>
          <w:sz w:val="29"/>
          <w:szCs w:val="29"/>
        </w:rPr>
        <w:t>Part 4</w:t>
      </w:r>
      <w:r w:rsidRPr="00961EC3">
        <w:rPr>
          <w:rFonts w:cstheme="minorHAnsi"/>
          <w:color w:val="4E4E4E"/>
          <w:sz w:val="29"/>
          <w:szCs w:val="29"/>
        </w:rPr>
        <w:t>, </w:t>
      </w:r>
      <w:r w:rsidRPr="00961EC3">
        <w:rPr>
          <w:rStyle w:val="Strong"/>
          <w:rFonts w:cstheme="minorHAnsi"/>
          <w:color w:val="4E4E4E"/>
          <w:sz w:val="29"/>
          <w:szCs w:val="29"/>
        </w:rPr>
        <w:t>Part 5</w:t>
      </w:r>
      <w:r w:rsidRPr="00961EC3">
        <w:rPr>
          <w:rFonts w:cstheme="minorHAnsi"/>
          <w:color w:val="4E4E4E"/>
          <w:sz w:val="29"/>
          <w:szCs w:val="29"/>
        </w:rPr>
        <w:t>, and </w:t>
      </w:r>
      <w:r w:rsidRPr="00961EC3">
        <w:rPr>
          <w:rStyle w:val="Strong"/>
          <w:rFonts w:cstheme="minorHAnsi"/>
          <w:color w:val="4E4E4E"/>
          <w:sz w:val="29"/>
          <w:szCs w:val="29"/>
        </w:rPr>
        <w:t>Part 6</w:t>
      </w:r>
      <w:r w:rsidRPr="00961EC3">
        <w:rPr>
          <w:rFonts w:cstheme="minorHAnsi"/>
          <w:color w:val="4E4E4E"/>
          <w:sz w:val="29"/>
          <w:szCs w:val="29"/>
        </w:rPr>
        <w:t> to </w:t>
      </w:r>
      <w:r w:rsidRPr="00961EC3">
        <w:rPr>
          <w:rStyle w:val="Strong"/>
          <w:rFonts w:cstheme="minorHAnsi"/>
          <w:color w:val="4E4E4E"/>
          <w:sz w:val="29"/>
          <w:szCs w:val="29"/>
        </w:rPr>
        <w:t>H4:J4</w:t>
      </w:r>
      <w:r w:rsidRPr="00961EC3">
        <w:rPr>
          <w:rFonts w:cstheme="minorHAnsi"/>
          <w:color w:val="4E4E4E"/>
          <w:sz w:val="29"/>
          <w:szCs w:val="29"/>
        </w:rPr>
        <w:t>.</w:t>
      </w:r>
    </w:p>
    <w:p w14:paraId="1F7717FC" w14:textId="77777777" w:rsidR="00457769" w:rsidRPr="00961EC3" w:rsidRDefault="00457769" w:rsidP="00457769">
      <w:pPr>
        <w:shd w:val="clear" w:color="auto" w:fill="FFFFFF"/>
        <w:spacing w:after="168" w:line="240" w:lineRule="auto"/>
        <w:ind w:left="1470" w:right="750"/>
        <w:textAlignment w:val="baseline"/>
        <w:rPr>
          <w:rFonts w:cstheme="minorHAnsi"/>
          <w:color w:val="4E4E4E"/>
          <w:sz w:val="29"/>
          <w:szCs w:val="29"/>
        </w:rPr>
      </w:pPr>
    </w:p>
    <w:p w14:paraId="36DFE7AE" w14:textId="77777777" w:rsidR="00457769" w:rsidRPr="00961EC3" w:rsidRDefault="00457769" w:rsidP="00457769">
      <w:pPr>
        <w:pStyle w:val="NormalWeb"/>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lastRenderedPageBreak/>
        <w:t>You can also </w:t>
      </w:r>
      <w:r w:rsidRPr="00961EC3">
        <w:rPr>
          <w:rStyle w:val="Strong"/>
          <w:rFonts w:asciiTheme="minorHAnsi" w:hAnsiTheme="minorHAnsi" w:cstheme="minorHAnsi"/>
          <w:color w:val="4E4E4E"/>
          <w:sz w:val="29"/>
          <w:szCs w:val="29"/>
        </w:rPr>
        <w:t>double-click</w:t>
      </w:r>
      <w:r w:rsidRPr="00961EC3">
        <w:rPr>
          <w:rFonts w:asciiTheme="minorHAnsi" w:hAnsiTheme="minorHAnsi" w:cstheme="minorHAnsi"/>
          <w:color w:val="4E4E4E"/>
          <w:sz w:val="29"/>
          <w:szCs w:val="29"/>
        </w:rPr>
        <w:t> the fill handle instead of clicking and dragging. This can be useful with larger spreadsheets, where clicking and dragging may be awkward.</w:t>
      </w:r>
    </w:p>
    <w:p w14:paraId="46C7BC7A" w14:textId="77777777" w:rsidR="00457769" w:rsidRPr="00961EC3" w:rsidRDefault="00457769" w:rsidP="00457769">
      <w:pPr>
        <w:pStyle w:val="chevron"/>
        <w:shd w:val="clear" w:color="auto" w:fill="FFFFFF"/>
        <w:spacing w:before="305" w:beforeAutospacing="0" w:after="305" w:afterAutospacing="0"/>
        <w:textAlignment w:val="baseline"/>
        <w:rPr>
          <w:rFonts w:asciiTheme="minorHAnsi" w:hAnsiTheme="minorHAnsi" w:cstheme="minorHAnsi"/>
          <w:color w:val="4E4E4E"/>
          <w:sz w:val="29"/>
          <w:szCs w:val="29"/>
        </w:rPr>
      </w:pPr>
      <w:r w:rsidRPr="00961EC3">
        <w:rPr>
          <w:rFonts w:asciiTheme="minorHAnsi" w:hAnsiTheme="minorHAnsi" w:cstheme="minorHAnsi"/>
          <w:color w:val="4E4E4E"/>
          <w:sz w:val="29"/>
          <w:szCs w:val="29"/>
        </w:rPr>
        <w:t>Watch the video below to see an example of double-clicking the fill handle.</w:t>
      </w:r>
    </w:p>
    <w:p w14:paraId="77966BFC" w14:textId="77777777" w:rsidR="00457769" w:rsidRPr="00961EC3" w:rsidRDefault="00457769" w:rsidP="00457769">
      <w:pPr>
        <w:spacing w:line="240" w:lineRule="auto"/>
        <w:rPr>
          <w:rFonts w:cstheme="minorHAnsi"/>
        </w:rPr>
      </w:pPr>
    </w:p>
    <w:p w14:paraId="51C49014" w14:textId="3AEF1A3E" w:rsidR="000D643D" w:rsidRDefault="000D643D" w:rsidP="00C15E55">
      <w:pPr>
        <w:spacing w:after="0" w:line="360" w:lineRule="auto"/>
        <w:ind w:firstLine="720"/>
        <w:rPr>
          <w:rFonts w:cstheme="minorHAnsi"/>
          <w:b/>
          <w:color w:val="FF0000"/>
          <w:sz w:val="24"/>
          <w:szCs w:val="24"/>
          <w:u w:val="single"/>
        </w:rPr>
      </w:pPr>
    </w:p>
    <w:sectPr w:rsidR="000D643D" w:rsidSect="00887D25">
      <w:headerReference w:type="even" r:id="rId80"/>
      <w:headerReference w:type="default" r:id="rId81"/>
      <w:footerReference w:type="default" r:id="rId82"/>
      <w:headerReference w:type="first" r:id="rId83"/>
      <w:pgSz w:w="12240" w:h="15840"/>
      <w:pgMar w:top="1440" w:right="1325" w:bottom="1440" w:left="1418"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5389E" w14:textId="77777777" w:rsidR="00190E61" w:rsidRDefault="00190E61" w:rsidP="0064510D">
      <w:pPr>
        <w:spacing w:after="0" w:line="240" w:lineRule="auto"/>
      </w:pPr>
      <w:r>
        <w:separator/>
      </w:r>
    </w:p>
  </w:endnote>
  <w:endnote w:type="continuationSeparator" w:id="0">
    <w:p w14:paraId="06AC0F99" w14:textId="77777777" w:rsidR="00190E61" w:rsidRDefault="00190E61"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A23C" w14:textId="77777777" w:rsidR="00A36C45" w:rsidRDefault="00A36C45">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6F3173" w:rsidRPr="006F3173">
      <w:rPr>
        <w:rFonts w:asciiTheme="majorHAnsi" w:hAnsiTheme="majorHAnsi"/>
        <w:noProof/>
      </w:rPr>
      <w:t>5</w:t>
    </w:r>
    <w:r>
      <w:rPr>
        <w:rFonts w:asciiTheme="majorHAnsi" w:hAnsiTheme="majorHAnsi"/>
        <w:noProof/>
      </w:rPr>
      <w:fldChar w:fldCharType="end"/>
    </w:r>
  </w:p>
  <w:p w14:paraId="4A0985CD" w14:textId="77777777" w:rsidR="00A36C45" w:rsidRDefault="00A36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5AFE8" w14:textId="77777777" w:rsidR="00190E61" w:rsidRDefault="00190E61" w:rsidP="0064510D">
      <w:pPr>
        <w:spacing w:after="0" w:line="240" w:lineRule="auto"/>
      </w:pPr>
      <w:r>
        <w:separator/>
      </w:r>
    </w:p>
  </w:footnote>
  <w:footnote w:type="continuationSeparator" w:id="0">
    <w:p w14:paraId="0845BA1C" w14:textId="77777777" w:rsidR="00190E61" w:rsidRDefault="00190E61"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0681" w14:textId="77777777" w:rsidR="00A36C45" w:rsidRDefault="00190E61">
    <w:pPr>
      <w:pStyle w:val="Header"/>
    </w:pPr>
    <w:r>
      <w:rPr>
        <w:noProof/>
        <w:lang w:val="en-US" w:eastAsia="en-US"/>
      </w:rPr>
      <w:pict w14:anchorId="34E43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5996"/>
      <w:gridCol w:w="3501"/>
    </w:tblGrid>
    <w:tr w:rsidR="00A36C45" w14:paraId="69D338A0" w14:textId="77777777" w:rsidTr="0064510D">
      <w:tc>
        <w:tcPr>
          <w:tcW w:w="3157" w:type="pct"/>
          <w:tcBorders>
            <w:bottom w:val="single" w:sz="4" w:space="0" w:color="auto"/>
          </w:tcBorders>
          <w:vAlign w:val="bottom"/>
        </w:tcPr>
        <w:p w14:paraId="45243B17" w14:textId="2E5CC842" w:rsidR="00A36C45" w:rsidRDefault="00A36C45" w:rsidP="00887D25">
          <w:pPr>
            <w:pStyle w:val="Header"/>
            <w:jc w:val="right"/>
            <w:rPr>
              <w:bCs/>
              <w:noProof/>
              <w:color w:val="76923C" w:themeColor="accent3" w:themeShade="BF"/>
              <w:sz w:val="24"/>
              <w:szCs w:val="24"/>
            </w:rPr>
          </w:pPr>
          <w:r>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EndPr/>
            <w:sdtContent>
              <w:r w:rsidR="00457769">
                <w:rPr>
                  <w:b/>
                  <w:bCs/>
                  <w:caps/>
                  <w:sz w:val="24"/>
                  <w:szCs w:val="24"/>
                </w:rPr>
                <w:t>MICROSOFT EXCEL 2016</w:t>
              </w:r>
            </w:sdtContent>
          </w:sdt>
          <w:r>
            <w:rPr>
              <w:b/>
              <w:bCs/>
              <w:color w:val="76923C" w:themeColor="accent3" w:themeShade="BF"/>
              <w:sz w:val="24"/>
              <w:szCs w:val="24"/>
            </w:rPr>
            <w:t>]</w:t>
          </w:r>
        </w:p>
      </w:tc>
      <w:sdt>
        <w:sdtPr>
          <w:rPr>
            <w:color w:val="FFFFFF" w:themeColor="background1"/>
            <w:lang w:val="en-US"/>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843" w:type="pct"/>
              <w:tcBorders>
                <w:bottom w:val="single" w:sz="4" w:space="0" w:color="943634" w:themeColor="accent2" w:themeShade="BF"/>
              </w:tcBorders>
              <w:shd w:val="clear" w:color="auto" w:fill="943634" w:themeFill="accent2" w:themeFillShade="BF"/>
              <w:vAlign w:val="bottom"/>
            </w:tcPr>
            <w:p w14:paraId="19FBBECB" w14:textId="41CE434F" w:rsidR="00A36C45" w:rsidRDefault="00A36C45" w:rsidP="00644454">
              <w:pPr>
                <w:pStyle w:val="Header"/>
                <w:rPr>
                  <w:color w:val="FFFFFF" w:themeColor="background1"/>
                </w:rPr>
              </w:pPr>
              <w:r w:rsidRPr="00142D38">
                <w:rPr>
                  <w:color w:val="FFFFFF" w:themeColor="background1"/>
                  <w:lang w:val="en-US"/>
                </w:rPr>
                <w:t xml:space="preserve">| </w:t>
              </w:r>
              <w:r w:rsidR="00904235">
                <w:rPr>
                  <w:color w:val="FFFFFF" w:themeColor="background1"/>
                  <w:lang w:val="en-US"/>
                </w:rPr>
                <w:t>IT</w:t>
              </w:r>
              <w:r w:rsidRPr="00142D38">
                <w:rPr>
                  <w:color w:val="FFFFFF" w:themeColor="background1"/>
                  <w:lang w:val="en-US"/>
                </w:rPr>
                <w:t xml:space="preserve"> | STUDY NOTE</w:t>
              </w:r>
              <w:r>
                <w:rPr>
                  <w:color w:val="FFFFFF" w:themeColor="background1"/>
                  <w:lang w:val="en-US"/>
                </w:rPr>
                <w:t>S</w:t>
              </w:r>
              <w:r w:rsidRPr="00142D38">
                <w:rPr>
                  <w:color w:val="FFFFFF" w:themeColor="background1"/>
                  <w:lang w:val="en-US"/>
                </w:rPr>
                <w:t xml:space="preserve">  </w:t>
              </w:r>
            </w:p>
          </w:tc>
        </w:sdtContent>
      </w:sdt>
    </w:tr>
  </w:tbl>
  <w:p w14:paraId="67304BE2" w14:textId="1DC4CB8B" w:rsidR="00A36C45" w:rsidRDefault="00190E61">
    <w:pPr>
      <w:pStyle w:val="Header"/>
    </w:pPr>
    <w:r>
      <w:rPr>
        <w:b/>
        <w:bCs/>
        <w:noProof/>
        <w:color w:val="76923C" w:themeColor="accent3" w:themeShade="BF"/>
        <w:sz w:val="24"/>
        <w:szCs w:val="24"/>
        <w:lang w:val="en-US" w:eastAsia="en-US"/>
      </w:rPr>
      <w:pict w14:anchorId="325DB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5" type="#_x0000_t75" style="position:absolute;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62D1" w14:textId="77777777" w:rsidR="00A36C45" w:rsidRDefault="00190E61">
    <w:pPr>
      <w:pStyle w:val="Header"/>
    </w:pPr>
    <w:r>
      <w:rPr>
        <w:noProof/>
        <w:lang w:val="en-US" w:eastAsia="en-US"/>
      </w:rPr>
      <w:pict w14:anchorId="503AE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26A7"/>
    <w:multiLevelType w:val="multilevel"/>
    <w:tmpl w:val="01AC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179E0"/>
    <w:multiLevelType w:val="multilevel"/>
    <w:tmpl w:val="A906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97B0F"/>
    <w:multiLevelType w:val="multilevel"/>
    <w:tmpl w:val="816A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7033F9"/>
    <w:multiLevelType w:val="multilevel"/>
    <w:tmpl w:val="410E3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5012B"/>
    <w:multiLevelType w:val="multilevel"/>
    <w:tmpl w:val="028C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D35DC"/>
    <w:multiLevelType w:val="multilevel"/>
    <w:tmpl w:val="D1623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140616"/>
    <w:multiLevelType w:val="multilevel"/>
    <w:tmpl w:val="5DA88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8F5BF4"/>
    <w:multiLevelType w:val="multilevel"/>
    <w:tmpl w:val="F5A8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41FE2"/>
    <w:multiLevelType w:val="multilevel"/>
    <w:tmpl w:val="ACBC3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915573"/>
    <w:multiLevelType w:val="multilevel"/>
    <w:tmpl w:val="D960B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B37474"/>
    <w:multiLevelType w:val="multilevel"/>
    <w:tmpl w:val="B162A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DF4664"/>
    <w:multiLevelType w:val="multilevel"/>
    <w:tmpl w:val="5D9A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8A0769"/>
    <w:multiLevelType w:val="multilevel"/>
    <w:tmpl w:val="F5EE4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1B06B7"/>
    <w:multiLevelType w:val="multilevel"/>
    <w:tmpl w:val="9E300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E0125C"/>
    <w:multiLevelType w:val="multilevel"/>
    <w:tmpl w:val="F1E2F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C653EB"/>
    <w:multiLevelType w:val="multilevel"/>
    <w:tmpl w:val="5B66E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4F1C94"/>
    <w:multiLevelType w:val="multilevel"/>
    <w:tmpl w:val="276A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964C31"/>
    <w:multiLevelType w:val="multilevel"/>
    <w:tmpl w:val="8124E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7C2757"/>
    <w:multiLevelType w:val="multilevel"/>
    <w:tmpl w:val="C1405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200120"/>
    <w:multiLevelType w:val="multilevel"/>
    <w:tmpl w:val="90E6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2B6023"/>
    <w:multiLevelType w:val="multilevel"/>
    <w:tmpl w:val="F022C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B920A5"/>
    <w:multiLevelType w:val="multilevel"/>
    <w:tmpl w:val="2AD2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885EF1"/>
    <w:multiLevelType w:val="multilevel"/>
    <w:tmpl w:val="16AC0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D73F58"/>
    <w:multiLevelType w:val="multilevel"/>
    <w:tmpl w:val="AA561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6"/>
  </w:num>
  <w:num w:numId="3">
    <w:abstractNumId w:val="19"/>
  </w:num>
  <w:num w:numId="4">
    <w:abstractNumId w:val="23"/>
  </w:num>
  <w:num w:numId="5">
    <w:abstractNumId w:val="12"/>
  </w:num>
  <w:num w:numId="6">
    <w:abstractNumId w:val="21"/>
  </w:num>
  <w:num w:numId="7">
    <w:abstractNumId w:val="4"/>
  </w:num>
  <w:num w:numId="8">
    <w:abstractNumId w:val="1"/>
  </w:num>
  <w:num w:numId="9">
    <w:abstractNumId w:val="14"/>
  </w:num>
  <w:num w:numId="10">
    <w:abstractNumId w:val="6"/>
  </w:num>
  <w:num w:numId="11">
    <w:abstractNumId w:val="7"/>
  </w:num>
  <w:num w:numId="12">
    <w:abstractNumId w:val="9"/>
  </w:num>
  <w:num w:numId="13">
    <w:abstractNumId w:val="8"/>
  </w:num>
  <w:num w:numId="14">
    <w:abstractNumId w:val="18"/>
  </w:num>
  <w:num w:numId="15">
    <w:abstractNumId w:val="2"/>
  </w:num>
  <w:num w:numId="16">
    <w:abstractNumId w:val="17"/>
  </w:num>
  <w:num w:numId="17">
    <w:abstractNumId w:val="22"/>
  </w:num>
  <w:num w:numId="18">
    <w:abstractNumId w:val="10"/>
  </w:num>
  <w:num w:numId="19">
    <w:abstractNumId w:val="11"/>
  </w:num>
  <w:num w:numId="20">
    <w:abstractNumId w:val="5"/>
  </w:num>
  <w:num w:numId="21">
    <w:abstractNumId w:val="20"/>
  </w:num>
  <w:num w:numId="22">
    <w:abstractNumId w:val="3"/>
  </w:num>
  <w:num w:numId="23">
    <w:abstractNumId w:val="13"/>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hideGrammaticalErrors/>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I2MrQwt7Q0MDc1MzBS0lEKTi0uzszPAymwqAUAmIEmySwAAAA="/>
  </w:docVars>
  <w:rsids>
    <w:rsidRoot w:val="0064510D"/>
    <w:rsid w:val="000070FA"/>
    <w:rsid w:val="000127DE"/>
    <w:rsid w:val="0001422B"/>
    <w:rsid w:val="0001584E"/>
    <w:rsid w:val="00023C23"/>
    <w:rsid w:val="00027C6E"/>
    <w:rsid w:val="00034823"/>
    <w:rsid w:val="00035BD0"/>
    <w:rsid w:val="00040EAC"/>
    <w:rsid w:val="0004710F"/>
    <w:rsid w:val="00064C3F"/>
    <w:rsid w:val="00064FA6"/>
    <w:rsid w:val="00074468"/>
    <w:rsid w:val="000800F0"/>
    <w:rsid w:val="00086BFF"/>
    <w:rsid w:val="00086EF4"/>
    <w:rsid w:val="000955C4"/>
    <w:rsid w:val="000D5DD5"/>
    <w:rsid w:val="000D643D"/>
    <w:rsid w:val="000E7E29"/>
    <w:rsid w:val="000F0FA1"/>
    <w:rsid w:val="00101D68"/>
    <w:rsid w:val="00102748"/>
    <w:rsid w:val="0011055A"/>
    <w:rsid w:val="00140815"/>
    <w:rsid w:val="00140F51"/>
    <w:rsid w:val="00142D38"/>
    <w:rsid w:val="001454FC"/>
    <w:rsid w:val="00155001"/>
    <w:rsid w:val="0015643A"/>
    <w:rsid w:val="00156834"/>
    <w:rsid w:val="0017405F"/>
    <w:rsid w:val="00177D66"/>
    <w:rsid w:val="00180336"/>
    <w:rsid w:val="00190E61"/>
    <w:rsid w:val="00195C3A"/>
    <w:rsid w:val="001A1DD2"/>
    <w:rsid w:val="001A3B6D"/>
    <w:rsid w:val="001B69F5"/>
    <w:rsid w:val="001B77A3"/>
    <w:rsid w:val="001C529F"/>
    <w:rsid w:val="001E08E2"/>
    <w:rsid w:val="001F2D4A"/>
    <w:rsid w:val="00210313"/>
    <w:rsid w:val="00226771"/>
    <w:rsid w:val="00233EF8"/>
    <w:rsid w:val="002371C5"/>
    <w:rsid w:val="002411EF"/>
    <w:rsid w:val="00252076"/>
    <w:rsid w:val="002574F3"/>
    <w:rsid w:val="002725A5"/>
    <w:rsid w:val="002911C0"/>
    <w:rsid w:val="00291CE8"/>
    <w:rsid w:val="00295E01"/>
    <w:rsid w:val="002A0CDC"/>
    <w:rsid w:val="002A19AC"/>
    <w:rsid w:val="002B3212"/>
    <w:rsid w:val="002B4B85"/>
    <w:rsid w:val="002C1A2E"/>
    <w:rsid w:val="002E5481"/>
    <w:rsid w:val="002E7ACB"/>
    <w:rsid w:val="002F52AF"/>
    <w:rsid w:val="002F5C8D"/>
    <w:rsid w:val="00300C2E"/>
    <w:rsid w:val="00316A47"/>
    <w:rsid w:val="00322419"/>
    <w:rsid w:val="0033375E"/>
    <w:rsid w:val="00333CB3"/>
    <w:rsid w:val="003352F8"/>
    <w:rsid w:val="0038201E"/>
    <w:rsid w:val="00392927"/>
    <w:rsid w:val="00393601"/>
    <w:rsid w:val="003A0A7B"/>
    <w:rsid w:val="003A363A"/>
    <w:rsid w:val="003A5882"/>
    <w:rsid w:val="003A6BF6"/>
    <w:rsid w:val="003A7818"/>
    <w:rsid w:val="003C1BF7"/>
    <w:rsid w:val="003D404E"/>
    <w:rsid w:val="003E3D1F"/>
    <w:rsid w:val="003E6E9D"/>
    <w:rsid w:val="00404C43"/>
    <w:rsid w:val="0040506F"/>
    <w:rsid w:val="00414162"/>
    <w:rsid w:val="00415A24"/>
    <w:rsid w:val="004315FE"/>
    <w:rsid w:val="004435C1"/>
    <w:rsid w:val="00443FAB"/>
    <w:rsid w:val="00454D80"/>
    <w:rsid w:val="00457769"/>
    <w:rsid w:val="00460046"/>
    <w:rsid w:val="004826B4"/>
    <w:rsid w:val="00493462"/>
    <w:rsid w:val="004950DC"/>
    <w:rsid w:val="004A5B2D"/>
    <w:rsid w:val="004B2BF9"/>
    <w:rsid w:val="004B4FAC"/>
    <w:rsid w:val="004B75FB"/>
    <w:rsid w:val="004C605B"/>
    <w:rsid w:val="004E7171"/>
    <w:rsid w:val="004F1628"/>
    <w:rsid w:val="004F524E"/>
    <w:rsid w:val="0050606B"/>
    <w:rsid w:val="00533732"/>
    <w:rsid w:val="0053603C"/>
    <w:rsid w:val="00565458"/>
    <w:rsid w:val="00587CE8"/>
    <w:rsid w:val="00593AE9"/>
    <w:rsid w:val="005B229A"/>
    <w:rsid w:val="005B49A7"/>
    <w:rsid w:val="005B7DE7"/>
    <w:rsid w:val="005C05F5"/>
    <w:rsid w:val="005C225D"/>
    <w:rsid w:val="005F3494"/>
    <w:rsid w:val="005F69B2"/>
    <w:rsid w:val="006148E7"/>
    <w:rsid w:val="0063112F"/>
    <w:rsid w:val="00636AA3"/>
    <w:rsid w:val="00636AFB"/>
    <w:rsid w:val="006413A5"/>
    <w:rsid w:val="00644454"/>
    <w:rsid w:val="0064510D"/>
    <w:rsid w:val="00663F66"/>
    <w:rsid w:val="006721CE"/>
    <w:rsid w:val="00683270"/>
    <w:rsid w:val="00696E44"/>
    <w:rsid w:val="006A0CA2"/>
    <w:rsid w:val="006B153F"/>
    <w:rsid w:val="006B2912"/>
    <w:rsid w:val="006B2DFF"/>
    <w:rsid w:val="006B5ACB"/>
    <w:rsid w:val="006B6546"/>
    <w:rsid w:val="006B7C24"/>
    <w:rsid w:val="006B7E78"/>
    <w:rsid w:val="006C401E"/>
    <w:rsid w:val="006C4DB1"/>
    <w:rsid w:val="006E4665"/>
    <w:rsid w:val="006F3173"/>
    <w:rsid w:val="00712F61"/>
    <w:rsid w:val="00716A2F"/>
    <w:rsid w:val="00732EAE"/>
    <w:rsid w:val="00737BCE"/>
    <w:rsid w:val="007614B0"/>
    <w:rsid w:val="0076299D"/>
    <w:rsid w:val="00771D8E"/>
    <w:rsid w:val="007741D6"/>
    <w:rsid w:val="007758E6"/>
    <w:rsid w:val="00784543"/>
    <w:rsid w:val="00796DF0"/>
    <w:rsid w:val="007A49FB"/>
    <w:rsid w:val="007A7D19"/>
    <w:rsid w:val="007B00A6"/>
    <w:rsid w:val="007B79D9"/>
    <w:rsid w:val="007C5529"/>
    <w:rsid w:val="007C65B7"/>
    <w:rsid w:val="007E02D1"/>
    <w:rsid w:val="007E3315"/>
    <w:rsid w:val="007F3362"/>
    <w:rsid w:val="00825B70"/>
    <w:rsid w:val="00843B57"/>
    <w:rsid w:val="00856A5F"/>
    <w:rsid w:val="00856F64"/>
    <w:rsid w:val="00871B1F"/>
    <w:rsid w:val="00872197"/>
    <w:rsid w:val="008728C7"/>
    <w:rsid w:val="00873397"/>
    <w:rsid w:val="008734ED"/>
    <w:rsid w:val="00874A40"/>
    <w:rsid w:val="00874DFA"/>
    <w:rsid w:val="00880F7F"/>
    <w:rsid w:val="008829A0"/>
    <w:rsid w:val="008860C5"/>
    <w:rsid w:val="00887D25"/>
    <w:rsid w:val="008958FC"/>
    <w:rsid w:val="008A2383"/>
    <w:rsid w:val="008A53B2"/>
    <w:rsid w:val="008C03EF"/>
    <w:rsid w:val="008C272E"/>
    <w:rsid w:val="008E7892"/>
    <w:rsid w:val="00904235"/>
    <w:rsid w:val="00907F07"/>
    <w:rsid w:val="009110A0"/>
    <w:rsid w:val="0091320E"/>
    <w:rsid w:val="00917C51"/>
    <w:rsid w:val="009344F3"/>
    <w:rsid w:val="00937ECF"/>
    <w:rsid w:val="009509D2"/>
    <w:rsid w:val="009557D3"/>
    <w:rsid w:val="00955F50"/>
    <w:rsid w:val="009565FA"/>
    <w:rsid w:val="00977FA2"/>
    <w:rsid w:val="009A4D5A"/>
    <w:rsid w:val="009B7104"/>
    <w:rsid w:val="009C0354"/>
    <w:rsid w:val="009D0713"/>
    <w:rsid w:val="009D47F1"/>
    <w:rsid w:val="009E0816"/>
    <w:rsid w:val="009E3E07"/>
    <w:rsid w:val="009F009D"/>
    <w:rsid w:val="009F4326"/>
    <w:rsid w:val="00A122D9"/>
    <w:rsid w:val="00A15AF1"/>
    <w:rsid w:val="00A22D54"/>
    <w:rsid w:val="00A30AC2"/>
    <w:rsid w:val="00A36C45"/>
    <w:rsid w:val="00A4028D"/>
    <w:rsid w:val="00A66391"/>
    <w:rsid w:val="00A708C3"/>
    <w:rsid w:val="00A7396D"/>
    <w:rsid w:val="00AA1518"/>
    <w:rsid w:val="00AD04A1"/>
    <w:rsid w:val="00AD70E4"/>
    <w:rsid w:val="00AE7749"/>
    <w:rsid w:val="00B168FA"/>
    <w:rsid w:val="00B16AFF"/>
    <w:rsid w:val="00B24F5A"/>
    <w:rsid w:val="00B428B1"/>
    <w:rsid w:val="00B446E0"/>
    <w:rsid w:val="00B45969"/>
    <w:rsid w:val="00B7627C"/>
    <w:rsid w:val="00BA07DE"/>
    <w:rsid w:val="00BA40DA"/>
    <w:rsid w:val="00BA7D9A"/>
    <w:rsid w:val="00BB713E"/>
    <w:rsid w:val="00BC2218"/>
    <w:rsid w:val="00BC4D19"/>
    <w:rsid w:val="00BD06ED"/>
    <w:rsid w:val="00BD2BC6"/>
    <w:rsid w:val="00BD3595"/>
    <w:rsid w:val="00BD667B"/>
    <w:rsid w:val="00BE48D0"/>
    <w:rsid w:val="00BE53D5"/>
    <w:rsid w:val="00BE6856"/>
    <w:rsid w:val="00BF5535"/>
    <w:rsid w:val="00C15E55"/>
    <w:rsid w:val="00C300F3"/>
    <w:rsid w:val="00C3166B"/>
    <w:rsid w:val="00C32A98"/>
    <w:rsid w:val="00C42F4C"/>
    <w:rsid w:val="00C50268"/>
    <w:rsid w:val="00C62755"/>
    <w:rsid w:val="00C639C7"/>
    <w:rsid w:val="00C67AF4"/>
    <w:rsid w:val="00C80563"/>
    <w:rsid w:val="00C82645"/>
    <w:rsid w:val="00C97050"/>
    <w:rsid w:val="00C97841"/>
    <w:rsid w:val="00CA14CA"/>
    <w:rsid w:val="00CA2CA7"/>
    <w:rsid w:val="00CA5576"/>
    <w:rsid w:val="00CA6961"/>
    <w:rsid w:val="00CB4B72"/>
    <w:rsid w:val="00CB7898"/>
    <w:rsid w:val="00CC5D13"/>
    <w:rsid w:val="00CD3E3E"/>
    <w:rsid w:val="00CD465F"/>
    <w:rsid w:val="00CE2AF9"/>
    <w:rsid w:val="00CF1005"/>
    <w:rsid w:val="00CF2839"/>
    <w:rsid w:val="00D07586"/>
    <w:rsid w:val="00D10301"/>
    <w:rsid w:val="00D26B81"/>
    <w:rsid w:val="00D27CB5"/>
    <w:rsid w:val="00D3369E"/>
    <w:rsid w:val="00D36C10"/>
    <w:rsid w:val="00D37ECD"/>
    <w:rsid w:val="00D40C3B"/>
    <w:rsid w:val="00D43CD4"/>
    <w:rsid w:val="00D50CE3"/>
    <w:rsid w:val="00D54064"/>
    <w:rsid w:val="00D55704"/>
    <w:rsid w:val="00D567FC"/>
    <w:rsid w:val="00D6422D"/>
    <w:rsid w:val="00DB2C15"/>
    <w:rsid w:val="00DB7C88"/>
    <w:rsid w:val="00DC1BFC"/>
    <w:rsid w:val="00DC5450"/>
    <w:rsid w:val="00DC6CC2"/>
    <w:rsid w:val="00DF1B14"/>
    <w:rsid w:val="00E0629F"/>
    <w:rsid w:val="00E14786"/>
    <w:rsid w:val="00E32B8F"/>
    <w:rsid w:val="00E341D7"/>
    <w:rsid w:val="00E37C35"/>
    <w:rsid w:val="00E56B82"/>
    <w:rsid w:val="00E62F9D"/>
    <w:rsid w:val="00E83B46"/>
    <w:rsid w:val="00EA31C3"/>
    <w:rsid w:val="00EA48D1"/>
    <w:rsid w:val="00EB2030"/>
    <w:rsid w:val="00EB35A3"/>
    <w:rsid w:val="00EC4AB2"/>
    <w:rsid w:val="00EE7E80"/>
    <w:rsid w:val="00F02550"/>
    <w:rsid w:val="00F10117"/>
    <w:rsid w:val="00F215CA"/>
    <w:rsid w:val="00F218AC"/>
    <w:rsid w:val="00F22126"/>
    <w:rsid w:val="00F41D98"/>
    <w:rsid w:val="00F54D8C"/>
    <w:rsid w:val="00F602FB"/>
    <w:rsid w:val="00F74B11"/>
    <w:rsid w:val="00F831B8"/>
    <w:rsid w:val="00F96DBE"/>
    <w:rsid w:val="00FB08B8"/>
    <w:rsid w:val="00FB1977"/>
    <w:rsid w:val="00FB7CEE"/>
    <w:rsid w:val="00FC5976"/>
    <w:rsid w:val="00FF4E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C4D9726"/>
  <w15:docId w15:val="{B323BB5F-263F-4988-8B79-78F2B3A7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577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57769"/>
    <w:pPr>
      <w:keepNext/>
      <w:keepLines/>
      <w:spacing w:before="40" w:after="0"/>
      <w:outlineLvl w:val="3"/>
    </w:pPr>
    <w:rPr>
      <w:rFonts w:asciiTheme="majorHAnsi" w:eastAsiaTheme="majorEastAsia" w:hAnsiTheme="majorHAnsi" w:cstheme="majorBidi"/>
      <w:i/>
      <w:iCs/>
      <w:color w:val="365F91" w:themeColor="accent1" w:themeShade="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paragraph" w:styleId="ListParagraph">
    <w:name w:val="List Paragraph"/>
    <w:basedOn w:val="Normal"/>
    <w:uiPriority w:val="34"/>
    <w:qFormat/>
    <w:rsid w:val="005C05F5"/>
    <w:pPr>
      <w:ind w:left="720"/>
      <w:contextualSpacing/>
    </w:pPr>
  </w:style>
  <w:style w:type="table" w:styleId="TableGrid">
    <w:name w:val="Table Grid"/>
    <w:basedOn w:val="TableNormal"/>
    <w:uiPriority w:val="59"/>
    <w:rsid w:val="00BC4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6A47"/>
    <w:rPr>
      <w:b/>
      <w:bCs/>
    </w:rPr>
  </w:style>
  <w:style w:type="character" w:customStyle="1" w:styleId="Heading3Char">
    <w:name w:val="Heading 3 Char"/>
    <w:basedOn w:val="DefaultParagraphFont"/>
    <w:link w:val="Heading3"/>
    <w:uiPriority w:val="9"/>
    <w:rsid w:val="0045776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57769"/>
    <w:rPr>
      <w:rFonts w:asciiTheme="majorHAnsi" w:eastAsiaTheme="majorEastAsia" w:hAnsiTheme="majorHAnsi" w:cstheme="majorBidi"/>
      <w:i/>
      <w:iCs/>
      <w:color w:val="365F91" w:themeColor="accent1" w:themeShade="BF"/>
      <w:lang w:val="en-US" w:eastAsia="en-US"/>
    </w:rPr>
  </w:style>
  <w:style w:type="paragraph" w:styleId="NormalWeb">
    <w:name w:val="Normal (Web)"/>
    <w:basedOn w:val="Normal"/>
    <w:uiPriority w:val="99"/>
    <w:semiHidden/>
    <w:unhideWhenUsed/>
    <w:rsid w:val="004577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57769"/>
    <w:rPr>
      <w:color w:val="0000FF"/>
      <w:u w:val="single"/>
    </w:rPr>
  </w:style>
  <w:style w:type="paragraph" w:customStyle="1" w:styleId="chevron">
    <w:name w:val="chevron"/>
    <w:basedOn w:val="Normal"/>
    <w:rsid w:val="004577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info">
    <w:name w:val="moreinfo"/>
    <w:basedOn w:val="Normal"/>
    <w:rsid w:val="004577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ention">
    <w:name w:val="attention"/>
    <w:basedOn w:val="Normal"/>
    <w:rsid w:val="004577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9539">
      <w:bodyDiv w:val="1"/>
      <w:marLeft w:val="0"/>
      <w:marRight w:val="0"/>
      <w:marTop w:val="0"/>
      <w:marBottom w:val="0"/>
      <w:divBdr>
        <w:top w:val="none" w:sz="0" w:space="0" w:color="auto"/>
        <w:left w:val="none" w:sz="0" w:space="0" w:color="auto"/>
        <w:bottom w:val="none" w:sz="0" w:space="0" w:color="auto"/>
        <w:right w:val="none" w:sz="0" w:space="0" w:color="auto"/>
      </w:divBdr>
      <w:divsChild>
        <w:div w:id="294146992">
          <w:marLeft w:val="547"/>
          <w:marRight w:val="0"/>
          <w:marTop w:val="115"/>
          <w:marBottom w:val="0"/>
          <w:divBdr>
            <w:top w:val="none" w:sz="0" w:space="0" w:color="auto"/>
            <w:left w:val="none" w:sz="0" w:space="0" w:color="auto"/>
            <w:bottom w:val="none" w:sz="0" w:space="0" w:color="auto"/>
            <w:right w:val="none" w:sz="0" w:space="0" w:color="auto"/>
          </w:divBdr>
        </w:div>
        <w:div w:id="1415859216">
          <w:marLeft w:val="547"/>
          <w:marRight w:val="0"/>
          <w:marTop w:val="86"/>
          <w:marBottom w:val="0"/>
          <w:divBdr>
            <w:top w:val="none" w:sz="0" w:space="0" w:color="auto"/>
            <w:left w:val="none" w:sz="0" w:space="0" w:color="auto"/>
            <w:bottom w:val="none" w:sz="0" w:space="0" w:color="auto"/>
            <w:right w:val="none" w:sz="0" w:space="0" w:color="auto"/>
          </w:divBdr>
        </w:div>
        <w:div w:id="619847468">
          <w:marLeft w:val="547"/>
          <w:marRight w:val="0"/>
          <w:marTop w:val="86"/>
          <w:marBottom w:val="0"/>
          <w:divBdr>
            <w:top w:val="none" w:sz="0" w:space="0" w:color="auto"/>
            <w:left w:val="none" w:sz="0" w:space="0" w:color="auto"/>
            <w:bottom w:val="none" w:sz="0" w:space="0" w:color="auto"/>
            <w:right w:val="none" w:sz="0" w:space="0" w:color="auto"/>
          </w:divBdr>
        </w:div>
        <w:div w:id="1695377345">
          <w:marLeft w:val="547"/>
          <w:marRight w:val="0"/>
          <w:marTop w:val="86"/>
          <w:marBottom w:val="0"/>
          <w:divBdr>
            <w:top w:val="none" w:sz="0" w:space="0" w:color="auto"/>
            <w:left w:val="none" w:sz="0" w:space="0" w:color="auto"/>
            <w:bottom w:val="none" w:sz="0" w:space="0" w:color="auto"/>
            <w:right w:val="none" w:sz="0" w:space="0" w:color="auto"/>
          </w:divBdr>
        </w:div>
      </w:divsChild>
    </w:div>
    <w:div w:id="147986143">
      <w:bodyDiv w:val="1"/>
      <w:marLeft w:val="0"/>
      <w:marRight w:val="0"/>
      <w:marTop w:val="0"/>
      <w:marBottom w:val="0"/>
      <w:divBdr>
        <w:top w:val="none" w:sz="0" w:space="0" w:color="auto"/>
        <w:left w:val="none" w:sz="0" w:space="0" w:color="auto"/>
        <w:bottom w:val="none" w:sz="0" w:space="0" w:color="auto"/>
        <w:right w:val="none" w:sz="0" w:space="0" w:color="auto"/>
      </w:divBdr>
      <w:divsChild>
        <w:div w:id="391512088">
          <w:marLeft w:val="547"/>
          <w:marRight w:val="0"/>
          <w:marTop w:val="86"/>
          <w:marBottom w:val="0"/>
          <w:divBdr>
            <w:top w:val="none" w:sz="0" w:space="0" w:color="auto"/>
            <w:left w:val="none" w:sz="0" w:space="0" w:color="auto"/>
            <w:bottom w:val="none" w:sz="0" w:space="0" w:color="auto"/>
            <w:right w:val="none" w:sz="0" w:space="0" w:color="auto"/>
          </w:divBdr>
        </w:div>
        <w:div w:id="2033799339">
          <w:marLeft w:val="547"/>
          <w:marRight w:val="0"/>
          <w:marTop w:val="86"/>
          <w:marBottom w:val="0"/>
          <w:divBdr>
            <w:top w:val="none" w:sz="0" w:space="0" w:color="auto"/>
            <w:left w:val="none" w:sz="0" w:space="0" w:color="auto"/>
            <w:bottom w:val="none" w:sz="0" w:space="0" w:color="auto"/>
            <w:right w:val="none" w:sz="0" w:space="0" w:color="auto"/>
          </w:divBdr>
        </w:div>
        <w:div w:id="1548638121">
          <w:marLeft w:val="547"/>
          <w:marRight w:val="0"/>
          <w:marTop w:val="86"/>
          <w:marBottom w:val="0"/>
          <w:divBdr>
            <w:top w:val="none" w:sz="0" w:space="0" w:color="auto"/>
            <w:left w:val="none" w:sz="0" w:space="0" w:color="auto"/>
            <w:bottom w:val="none" w:sz="0" w:space="0" w:color="auto"/>
            <w:right w:val="none" w:sz="0" w:space="0" w:color="auto"/>
          </w:divBdr>
        </w:div>
      </w:divsChild>
    </w:div>
    <w:div w:id="161093664">
      <w:bodyDiv w:val="1"/>
      <w:marLeft w:val="0"/>
      <w:marRight w:val="0"/>
      <w:marTop w:val="0"/>
      <w:marBottom w:val="0"/>
      <w:divBdr>
        <w:top w:val="none" w:sz="0" w:space="0" w:color="auto"/>
        <w:left w:val="none" w:sz="0" w:space="0" w:color="auto"/>
        <w:bottom w:val="none" w:sz="0" w:space="0" w:color="auto"/>
        <w:right w:val="none" w:sz="0" w:space="0" w:color="auto"/>
      </w:divBdr>
    </w:div>
    <w:div w:id="164707711">
      <w:bodyDiv w:val="1"/>
      <w:marLeft w:val="0"/>
      <w:marRight w:val="0"/>
      <w:marTop w:val="0"/>
      <w:marBottom w:val="0"/>
      <w:divBdr>
        <w:top w:val="none" w:sz="0" w:space="0" w:color="auto"/>
        <w:left w:val="none" w:sz="0" w:space="0" w:color="auto"/>
        <w:bottom w:val="none" w:sz="0" w:space="0" w:color="auto"/>
        <w:right w:val="none" w:sz="0" w:space="0" w:color="auto"/>
      </w:divBdr>
      <w:divsChild>
        <w:div w:id="1914462330">
          <w:marLeft w:val="547"/>
          <w:marRight w:val="0"/>
          <w:marTop w:val="87"/>
          <w:marBottom w:val="0"/>
          <w:divBdr>
            <w:top w:val="none" w:sz="0" w:space="0" w:color="auto"/>
            <w:left w:val="none" w:sz="0" w:space="0" w:color="auto"/>
            <w:bottom w:val="none" w:sz="0" w:space="0" w:color="auto"/>
            <w:right w:val="none" w:sz="0" w:space="0" w:color="auto"/>
          </w:divBdr>
        </w:div>
        <w:div w:id="2049453161">
          <w:marLeft w:val="547"/>
          <w:marRight w:val="0"/>
          <w:marTop w:val="7"/>
          <w:marBottom w:val="0"/>
          <w:divBdr>
            <w:top w:val="none" w:sz="0" w:space="0" w:color="auto"/>
            <w:left w:val="none" w:sz="0" w:space="0" w:color="auto"/>
            <w:bottom w:val="none" w:sz="0" w:space="0" w:color="auto"/>
            <w:right w:val="none" w:sz="0" w:space="0" w:color="auto"/>
          </w:divBdr>
        </w:div>
        <w:div w:id="385179888">
          <w:marLeft w:val="547"/>
          <w:marRight w:val="0"/>
          <w:marTop w:val="87"/>
          <w:marBottom w:val="0"/>
          <w:divBdr>
            <w:top w:val="none" w:sz="0" w:space="0" w:color="auto"/>
            <w:left w:val="none" w:sz="0" w:space="0" w:color="auto"/>
            <w:bottom w:val="none" w:sz="0" w:space="0" w:color="auto"/>
            <w:right w:val="none" w:sz="0" w:space="0" w:color="auto"/>
          </w:divBdr>
        </w:div>
      </w:divsChild>
    </w:div>
    <w:div w:id="205339641">
      <w:bodyDiv w:val="1"/>
      <w:marLeft w:val="0"/>
      <w:marRight w:val="0"/>
      <w:marTop w:val="0"/>
      <w:marBottom w:val="0"/>
      <w:divBdr>
        <w:top w:val="none" w:sz="0" w:space="0" w:color="auto"/>
        <w:left w:val="none" w:sz="0" w:space="0" w:color="auto"/>
        <w:bottom w:val="none" w:sz="0" w:space="0" w:color="auto"/>
        <w:right w:val="none" w:sz="0" w:space="0" w:color="auto"/>
      </w:divBdr>
      <w:divsChild>
        <w:div w:id="903414342">
          <w:marLeft w:val="547"/>
          <w:marRight w:val="0"/>
          <w:marTop w:val="133"/>
          <w:marBottom w:val="0"/>
          <w:divBdr>
            <w:top w:val="none" w:sz="0" w:space="0" w:color="auto"/>
            <w:left w:val="none" w:sz="0" w:space="0" w:color="auto"/>
            <w:bottom w:val="none" w:sz="0" w:space="0" w:color="auto"/>
            <w:right w:val="none" w:sz="0" w:space="0" w:color="auto"/>
          </w:divBdr>
        </w:div>
        <w:div w:id="297566006">
          <w:marLeft w:val="547"/>
          <w:marRight w:val="0"/>
          <w:marTop w:val="96"/>
          <w:marBottom w:val="0"/>
          <w:divBdr>
            <w:top w:val="none" w:sz="0" w:space="0" w:color="auto"/>
            <w:left w:val="none" w:sz="0" w:space="0" w:color="auto"/>
            <w:bottom w:val="none" w:sz="0" w:space="0" w:color="auto"/>
            <w:right w:val="none" w:sz="0" w:space="0" w:color="auto"/>
          </w:divBdr>
        </w:div>
        <w:div w:id="1459953863">
          <w:marLeft w:val="547"/>
          <w:marRight w:val="0"/>
          <w:marTop w:val="96"/>
          <w:marBottom w:val="0"/>
          <w:divBdr>
            <w:top w:val="none" w:sz="0" w:space="0" w:color="auto"/>
            <w:left w:val="none" w:sz="0" w:space="0" w:color="auto"/>
            <w:bottom w:val="none" w:sz="0" w:space="0" w:color="auto"/>
            <w:right w:val="none" w:sz="0" w:space="0" w:color="auto"/>
          </w:divBdr>
        </w:div>
      </w:divsChild>
    </w:div>
    <w:div w:id="234358782">
      <w:bodyDiv w:val="1"/>
      <w:marLeft w:val="0"/>
      <w:marRight w:val="0"/>
      <w:marTop w:val="0"/>
      <w:marBottom w:val="0"/>
      <w:divBdr>
        <w:top w:val="none" w:sz="0" w:space="0" w:color="auto"/>
        <w:left w:val="none" w:sz="0" w:space="0" w:color="auto"/>
        <w:bottom w:val="none" w:sz="0" w:space="0" w:color="auto"/>
        <w:right w:val="none" w:sz="0" w:space="0" w:color="auto"/>
      </w:divBdr>
      <w:divsChild>
        <w:div w:id="523786356">
          <w:marLeft w:val="547"/>
          <w:marRight w:val="0"/>
          <w:marTop w:val="86"/>
          <w:marBottom w:val="0"/>
          <w:divBdr>
            <w:top w:val="none" w:sz="0" w:space="0" w:color="auto"/>
            <w:left w:val="none" w:sz="0" w:space="0" w:color="auto"/>
            <w:bottom w:val="none" w:sz="0" w:space="0" w:color="auto"/>
            <w:right w:val="none" w:sz="0" w:space="0" w:color="auto"/>
          </w:divBdr>
        </w:div>
        <w:div w:id="82994616">
          <w:marLeft w:val="547"/>
          <w:marRight w:val="0"/>
          <w:marTop w:val="86"/>
          <w:marBottom w:val="0"/>
          <w:divBdr>
            <w:top w:val="none" w:sz="0" w:space="0" w:color="auto"/>
            <w:left w:val="none" w:sz="0" w:space="0" w:color="auto"/>
            <w:bottom w:val="none" w:sz="0" w:space="0" w:color="auto"/>
            <w:right w:val="none" w:sz="0" w:space="0" w:color="auto"/>
          </w:divBdr>
        </w:div>
        <w:div w:id="534971971">
          <w:marLeft w:val="547"/>
          <w:marRight w:val="0"/>
          <w:marTop w:val="86"/>
          <w:marBottom w:val="0"/>
          <w:divBdr>
            <w:top w:val="none" w:sz="0" w:space="0" w:color="auto"/>
            <w:left w:val="none" w:sz="0" w:space="0" w:color="auto"/>
            <w:bottom w:val="none" w:sz="0" w:space="0" w:color="auto"/>
            <w:right w:val="none" w:sz="0" w:space="0" w:color="auto"/>
          </w:divBdr>
        </w:div>
        <w:div w:id="1659651505">
          <w:marLeft w:val="547"/>
          <w:marRight w:val="0"/>
          <w:marTop w:val="86"/>
          <w:marBottom w:val="0"/>
          <w:divBdr>
            <w:top w:val="none" w:sz="0" w:space="0" w:color="auto"/>
            <w:left w:val="none" w:sz="0" w:space="0" w:color="auto"/>
            <w:bottom w:val="none" w:sz="0" w:space="0" w:color="auto"/>
            <w:right w:val="none" w:sz="0" w:space="0" w:color="auto"/>
          </w:divBdr>
        </w:div>
        <w:div w:id="999114240">
          <w:marLeft w:val="547"/>
          <w:marRight w:val="0"/>
          <w:marTop w:val="86"/>
          <w:marBottom w:val="0"/>
          <w:divBdr>
            <w:top w:val="none" w:sz="0" w:space="0" w:color="auto"/>
            <w:left w:val="none" w:sz="0" w:space="0" w:color="auto"/>
            <w:bottom w:val="none" w:sz="0" w:space="0" w:color="auto"/>
            <w:right w:val="none" w:sz="0" w:space="0" w:color="auto"/>
          </w:divBdr>
        </w:div>
      </w:divsChild>
    </w:div>
    <w:div w:id="237374601">
      <w:bodyDiv w:val="1"/>
      <w:marLeft w:val="0"/>
      <w:marRight w:val="0"/>
      <w:marTop w:val="0"/>
      <w:marBottom w:val="0"/>
      <w:divBdr>
        <w:top w:val="none" w:sz="0" w:space="0" w:color="auto"/>
        <w:left w:val="none" w:sz="0" w:space="0" w:color="auto"/>
        <w:bottom w:val="none" w:sz="0" w:space="0" w:color="auto"/>
        <w:right w:val="none" w:sz="0" w:space="0" w:color="auto"/>
      </w:divBdr>
      <w:divsChild>
        <w:div w:id="1231815638">
          <w:marLeft w:val="547"/>
          <w:marRight w:val="0"/>
          <w:marTop w:val="86"/>
          <w:marBottom w:val="0"/>
          <w:divBdr>
            <w:top w:val="none" w:sz="0" w:space="0" w:color="auto"/>
            <w:left w:val="none" w:sz="0" w:space="0" w:color="auto"/>
            <w:bottom w:val="none" w:sz="0" w:space="0" w:color="auto"/>
            <w:right w:val="none" w:sz="0" w:space="0" w:color="auto"/>
          </w:divBdr>
        </w:div>
        <w:div w:id="1151021501">
          <w:marLeft w:val="547"/>
          <w:marRight w:val="0"/>
          <w:marTop w:val="86"/>
          <w:marBottom w:val="0"/>
          <w:divBdr>
            <w:top w:val="none" w:sz="0" w:space="0" w:color="auto"/>
            <w:left w:val="none" w:sz="0" w:space="0" w:color="auto"/>
            <w:bottom w:val="none" w:sz="0" w:space="0" w:color="auto"/>
            <w:right w:val="none" w:sz="0" w:space="0" w:color="auto"/>
          </w:divBdr>
        </w:div>
        <w:div w:id="134028862">
          <w:marLeft w:val="547"/>
          <w:marRight w:val="0"/>
          <w:marTop w:val="86"/>
          <w:marBottom w:val="0"/>
          <w:divBdr>
            <w:top w:val="none" w:sz="0" w:space="0" w:color="auto"/>
            <w:left w:val="none" w:sz="0" w:space="0" w:color="auto"/>
            <w:bottom w:val="none" w:sz="0" w:space="0" w:color="auto"/>
            <w:right w:val="none" w:sz="0" w:space="0" w:color="auto"/>
          </w:divBdr>
        </w:div>
        <w:div w:id="275068496">
          <w:marLeft w:val="547"/>
          <w:marRight w:val="0"/>
          <w:marTop w:val="86"/>
          <w:marBottom w:val="0"/>
          <w:divBdr>
            <w:top w:val="none" w:sz="0" w:space="0" w:color="auto"/>
            <w:left w:val="none" w:sz="0" w:space="0" w:color="auto"/>
            <w:bottom w:val="none" w:sz="0" w:space="0" w:color="auto"/>
            <w:right w:val="none" w:sz="0" w:space="0" w:color="auto"/>
          </w:divBdr>
        </w:div>
        <w:div w:id="1288118942">
          <w:marLeft w:val="547"/>
          <w:marRight w:val="0"/>
          <w:marTop w:val="86"/>
          <w:marBottom w:val="0"/>
          <w:divBdr>
            <w:top w:val="none" w:sz="0" w:space="0" w:color="auto"/>
            <w:left w:val="none" w:sz="0" w:space="0" w:color="auto"/>
            <w:bottom w:val="none" w:sz="0" w:space="0" w:color="auto"/>
            <w:right w:val="none" w:sz="0" w:space="0" w:color="auto"/>
          </w:divBdr>
        </w:div>
      </w:divsChild>
    </w:div>
    <w:div w:id="317807334">
      <w:bodyDiv w:val="1"/>
      <w:marLeft w:val="0"/>
      <w:marRight w:val="0"/>
      <w:marTop w:val="0"/>
      <w:marBottom w:val="0"/>
      <w:divBdr>
        <w:top w:val="none" w:sz="0" w:space="0" w:color="auto"/>
        <w:left w:val="none" w:sz="0" w:space="0" w:color="auto"/>
        <w:bottom w:val="none" w:sz="0" w:space="0" w:color="auto"/>
        <w:right w:val="none" w:sz="0" w:space="0" w:color="auto"/>
      </w:divBdr>
      <w:divsChild>
        <w:div w:id="1834837010">
          <w:marLeft w:val="547"/>
          <w:marRight w:val="0"/>
          <w:marTop w:val="178"/>
          <w:marBottom w:val="0"/>
          <w:divBdr>
            <w:top w:val="none" w:sz="0" w:space="0" w:color="auto"/>
            <w:left w:val="none" w:sz="0" w:space="0" w:color="auto"/>
            <w:bottom w:val="none" w:sz="0" w:space="0" w:color="auto"/>
            <w:right w:val="none" w:sz="0" w:space="0" w:color="auto"/>
          </w:divBdr>
        </w:div>
        <w:div w:id="1638990973">
          <w:marLeft w:val="547"/>
          <w:marRight w:val="0"/>
          <w:marTop w:val="79"/>
          <w:marBottom w:val="0"/>
          <w:divBdr>
            <w:top w:val="none" w:sz="0" w:space="0" w:color="auto"/>
            <w:left w:val="none" w:sz="0" w:space="0" w:color="auto"/>
            <w:bottom w:val="none" w:sz="0" w:space="0" w:color="auto"/>
            <w:right w:val="none" w:sz="0" w:space="0" w:color="auto"/>
          </w:divBdr>
        </w:div>
        <w:div w:id="651056662">
          <w:marLeft w:val="547"/>
          <w:marRight w:val="0"/>
          <w:marTop w:val="19"/>
          <w:marBottom w:val="0"/>
          <w:divBdr>
            <w:top w:val="none" w:sz="0" w:space="0" w:color="auto"/>
            <w:left w:val="none" w:sz="0" w:space="0" w:color="auto"/>
            <w:bottom w:val="none" w:sz="0" w:space="0" w:color="auto"/>
            <w:right w:val="none" w:sz="0" w:space="0" w:color="auto"/>
          </w:divBdr>
        </w:div>
        <w:div w:id="1415006540">
          <w:marLeft w:val="547"/>
          <w:marRight w:val="0"/>
          <w:marTop w:val="86"/>
          <w:marBottom w:val="0"/>
          <w:divBdr>
            <w:top w:val="none" w:sz="0" w:space="0" w:color="auto"/>
            <w:left w:val="none" w:sz="0" w:space="0" w:color="auto"/>
            <w:bottom w:val="none" w:sz="0" w:space="0" w:color="auto"/>
            <w:right w:val="none" w:sz="0" w:space="0" w:color="auto"/>
          </w:divBdr>
        </w:div>
      </w:divsChild>
    </w:div>
    <w:div w:id="401686298">
      <w:bodyDiv w:val="1"/>
      <w:marLeft w:val="0"/>
      <w:marRight w:val="0"/>
      <w:marTop w:val="0"/>
      <w:marBottom w:val="0"/>
      <w:divBdr>
        <w:top w:val="none" w:sz="0" w:space="0" w:color="auto"/>
        <w:left w:val="none" w:sz="0" w:space="0" w:color="auto"/>
        <w:bottom w:val="none" w:sz="0" w:space="0" w:color="auto"/>
        <w:right w:val="none" w:sz="0" w:space="0" w:color="auto"/>
      </w:divBdr>
    </w:div>
    <w:div w:id="440300458">
      <w:bodyDiv w:val="1"/>
      <w:marLeft w:val="0"/>
      <w:marRight w:val="0"/>
      <w:marTop w:val="0"/>
      <w:marBottom w:val="0"/>
      <w:divBdr>
        <w:top w:val="none" w:sz="0" w:space="0" w:color="auto"/>
        <w:left w:val="none" w:sz="0" w:space="0" w:color="auto"/>
        <w:bottom w:val="none" w:sz="0" w:space="0" w:color="auto"/>
        <w:right w:val="none" w:sz="0" w:space="0" w:color="auto"/>
      </w:divBdr>
      <w:divsChild>
        <w:div w:id="2049598739">
          <w:marLeft w:val="547"/>
          <w:marRight w:val="0"/>
          <w:marTop w:val="133"/>
          <w:marBottom w:val="0"/>
          <w:divBdr>
            <w:top w:val="none" w:sz="0" w:space="0" w:color="auto"/>
            <w:left w:val="none" w:sz="0" w:space="0" w:color="auto"/>
            <w:bottom w:val="none" w:sz="0" w:space="0" w:color="auto"/>
            <w:right w:val="none" w:sz="0" w:space="0" w:color="auto"/>
          </w:divBdr>
        </w:div>
        <w:div w:id="1315068266">
          <w:marLeft w:val="547"/>
          <w:marRight w:val="0"/>
          <w:marTop w:val="133"/>
          <w:marBottom w:val="0"/>
          <w:divBdr>
            <w:top w:val="none" w:sz="0" w:space="0" w:color="auto"/>
            <w:left w:val="none" w:sz="0" w:space="0" w:color="auto"/>
            <w:bottom w:val="none" w:sz="0" w:space="0" w:color="auto"/>
            <w:right w:val="none" w:sz="0" w:space="0" w:color="auto"/>
          </w:divBdr>
        </w:div>
        <w:div w:id="1068841138">
          <w:marLeft w:val="547"/>
          <w:marRight w:val="0"/>
          <w:marTop w:val="133"/>
          <w:marBottom w:val="0"/>
          <w:divBdr>
            <w:top w:val="none" w:sz="0" w:space="0" w:color="auto"/>
            <w:left w:val="none" w:sz="0" w:space="0" w:color="auto"/>
            <w:bottom w:val="none" w:sz="0" w:space="0" w:color="auto"/>
            <w:right w:val="none" w:sz="0" w:space="0" w:color="auto"/>
          </w:divBdr>
        </w:div>
      </w:divsChild>
    </w:div>
    <w:div w:id="453133660">
      <w:bodyDiv w:val="1"/>
      <w:marLeft w:val="0"/>
      <w:marRight w:val="0"/>
      <w:marTop w:val="0"/>
      <w:marBottom w:val="0"/>
      <w:divBdr>
        <w:top w:val="none" w:sz="0" w:space="0" w:color="auto"/>
        <w:left w:val="none" w:sz="0" w:space="0" w:color="auto"/>
        <w:bottom w:val="none" w:sz="0" w:space="0" w:color="auto"/>
        <w:right w:val="none" w:sz="0" w:space="0" w:color="auto"/>
      </w:divBdr>
    </w:div>
    <w:div w:id="566182711">
      <w:bodyDiv w:val="1"/>
      <w:marLeft w:val="0"/>
      <w:marRight w:val="0"/>
      <w:marTop w:val="0"/>
      <w:marBottom w:val="0"/>
      <w:divBdr>
        <w:top w:val="none" w:sz="0" w:space="0" w:color="auto"/>
        <w:left w:val="none" w:sz="0" w:space="0" w:color="auto"/>
        <w:bottom w:val="none" w:sz="0" w:space="0" w:color="auto"/>
        <w:right w:val="none" w:sz="0" w:space="0" w:color="auto"/>
      </w:divBdr>
      <w:divsChild>
        <w:div w:id="695423173">
          <w:marLeft w:val="547"/>
          <w:marRight w:val="0"/>
          <w:marTop w:val="133"/>
          <w:marBottom w:val="0"/>
          <w:divBdr>
            <w:top w:val="none" w:sz="0" w:space="0" w:color="auto"/>
            <w:left w:val="none" w:sz="0" w:space="0" w:color="auto"/>
            <w:bottom w:val="none" w:sz="0" w:space="0" w:color="auto"/>
            <w:right w:val="none" w:sz="0" w:space="0" w:color="auto"/>
          </w:divBdr>
        </w:div>
        <w:div w:id="1066150256">
          <w:marLeft w:val="547"/>
          <w:marRight w:val="0"/>
          <w:marTop w:val="19"/>
          <w:marBottom w:val="0"/>
          <w:divBdr>
            <w:top w:val="none" w:sz="0" w:space="0" w:color="auto"/>
            <w:left w:val="none" w:sz="0" w:space="0" w:color="auto"/>
            <w:bottom w:val="none" w:sz="0" w:space="0" w:color="auto"/>
            <w:right w:val="none" w:sz="0" w:space="0" w:color="auto"/>
          </w:divBdr>
        </w:div>
        <w:div w:id="1362393464">
          <w:marLeft w:val="547"/>
          <w:marRight w:val="0"/>
          <w:marTop w:val="19"/>
          <w:marBottom w:val="0"/>
          <w:divBdr>
            <w:top w:val="none" w:sz="0" w:space="0" w:color="auto"/>
            <w:left w:val="none" w:sz="0" w:space="0" w:color="auto"/>
            <w:bottom w:val="none" w:sz="0" w:space="0" w:color="auto"/>
            <w:right w:val="none" w:sz="0" w:space="0" w:color="auto"/>
          </w:divBdr>
        </w:div>
        <w:div w:id="357202530">
          <w:marLeft w:val="547"/>
          <w:marRight w:val="0"/>
          <w:marTop w:val="19"/>
          <w:marBottom w:val="0"/>
          <w:divBdr>
            <w:top w:val="none" w:sz="0" w:space="0" w:color="auto"/>
            <w:left w:val="none" w:sz="0" w:space="0" w:color="auto"/>
            <w:bottom w:val="none" w:sz="0" w:space="0" w:color="auto"/>
            <w:right w:val="none" w:sz="0" w:space="0" w:color="auto"/>
          </w:divBdr>
        </w:div>
      </w:divsChild>
    </w:div>
    <w:div w:id="580259327">
      <w:bodyDiv w:val="1"/>
      <w:marLeft w:val="0"/>
      <w:marRight w:val="0"/>
      <w:marTop w:val="0"/>
      <w:marBottom w:val="0"/>
      <w:divBdr>
        <w:top w:val="none" w:sz="0" w:space="0" w:color="auto"/>
        <w:left w:val="none" w:sz="0" w:space="0" w:color="auto"/>
        <w:bottom w:val="none" w:sz="0" w:space="0" w:color="auto"/>
        <w:right w:val="none" w:sz="0" w:space="0" w:color="auto"/>
      </w:divBdr>
      <w:divsChild>
        <w:div w:id="1555584654">
          <w:marLeft w:val="547"/>
          <w:marRight w:val="0"/>
          <w:marTop w:val="168"/>
          <w:marBottom w:val="0"/>
          <w:divBdr>
            <w:top w:val="none" w:sz="0" w:space="0" w:color="auto"/>
            <w:left w:val="none" w:sz="0" w:space="0" w:color="auto"/>
            <w:bottom w:val="none" w:sz="0" w:space="0" w:color="auto"/>
            <w:right w:val="none" w:sz="0" w:space="0" w:color="auto"/>
          </w:divBdr>
        </w:div>
      </w:divsChild>
    </w:div>
    <w:div w:id="584996876">
      <w:bodyDiv w:val="1"/>
      <w:marLeft w:val="0"/>
      <w:marRight w:val="0"/>
      <w:marTop w:val="0"/>
      <w:marBottom w:val="0"/>
      <w:divBdr>
        <w:top w:val="none" w:sz="0" w:space="0" w:color="auto"/>
        <w:left w:val="none" w:sz="0" w:space="0" w:color="auto"/>
        <w:bottom w:val="none" w:sz="0" w:space="0" w:color="auto"/>
        <w:right w:val="none" w:sz="0" w:space="0" w:color="auto"/>
      </w:divBdr>
      <w:divsChild>
        <w:div w:id="1855025532">
          <w:marLeft w:val="547"/>
          <w:marRight w:val="0"/>
          <w:marTop w:val="86"/>
          <w:marBottom w:val="0"/>
          <w:divBdr>
            <w:top w:val="none" w:sz="0" w:space="0" w:color="auto"/>
            <w:left w:val="none" w:sz="0" w:space="0" w:color="auto"/>
            <w:bottom w:val="none" w:sz="0" w:space="0" w:color="auto"/>
            <w:right w:val="none" w:sz="0" w:space="0" w:color="auto"/>
          </w:divBdr>
        </w:div>
        <w:div w:id="202060995">
          <w:marLeft w:val="547"/>
          <w:marRight w:val="0"/>
          <w:marTop w:val="186"/>
          <w:marBottom w:val="0"/>
          <w:divBdr>
            <w:top w:val="none" w:sz="0" w:space="0" w:color="auto"/>
            <w:left w:val="none" w:sz="0" w:space="0" w:color="auto"/>
            <w:bottom w:val="none" w:sz="0" w:space="0" w:color="auto"/>
            <w:right w:val="none" w:sz="0" w:space="0" w:color="auto"/>
          </w:divBdr>
        </w:div>
      </w:divsChild>
    </w:div>
    <w:div w:id="627128523">
      <w:bodyDiv w:val="1"/>
      <w:marLeft w:val="0"/>
      <w:marRight w:val="0"/>
      <w:marTop w:val="0"/>
      <w:marBottom w:val="0"/>
      <w:divBdr>
        <w:top w:val="none" w:sz="0" w:space="0" w:color="auto"/>
        <w:left w:val="none" w:sz="0" w:space="0" w:color="auto"/>
        <w:bottom w:val="none" w:sz="0" w:space="0" w:color="auto"/>
        <w:right w:val="none" w:sz="0" w:space="0" w:color="auto"/>
      </w:divBdr>
      <w:divsChild>
        <w:div w:id="1127119289">
          <w:marLeft w:val="547"/>
          <w:marRight w:val="0"/>
          <w:marTop w:val="133"/>
          <w:marBottom w:val="0"/>
          <w:divBdr>
            <w:top w:val="none" w:sz="0" w:space="0" w:color="auto"/>
            <w:left w:val="none" w:sz="0" w:space="0" w:color="auto"/>
            <w:bottom w:val="none" w:sz="0" w:space="0" w:color="auto"/>
            <w:right w:val="none" w:sz="0" w:space="0" w:color="auto"/>
          </w:divBdr>
        </w:div>
        <w:div w:id="234317682">
          <w:marLeft w:val="547"/>
          <w:marRight w:val="0"/>
          <w:marTop w:val="19"/>
          <w:marBottom w:val="0"/>
          <w:divBdr>
            <w:top w:val="none" w:sz="0" w:space="0" w:color="auto"/>
            <w:left w:val="none" w:sz="0" w:space="0" w:color="auto"/>
            <w:bottom w:val="none" w:sz="0" w:space="0" w:color="auto"/>
            <w:right w:val="none" w:sz="0" w:space="0" w:color="auto"/>
          </w:divBdr>
        </w:div>
      </w:divsChild>
    </w:div>
    <w:div w:id="708380471">
      <w:bodyDiv w:val="1"/>
      <w:marLeft w:val="0"/>
      <w:marRight w:val="0"/>
      <w:marTop w:val="0"/>
      <w:marBottom w:val="0"/>
      <w:divBdr>
        <w:top w:val="none" w:sz="0" w:space="0" w:color="auto"/>
        <w:left w:val="none" w:sz="0" w:space="0" w:color="auto"/>
        <w:bottom w:val="none" w:sz="0" w:space="0" w:color="auto"/>
        <w:right w:val="none" w:sz="0" w:space="0" w:color="auto"/>
      </w:divBdr>
      <w:divsChild>
        <w:div w:id="18703446">
          <w:marLeft w:val="547"/>
          <w:marRight w:val="0"/>
          <w:marTop w:val="86"/>
          <w:marBottom w:val="0"/>
          <w:divBdr>
            <w:top w:val="none" w:sz="0" w:space="0" w:color="auto"/>
            <w:left w:val="none" w:sz="0" w:space="0" w:color="auto"/>
            <w:bottom w:val="none" w:sz="0" w:space="0" w:color="auto"/>
            <w:right w:val="none" w:sz="0" w:space="0" w:color="auto"/>
          </w:divBdr>
        </w:div>
        <w:div w:id="469632436">
          <w:marLeft w:val="547"/>
          <w:marRight w:val="0"/>
          <w:marTop w:val="86"/>
          <w:marBottom w:val="0"/>
          <w:divBdr>
            <w:top w:val="none" w:sz="0" w:space="0" w:color="auto"/>
            <w:left w:val="none" w:sz="0" w:space="0" w:color="auto"/>
            <w:bottom w:val="none" w:sz="0" w:space="0" w:color="auto"/>
            <w:right w:val="none" w:sz="0" w:space="0" w:color="auto"/>
          </w:divBdr>
        </w:div>
        <w:div w:id="495146020">
          <w:marLeft w:val="547"/>
          <w:marRight w:val="0"/>
          <w:marTop w:val="86"/>
          <w:marBottom w:val="0"/>
          <w:divBdr>
            <w:top w:val="none" w:sz="0" w:space="0" w:color="auto"/>
            <w:left w:val="none" w:sz="0" w:space="0" w:color="auto"/>
            <w:bottom w:val="none" w:sz="0" w:space="0" w:color="auto"/>
            <w:right w:val="none" w:sz="0" w:space="0" w:color="auto"/>
          </w:divBdr>
        </w:div>
        <w:div w:id="865866770">
          <w:marLeft w:val="547"/>
          <w:marRight w:val="0"/>
          <w:marTop w:val="86"/>
          <w:marBottom w:val="0"/>
          <w:divBdr>
            <w:top w:val="none" w:sz="0" w:space="0" w:color="auto"/>
            <w:left w:val="none" w:sz="0" w:space="0" w:color="auto"/>
            <w:bottom w:val="none" w:sz="0" w:space="0" w:color="auto"/>
            <w:right w:val="none" w:sz="0" w:space="0" w:color="auto"/>
          </w:divBdr>
        </w:div>
        <w:div w:id="555243376">
          <w:marLeft w:val="547"/>
          <w:marRight w:val="0"/>
          <w:marTop w:val="86"/>
          <w:marBottom w:val="0"/>
          <w:divBdr>
            <w:top w:val="none" w:sz="0" w:space="0" w:color="auto"/>
            <w:left w:val="none" w:sz="0" w:space="0" w:color="auto"/>
            <w:bottom w:val="none" w:sz="0" w:space="0" w:color="auto"/>
            <w:right w:val="none" w:sz="0" w:space="0" w:color="auto"/>
          </w:divBdr>
        </w:div>
        <w:div w:id="1388341456">
          <w:marLeft w:val="547"/>
          <w:marRight w:val="0"/>
          <w:marTop w:val="86"/>
          <w:marBottom w:val="0"/>
          <w:divBdr>
            <w:top w:val="none" w:sz="0" w:space="0" w:color="auto"/>
            <w:left w:val="none" w:sz="0" w:space="0" w:color="auto"/>
            <w:bottom w:val="none" w:sz="0" w:space="0" w:color="auto"/>
            <w:right w:val="none" w:sz="0" w:space="0" w:color="auto"/>
          </w:divBdr>
        </w:div>
      </w:divsChild>
    </w:div>
    <w:div w:id="990333351">
      <w:bodyDiv w:val="1"/>
      <w:marLeft w:val="0"/>
      <w:marRight w:val="0"/>
      <w:marTop w:val="0"/>
      <w:marBottom w:val="0"/>
      <w:divBdr>
        <w:top w:val="none" w:sz="0" w:space="0" w:color="auto"/>
        <w:left w:val="none" w:sz="0" w:space="0" w:color="auto"/>
        <w:bottom w:val="none" w:sz="0" w:space="0" w:color="auto"/>
        <w:right w:val="none" w:sz="0" w:space="0" w:color="auto"/>
      </w:divBdr>
      <w:divsChild>
        <w:div w:id="671689301">
          <w:marLeft w:val="547"/>
          <w:marRight w:val="0"/>
          <w:marTop w:val="0"/>
          <w:marBottom w:val="0"/>
          <w:divBdr>
            <w:top w:val="none" w:sz="0" w:space="0" w:color="auto"/>
            <w:left w:val="none" w:sz="0" w:space="0" w:color="auto"/>
            <w:bottom w:val="none" w:sz="0" w:space="0" w:color="auto"/>
            <w:right w:val="none" w:sz="0" w:space="0" w:color="auto"/>
          </w:divBdr>
        </w:div>
        <w:div w:id="887764451">
          <w:marLeft w:val="547"/>
          <w:marRight w:val="0"/>
          <w:marTop w:val="0"/>
          <w:marBottom w:val="0"/>
          <w:divBdr>
            <w:top w:val="none" w:sz="0" w:space="0" w:color="auto"/>
            <w:left w:val="none" w:sz="0" w:space="0" w:color="auto"/>
            <w:bottom w:val="none" w:sz="0" w:space="0" w:color="auto"/>
            <w:right w:val="none" w:sz="0" w:space="0" w:color="auto"/>
          </w:divBdr>
        </w:div>
        <w:div w:id="260723815">
          <w:marLeft w:val="547"/>
          <w:marRight w:val="0"/>
          <w:marTop w:val="0"/>
          <w:marBottom w:val="0"/>
          <w:divBdr>
            <w:top w:val="none" w:sz="0" w:space="0" w:color="auto"/>
            <w:left w:val="none" w:sz="0" w:space="0" w:color="auto"/>
            <w:bottom w:val="none" w:sz="0" w:space="0" w:color="auto"/>
            <w:right w:val="none" w:sz="0" w:space="0" w:color="auto"/>
          </w:divBdr>
        </w:div>
        <w:div w:id="500976164">
          <w:marLeft w:val="547"/>
          <w:marRight w:val="0"/>
          <w:marTop w:val="0"/>
          <w:marBottom w:val="0"/>
          <w:divBdr>
            <w:top w:val="none" w:sz="0" w:space="0" w:color="auto"/>
            <w:left w:val="none" w:sz="0" w:space="0" w:color="auto"/>
            <w:bottom w:val="none" w:sz="0" w:space="0" w:color="auto"/>
            <w:right w:val="none" w:sz="0" w:space="0" w:color="auto"/>
          </w:divBdr>
        </w:div>
        <w:div w:id="782186528">
          <w:marLeft w:val="547"/>
          <w:marRight w:val="0"/>
          <w:marTop w:val="0"/>
          <w:marBottom w:val="0"/>
          <w:divBdr>
            <w:top w:val="none" w:sz="0" w:space="0" w:color="auto"/>
            <w:left w:val="none" w:sz="0" w:space="0" w:color="auto"/>
            <w:bottom w:val="none" w:sz="0" w:space="0" w:color="auto"/>
            <w:right w:val="none" w:sz="0" w:space="0" w:color="auto"/>
          </w:divBdr>
        </w:div>
      </w:divsChild>
    </w:div>
    <w:div w:id="1098133736">
      <w:bodyDiv w:val="1"/>
      <w:marLeft w:val="0"/>
      <w:marRight w:val="0"/>
      <w:marTop w:val="0"/>
      <w:marBottom w:val="0"/>
      <w:divBdr>
        <w:top w:val="none" w:sz="0" w:space="0" w:color="auto"/>
        <w:left w:val="none" w:sz="0" w:space="0" w:color="auto"/>
        <w:bottom w:val="none" w:sz="0" w:space="0" w:color="auto"/>
        <w:right w:val="none" w:sz="0" w:space="0" w:color="auto"/>
      </w:divBdr>
      <w:divsChild>
        <w:div w:id="1962492449">
          <w:marLeft w:val="547"/>
          <w:marRight w:val="0"/>
          <w:marTop w:val="66"/>
          <w:marBottom w:val="0"/>
          <w:divBdr>
            <w:top w:val="none" w:sz="0" w:space="0" w:color="auto"/>
            <w:left w:val="none" w:sz="0" w:space="0" w:color="auto"/>
            <w:bottom w:val="none" w:sz="0" w:space="0" w:color="auto"/>
            <w:right w:val="none" w:sz="0" w:space="0" w:color="auto"/>
          </w:divBdr>
        </w:div>
        <w:div w:id="23138751">
          <w:marLeft w:val="446"/>
          <w:marRight w:val="0"/>
          <w:marTop w:val="66"/>
          <w:marBottom w:val="0"/>
          <w:divBdr>
            <w:top w:val="none" w:sz="0" w:space="0" w:color="auto"/>
            <w:left w:val="none" w:sz="0" w:space="0" w:color="auto"/>
            <w:bottom w:val="none" w:sz="0" w:space="0" w:color="auto"/>
            <w:right w:val="none" w:sz="0" w:space="0" w:color="auto"/>
          </w:divBdr>
        </w:div>
        <w:div w:id="1466386522">
          <w:marLeft w:val="446"/>
          <w:marRight w:val="0"/>
          <w:marTop w:val="66"/>
          <w:marBottom w:val="0"/>
          <w:divBdr>
            <w:top w:val="none" w:sz="0" w:space="0" w:color="auto"/>
            <w:left w:val="none" w:sz="0" w:space="0" w:color="auto"/>
            <w:bottom w:val="none" w:sz="0" w:space="0" w:color="auto"/>
            <w:right w:val="none" w:sz="0" w:space="0" w:color="auto"/>
          </w:divBdr>
        </w:div>
        <w:div w:id="649946717">
          <w:marLeft w:val="446"/>
          <w:marRight w:val="0"/>
          <w:marTop w:val="6"/>
          <w:marBottom w:val="0"/>
          <w:divBdr>
            <w:top w:val="none" w:sz="0" w:space="0" w:color="auto"/>
            <w:left w:val="none" w:sz="0" w:space="0" w:color="auto"/>
            <w:bottom w:val="none" w:sz="0" w:space="0" w:color="auto"/>
            <w:right w:val="none" w:sz="0" w:space="0" w:color="auto"/>
          </w:divBdr>
        </w:div>
        <w:div w:id="459688229">
          <w:marLeft w:val="446"/>
          <w:marRight w:val="0"/>
          <w:marTop w:val="66"/>
          <w:marBottom w:val="0"/>
          <w:divBdr>
            <w:top w:val="none" w:sz="0" w:space="0" w:color="auto"/>
            <w:left w:val="none" w:sz="0" w:space="0" w:color="auto"/>
            <w:bottom w:val="none" w:sz="0" w:space="0" w:color="auto"/>
            <w:right w:val="none" w:sz="0" w:space="0" w:color="auto"/>
          </w:divBdr>
        </w:div>
        <w:div w:id="1198195821">
          <w:marLeft w:val="547"/>
          <w:marRight w:val="0"/>
          <w:marTop w:val="66"/>
          <w:marBottom w:val="0"/>
          <w:divBdr>
            <w:top w:val="none" w:sz="0" w:space="0" w:color="auto"/>
            <w:left w:val="none" w:sz="0" w:space="0" w:color="auto"/>
            <w:bottom w:val="none" w:sz="0" w:space="0" w:color="auto"/>
            <w:right w:val="none" w:sz="0" w:space="0" w:color="auto"/>
          </w:divBdr>
        </w:div>
      </w:divsChild>
    </w:div>
    <w:div w:id="1157263265">
      <w:bodyDiv w:val="1"/>
      <w:marLeft w:val="0"/>
      <w:marRight w:val="0"/>
      <w:marTop w:val="0"/>
      <w:marBottom w:val="0"/>
      <w:divBdr>
        <w:top w:val="none" w:sz="0" w:space="0" w:color="auto"/>
        <w:left w:val="none" w:sz="0" w:space="0" w:color="auto"/>
        <w:bottom w:val="none" w:sz="0" w:space="0" w:color="auto"/>
        <w:right w:val="none" w:sz="0" w:space="0" w:color="auto"/>
      </w:divBdr>
      <w:divsChild>
        <w:div w:id="1429471753">
          <w:marLeft w:val="547"/>
          <w:marRight w:val="0"/>
          <w:marTop w:val="178"/>
          <w:marBottom w:val="0"/>
          <w:divBdr>
            <w:top w:val="none" w:sz="0" w:space="0" w:color="auto"/>
            <w:left w:val="none" w:sz="0" w:space="0" w:color="auto"/>
            <w:bottom w:val="none" w:sz="0" w:space="0" w:color="auto"/>
            <w:right w:val="none" w:sz="0" w:space="0" w:color="auto"/>
          </w:divBdr>
        </w:div>
        <w:div w:id="1875536468">
          <w:marLeft w:val="547"/>
          <w:marRight w:val="0"/>
          <w:marTop w:val="79"/>
          <w:marBottom w:val="0"/>
          <w:divBdr>
            <w:top w:val="none" w:sz="0" w:space="0" w:color="auto"/>
            <w:left w:val="none" w:sz="0" w:space="0" w:color="auto"/>
            <w:bottom w:val="none" w:sz="0" w:space="0" w:color="auto"/>
            <w:right w:val="none" w:sz="0" w:space="0" w:color="auto"/>
          </w:divBdr>
        </w:div>
        <w:div w:id="625162626">
          <w:marLeft w:val="547"/>
          <w:marRight w:val="0"/>
          <w:marTop w:val="87"/>
          <w:marBottom w:val="0"/>
          <w:divBdr>
            <w:top w:val="none" w:sz="0" w:space="0" w:color="auto"/>
            <w:left w:val="none" w:sz="0" w:space="0" w:color="auto"/>
            <w:bottom w:val="none" w:sz="0" w:space="0" w:color="auto"/>
            <w:right w:val="none" w:sz="0" w:space="0" w:color="auto"/>
          </w:divBdr>
        </w:div>
        <w:div w:id="157235749">
          <w:marLeft w:val="547"/>
          <w:marRight w:val="0"/>
          <w:marTop w:val="87"/>
          <w:marBottom w:val="0"/>
          <w:divBdr>
            <w:top w:val="none" w:sz="0" w:space="0" w:color="auto"/>
            <w:left w:val="none" w:sz="0" w:space="0" w:color="auto"/>
            <w:bottom w:val="none" w:sz="0" w:space="0" w:color="auto"/>
            <w:right w:val="none" w:sz="0" w:space="0" w:color="auto"/>
          </w:divBdr>
        </w:div>
      </w:divsChild>
    </w:div>
    <w:div w:id="1293904763">
      <w:bodyDiv w:val="1"/>
      <w:marLeft w:val="0"/>
      <w:marRight w:val="0"/>
      <w:marTop w:val="0"/>
      <w:marBottom w:val="0"/>
      <w:divBdr>
        <w:top w:val="none" w:sz="0" w:space="0" w:color="auto"/>
        <w:left w:val="none" w:sz="0" w:space="0" w:color="auto"/>
        <w:bottom w:val="none" w:sz="0" w:space="0" w:color="auto"/>
        <w:right w:val="none" w:sz="0" w:space="0" w:color="auto"/>
      </w:divBdr>
      <w:divsChild>
        <w:div w:id="476872581">
          <w:marLeft w:val="1008"/>
          <w:marRight w:val="0"/>
          <w:marTop w:val="133"/>
          <w:marBottom w:val="0"/>
          <w:divBdr>
            <w:top w:val="none" w:sz="0" w:space="0" w:color="auto"/>
            <w:left w:val="none" w:sz="0" w:space="0" w:color="auto"/>
            <w:bottom w:val="none" w:sz="0" w:space="0" w:color="auto"/>
            <w:right w:val="none" w:sz="0" w:space="0" w:color="auto"/>
          </w:divBdr>
        </w:div>
        <w:div w:id="1047098645">
          <w:marLeft w:val="1008"/>
          <w:marRight w:val="0"/>
          <w:marTop w:val="133"/>
          <w:marBottom w:val="0"/>
          <w:divBdr>
            <w:top w:val="none" w:sz="0" w:space="0" w:color="auto"/>
            <w:left w:val="none" w:sz="0" w:space="0" w:color="auto"/>
            <w:bottom w:val="none" w:sz="0" w:space="0" w:color="auto"/>
            <w:right w:val="none" w:sz="0" w:space="0" w:color="auto"/>
          </w:divBdr>
        </w:div>
        <w:div w:id="102464132">
          <w:marLeft w:val="547"/>
          <w:marRight w:val="0"/>
          <w:marTop w:val="96"/>
          <w:marBottom w:val="0"/>
          <w:divBdr>
            <w:top w:val="none" w:sz="0" w:space="0" w:color="auto"/>
            <w:left w:val="none" w:sz="0" w:space="0" w:color="auto"/>
            <w:bottom w:val="none" w:sz="0" w:space="0" w:color="auto"/>
            <w:right w:val="none" w:sz="0" w:space="0" w:color="auto"/>
          </w:divBdr>
        </w:div>
      </w:divsChild>
    </w:div>
    <w:div w:id="1295133132">
      <w:bodyDiv w:val="1"/>
      <w:marLeft w:val="0"/>
      <w:marRight w:val="0"/>
      <w:marTop w:val="0"/>
      <w:marBottom w:val="0"/>
      <w:divBdr>
        <w:top w:val="none" w:sz="0" w:space="0" w:color="auto"/>
        <w:left w:val="none" w:sz="0" w:space="0" w:color="auto"/>
        <w:bottom w:val="none" w:sz="0" w:space="0" w:color="auto"/>
        <w:right w:val="none" w:sz="0" w:space="0" w:color="auto"/>
      </w:divBdr>
      <w:divsChild>
        <w:div w:id="991102452">
          <w:marLeft w:val="547"/>
          <w:marRight w:val="1051"/>
          <w:marTop w:val="133"/>
          <w:marBottom w:val="0"/>
          <w:divBdr>
            <w:top w:val="none" w:sz="0" w:space="0" w:color="auto"/>
            <w:left w:val="none" w:sz="0" w:space="0" w:color="auto"/>
            <w:bottom w:val="none" w:sz="0" w:space="0" w:color="auto"/>
            <w:right w:val="none" w:sz="0" w:space="0" w:color="auto"/>
          </w:divBdr>
        </w:div>
        <w:div w:id="1868718027">
          <w:marLeft w:val="547"/>
          <w:marRight w:val="1051"/>
          <w:marTop w:val="133"/>
          <w:marBottom w:val="0"/>
          <w:divBdr>
            <w:top w:val="none" w:sz="0" w:space="0" w:color="auto"/>
            <w:left w:val="none" w:sz="0" w:space="0" w:color="auto"/>
            <w:bottom w:val="none" w:sz="0" w:space="0" w:color="auto"/>
            <w:right w:val="none" w:sz="0" w:space="0" w:color="auto"/>
          </w:divBdr>
        </w:div>
        <w:div w:id="955335183">
          <w:marLeft w:val="547"/>
          <w:marRight w:val="1051"/>
          <w:marTop w:val="133"/>
          <w:marBottom w:val="0"/>
          <w:divBdr>
            <w:top w:val="none" w:sz="0" w:space="0" w:color="auto"/>
            <w:left w:val="none" w:sz="0" w:space="0" w:color="auto"/>
            <w:bottom w:val="none" w:sz="0" w:space="0" w:color="auto"/>
            <w:right w:val="none" w:sz="0" w:space="0" w:color="auto"/>
          </w:divBdr>
        </w:div>
      </w:divsChild>
    </w:div>
    <w:div w:id="1330714651">
      <w:bodyDiv w:val="1"/>
      <w:marLeft w:val="0"/>
      <w:marRight w:val="0"/>
      <w:marTop w:val="0"/>
      <w:marBottom w:val="0"/>
      <w:divBdr>
        <w:top w:val="none" w:sz="0" w:space="0" w:color="auto"/>
        <w:left w:val="none" w:sz="0" w:space="0" w:color="auto"/>
        <w:bottom w:val="none" w:sz="0" w:space="0" w:color="auto"/>
        <w:right w:val="none" w:sz="0" w:space="0" w:color="auto"/>
      </w:divBdr>
    </w:div>
    <w:div w:id="1333020755">
      <w:bodyDiv w:val="1"/>
      <w:marLeft w:val="0"/>
      <w:marRight w:val="0"/>
      <w:marTop w:val="0"/>
      <w:marBottom w:val="0"/>
      <w:divBdr>
        <w:top w:val="none" w:sz="0" w:space="0" w:color="auto"/>
        <w:left w:val="none" w:sz="0" w:space="0" w:color="auto"/>
        <w:bottom w:val="none" w:sz="0" w:space="0" w:color="auto"/>
        <w:right w:val="none" w:sz="0" w:space="0" w:color="auto"/>
      </w:divBdr>
      <w:divsChild>
        <w:div w:id="2019842251">
          <w:marLeft w:val="547"/>
          <w:marRight w:val="0"/>
          <w:marTop w:val="133"/>
          <w:marBottom w:val="0"/>
          <w:divBdr>
            <w:top w:val="none" w:sz="0" w:space="0" w:color="auto"/>
            <w:left w:val="none" w:sz="0" w:space="0" w:color="auto"/>
            <w:bottom w:val="none" w:sz="0" w:space="0" w:color="auto"/>
            <w:right w:val="none" w:sz="0" w:space="0" w:color="auto"/>
          </w:divBdr>
        </w:div>
        <w:div w:id="1733845151">
          <w:marLeft w:val="547"/>
          <w:marRight w:val="0"/>
          <w:marTop w:val="87"/>
          <w:marBottom w:val="0"/>
          <w:divBdr>
            <w:top w:val="none" w:sz="0" w:space="0" w:color="auto"/>
            <w:left w:val="none" w:sz="0" w:space="0" w:color="auto"/>
            <w:bottom w:val="none" w:sz="0" w:space="0" w:color="auto"/>
            <w:right w:val="none" w:sz="0" w:space="0" w:color="auto"/>
          </w:divBdr>
        </w:div>
      </w:divsChild>
    </w:div>
    <w:div w:id="1352799787">
      <w:bodyDiv w:val="1"/>
      <w:marLeft w:val="0"/>
      <w:marRight w:val="0"/>
      <w:marTop w:val="0"/>
      <w:marBottom w:val="0"/>
      <w:divBdr>
        <w:top w:val="none" w:sz="0" w:space="0" w:color="auto"/>
        <w:left w:val="none" w:sz="0" w:space="0" w:color="auto"/>
        <w:bottom w:val="none" w:sz="0" w:space="0" w:color="auto"/>
        <w:right w:val="none" w:sz="0" w:space="0" w:color="auto"/>
      </w:divBdr>
      <w:divsChild>
        <w:div w:id="945962857">
          <w:marLeft w:val="547"/>
          <w:marRight w:val="0"/>
          <w:marTop w:val="106"/>
          <w:marBottom w:val="0"/>
          <w:divBdr>
            <w:top w:val="none" w:sz="0" w:space="0" w:color="auto"/>
            <w:left w:val="none" w:sz="0" w:space="0" w:color="auto"/>
            <w:bottom w:val="none" w:sz="0" w:space="0" w:color="auto"/>
            <w:right w:val="none" w:sz="0" w:space="0" w:color="auto"/>
          </w:divBdr>
        </w:div>
        <w:div w:id="1081171506">
          <w:marLeft w:val="547"/>
          <w:marRight w:val="0"/>
          <w:marTop w:val="66"/>
          <w:marBottom w:val="0"/>
          <w:divBdr>
            <w:top w:val="none" w:sz="0" w:space="0" w:color="auto"/>
            <w:left w:val="none" w:sz="0" w:space="0" w:color="auto"/>
            <w:bottom w:val="none" w:sz="0" w:space="0" w:color="auto"/>
            <w:right w:val="none" w:sz="0" w:space="0" w:color="auto"/>
          </w:divBdr>
        </w:div>
        <w:div w:id="1539077305">
          <w:marLeft w:val="547"/>
          <w:marRight w:val="0"/>
          <w:marTop w:val="66"/>
          <w:marBottom w:val="0"/>
          <w:divBdr>
            <w:top w:val="none" w:sz="0" w:space="0" w:color="auto"/>
            <w:left w:val="none" w:sz="0" w:space="0" w:color="auto"/>
            <w:bottom w:val="none" w:sz="0" w:space="0" w:color="auto"/>
            <w:right w:val="none" w:sz="0" w:space="0" w:color="auto"/>
          </w:divBdr>
        </w:div>
        <w:div w:id="881483341">
          <w:marLeft w:val="547"/>
          <w:marRight w:val="0"/>
          <w:marTop w:val="66"/>
          <w:marBottom w:val="0"/>
          <w:divBdr>
            <w:top w:val="none" w:sz="0" w:space="0" w:color="auto"/>
            <w:left w:val="none" w:sz="0" w:space="0" w:color="auto"/>
            <w:bottom w:val="none" w:sz="0" w:space="0" w:color="auto"/>
            <w:right w:val="none" w:sz="0" w:space="0" w:color="auto"/>
          </w:divBdr>
        </w:div>
      </w:divsChild>
    </w:div>
    <w:div w:id="1392117016">
      <w:bodyDiv w:val="1"/>
      <w:marLeft w:val="0"/>
      <w:marRight w:val="0"/>
      <w:marTop w:val="0"/>
      <w:marBottom w:val="0"/>
      <w:divBdr>
        <w:top w:val="none" w:sz="0" w:space="0" w:color="auto"/>
        <w:left w:val="none" w:sz="0" w:space="0" w:color="auto"/>
        <w:bottom w:val="none" w:sz="0" w:space="0" w:color="auto"/>
        <w:right w:val="none" w:sz="0" w:space="0" w:color="auto"/>
      </w:divBdr>
      <w:divsChild>
        <w:div w:id="73745927">
          <w:marLeft w:val="547"/>
          <w:marRight w:val="0"/>
          <w:marTop w:val="106"/>
          <w:marBottom w:val="0"/>
          <w:divBdr>
            <w:top w:val="none" w:sz="0" w:space="0" w:color="auto"/>
            <w:left w:val="none" w:sz="0" w:space="0" w:color="auto"/>
            <w:bottom w:val="none" w:sz="0" w:space="0" w:color="auto"/>
            <w:right w:val="none" w:sz="0" w:space="0" w:color="auto"/>
          </w:divBdr>
        </w:div>
        <w:div w:id="5983050">
          <w:marLeft w:val="547"/>
          <w:marRight w:val="0"/>
          <w:marTop w:val="106"/>
          <w:marBottom w:val="0"/>
          <w:divBdr>
            <w:top w:val="none" w:sz="0" w:space="0" w:color="auto"/>
            <w:left w:val="none" w:sz="0" w:space="0" w:color="auto"/>
            <w:bottom w:val="none" w:sz="0" w:space="0" w:color="auto"/>
            <w:right w:val="none" w:sz="0" w:space="0" w:color="auto"/>
          </w:divBdr>
        </w:div>
        <w:div w:id="730537453">
          <w:marLeft w:val="547"/>
          <w:marRight w:val="0"/>
          <w:marTop w:val="106"/>
          <w:marBottom w:val="0"/>
          <w:divBdr>
            <w:top w:val="none" w:sz="0" w:space="0" w:color="auto"/>
            <w:left w:val="none" w:sz="0" w:space="0" w:color="auto"/>
            <w:bottom w:val="none" w:sz="0" w:space="0" w:color="auto"/>
            <w:right w:val="none" w:sz="0" w:space="0" w:color="auto"/>
          </w:divBdr>
        </w:div>
        <w:div w:id="1270509491">
          <w:marLeft w:val="547"/>
          <w:marRight w:val="0"/>
          <w:marTop w:val="106"/>
          <w:marBottom w:val="0"/>
          <w:divBdr>
            <w:top w:val="none" w:sz="0" w:space="0" w:color="auto"/>
            <w:left w:val="none" w:sz="0" w:space="0" w:color="auto"/>
            <w:bottom w:val="none" w:sz="0" w:space="0" w:color="auto"/>
            <w:right w:val="none" w:sz="0" w:space="0" w:color="auto"/>
          </w:divBdr>
        </w:div>
        <w:div w:id="1758018906">
          <w:marLeft w:val="547"/>
          <w:marRight w:val="0"/>
          <w:marTop w:val="106"/>
          <w:marBottom w:val="0"/>
          <w:divBdr>
            <w:top w:val="none" w:sz="0" w:space="0" w:color="auto"/>
            <w:left w:val="none" w:sz="0" w:space="0" w:color="auto"/>
            <w:bottom w:val="none" w:sz="0" w:space="0" w:color="auto"/>
            <w:right w:val="none" w:sz="0" w:space="0" w:color="auto"/>
          </w:divBdr>
        </w:div>
        <w:div w:id="1311328603">
          <w:marLeft w:val="547"/>
          <w:marRight w:val="0"/>
          <w:marTop w:val="106"/>
          <w:marBottom w:val="0"/>
          <w:divBdr>
            <w:top w:val="none" w:sz="0" w:space="0" w:color="auto"/>
            <w:left w:val="none" w:sz="0" w:space="0" w:color="auto"/>
            <w:bottom w:val="none" w:sz="0" w:space="0" w:color="auto"/>
            <w:right w:val="none" w:sz="0" w:space="0" w:color="auto"/>
          </w:divBdr>
        </w:div>
      </w:divsChild>
    </w:div>
    <w:div w:id="1491018428">
      <w:bodyDiv w:val="1"/>
      <w:marLeft w:val="0"/>
      <w:marRight w:val="0"/>
      <w:marTop w:val="0"/>
      <w:marBottom w:val="0"/>
      <w:divBdr>
        <w:top w:val="none" w:sz="0" w:space="0" w:color="auto"/>
        <w:left w:val="none" w:sz="0" w:space="0" w:color="auto"/>
        <w:bottom w:val="none" w:sz="0" w:space="0" w:color="auto"/>
        <w:right w:val="none" w:sz="0" w:space="0" w:color="auto"/>
      </w:divBdr>
      <w:divsChild>
        <w:div w:id="1246105920">
          <w:marLeft w:val="547"/>
          <w:marRight w:val="0"/>
          <w:marTop w:val="86"/>
          <w:marBottom w:val="0"/>
          <w:divBdr>
            <w:top w:val="none" w:sz="0" w:space="0" w:color="auto"/>
            <w:left w:val="none" w:sz="0" w:space="0" w:color="auto"/>
            <w:bottom w:val="none" w:sz="0" w:space="0" w:color="auto"/>
            <w:right w:val="none" w:sz="0" w:space="0" w:color="auto"/>
          </w:divBdr>
        </w:div>
        <w:div w:id="1908567106">
          <w:marLeft w:val="547"/>
          <w:marRight w:val="0"/>
          <w:marTop w:val="86"/>
          <w:marBottom w:val="0"/>
          <w:divBdr>
            <w:top w:val="none" w:sz="0" w:space="0" w:color="auto"/>
            <w:left w:val="none" w:sz="0" w:space="0" w:color="auto"/>
            <w:bottom w:val="none" w:sz="0" w:space="0" w:color="auto"/>
            <w:right w:val="none" w:sz="0" w:space="0" w:color="auto"/>
          </w:divBdr>
        </w:div>
        <w:div w:id="1205630682">
          <w:marLeft w:val="547"/>
          <w:marRight w:val="0"/>
          <w:marTop w:val="88"/>
          <w:marBottom w:val="0"/>
          <w:divBdr>
            <w:top w:val="none" w:sz="0" w:space="0" w:color="auto"/>
            <w:left w:val="none" w:sz="0" w:space="0" w:color="auto"/>
            <w:bottom w:val="none" w:sz="0" w:space="0" w:color="auto"/>
            <w:right w:val="none" w:sz="0" w:space="0" w:color="auto"/>
          </w:divBdr>
        </w:div>
        <w:div w:id="579028188">
          <w:marLeft w:val="547"/>
          <w:marRight w:val="0"/>
          <w:marTop w:val="88"/>
          <w:marBottom w:val="0"/>
          <w:divBdr>
            <w:top w:val="none" w:sz="0" w:space="0" w:color="auto"/>
            <w:left w:val="none" w:sz="0" w:space="0" w:color="auto"/>
            <w:bottom w:val="none" w:sz="0" w:space="0" w:color="auto"/>
            <w:right w:val="none" w:sz="0" w:space="0" w:color="auto"/>
          </w:divBdr>
        </w:div>
      </w:divsChild>
    </w:div>
    <w:div w:id="1492523463">
      <w:bodyDiv w:val="1"/>
      <w:marLeft w:val="0"/>
      <w:marRight w:val="0"/>
      <w:marTop w:val="0"/>
      <w:marBottom w:val="0"/>
      <w:divBdr>
        <w:top w:val="none" w:sz="0" w:space="0" w:color="auto"/>
        <w:left w:val="none" w:sz="0" w:space="0" w:color="auto"/>
        <w:bottom w:val="none" w:sz="0" w:space="0" w:color="auto"/>
        <w:right w:val="none" w:sz="0" w:space="0" w:color="auto"/>
      </w:divBdr>
      <w:divsChild>
        <w:div w:id="1135835656">
          <w:marLeft w:val="547"/>
          <w:marRight w:val="0"/>
          <w:marTop w:val="19"/>
          <w:marBottom w:val="0"/>
          <w:divBdr>
            <w:top w:val="none" w:sz="0" w:space="0" w:color="auto"/>
            <w:left w:val="none" w:sz="0" w:space="0" w:color="auto"/>
            <w:bottom w:val="none" w:sz="0" w:space="0" w:color="auto"/>
            <w:right w:val="none" w:sz="0" w:space="0" w:color="auto"/>
          </w:divBdr>
        </w:div>
        <w:div w:id="1621107067">
          <w:marLeft w:val="547"/>
          <w:marRight w:val="0"/>
          <w:marTop w:val="67"/>
          <w:marBottom w:val="0"/>
          <w:divBdr>
            <w:top w:val="none" w:sz="0" w:space="0" w:color="auto"/>
            <w:left w:val="none" w:sz="0" w:space="0" w:color="auto"/>
            <w:bottom w:val="none" w:sz="0" w:space="0" w:color="auto"/>
            <w:right w:val="none" w:sz="0" w:space="0" w:color="auto"/>
          </w:divBdr>
        </w:div>
        <w:div w:id="37753540">
          <w:marLeft w:val="547"/>
          <w:marRight w:val="0"/>
          <w:marTop w:val="67"/>
          <w:marBottom w:val="0"/>
          <w:divBdr>
            <w:top w:val="none" w:sz="0" w:space="0" w:color="auto"/>
            <w:left w:val="none" w:sz="0" w:space="0" w:color="auto"/>
            <w:bottom w:val="none" w:sz="0" w:space="0" w:color="auto"/>
            <w:right w:val="none" w:sz="0" w:space="0" w:color="auto"/>
          </w:divBdr>
        </w:div>
        <w:div w:id="294608131">
          <w:marLeft w:val="547"/>
          <w:marRight w:val="0"/>
          <w:marTop w:val="67"/>
          <w:marBottom w:val="0"/>
          <w:divBdr>
            <w:top w:val="none" w:sz="0" w:space="0" w:color="auto"/>
            <w:left w:val="none" w:sz="0" w:space="0" w:color="auto"/>
            <w:bottom w:val="none" w:sz="0" w:space="0" w:color="auto"/>
            <w:right w:val="none" w:sz="0" w:space="0" w:color="auto"/>
          </w:divBdr>
        </w:div>
      </w:divsChild>
    </w:div>
    <w:div w:id="1548956260">
      <w:bodyDiv w:val="1"/>
      <w:marLeft w:val="0"/>
      <w:marRight w:val="0"/>
      <w:marTop w:val="0"/>
      <w:marBottom w:val="0"/>
      <w:divBdr>
        <w:top w:val="none" w:sz="0" w:space="0" w:color="auto"/>
        <w:left w:val="none" w:sz="0" w:space="0" w:color="auto"/>
        <w:bottom w:val="none" w:sz="0" w:space="0" w:color="auto"/>
        <w:right w:val="none" w:sz="0" w:space="0" w:color="auto"/>
      </w:divBdr>
      <w:divsChild>
        <w:div w:id="900792545">
          <w:marLeft w:val="547"/>
          <w:marRight w:val="0"/>
          <w:marTop w:val="96"/>
          <w:marBottom w:val="0"/>
          <w:divBdr>
            <w:top w:val="none" w:sz="0" w:space="0" w:color="auto"/>
            <w:left w:val="none" w:sz="0" w:space="0" w:color="auto"/>
            <w:bottom w:val="none" w:sz="0" w:space="0" w:color="auto"/>
            <w:right w:val="none" w:sz="0" w:space="0" w:color="auto"/>
          </w:divBdr>
        </w:div>
        <w:div w:id="1973360363">
          <w:marLeft w:val="547"/>
          <w:marRight w:val="0"/>
          <w:marTop w:val="96"/>
          <w:marBottom w:val="0"/>
          <w:divBdr>
            <w:top w:val="none" w:sz="0" w:space="0" w:color="auto"/>
            <w:left w:val="none" w:sz="0" w:space="0" w:color="auto"/>
            <w:bottom w:val="none" w:sz="0" w:space="0" w:color="auto"/>
            <w:right w:val="none" w:sz="0" w:space="0" w:color="auto"/>
          </w:divBdr>
        </w:div>
        <w:div w:id="2014799957">
          <w:marLeft w:val="547"/>
          <w:marRight w:val="0"/>
          <w:marTop w:val="96"/>
          <w:marBottom w:val="0"/>
          <w:divBdr>
            <w:top w:val="none" w:sz="0" w:space="0" w:color="auto"/>
            <w:left w:val="none" w:sz="0" w:space="0" w:color="auto"/>
            <w:bottom w:val="none" w:sz="0" w:space="0" w:color="auto"/>
            <w:right w:val="none" w:sz="0" w:space="0" w:color="auto"/>
          </w:divBdr>
        </w:div>
        <w:div w:id="896091988">
          <w:marLeft w:val="547"/>
          <w:marRight w:val="0"/>
          <w:marTop w:val="166"/>
          <w:marBottom w:val="0"/>
          <w:divBdr>
            <w:top w:val="none" w:sz="0" w:space="0" w:color="auto"/>
            <w:left w:val="none" w:sz="0" w:space="0" w:color="auto"/>
            <w:bottom w:val="none" w:sz="0" w:space="0" w:color="auto"/>
            <w:right w:val="none" w:sz="0" w:space="0" w:color="auto"/>
          </w:divBdr>
        </w:div>
        <w:div w:id="854341712">
          <w:marLeft w:val="547"/>
          <w:marRight w:val="0"/>
          <w:marTop w:val="133"/>
          <w:marBottom w:val="0"/>
          <w:divBdr>
            <w:top w:val="none" w:sz="0" w:space="0" w:color="auto"/>
            <w:left w:val="none" w:sz="0" w:space="0" w:color="auto"/>
            <w:bottom w:val="none" w:sz="0" w:space="0" w:color="auto"/>
            <w:right w:val="none" w:sz="0" w:space="0" w:color="auto"/>
          </w:divBdr>
        </w:div>
      </w:divsChild>
    </w:div>
    <w:div w:id="1649020750">
      <w:bodyDiv w:val="1"/>
      <w:marLeft w:val="0"/>
      <w:marRight w:val="0"/>
      <w:marTop w:val="0"/>
      <w:marBottom w:val="0"/>
      <w:divBdr>
        <w:top w:val="none" w:sz="0" w:space="0" w:color="auto"/>
        <w:left w:val="none" w:sz="0" w:space="0" w:color="auto"/>
        <w:bottom w:val="none" w:sz="0" w:space="0" w:color="auto"/>
        <w:right w:val="none" w:sz="0" w:space="0" w:color="auto"/>
      </w:divBdr>
      <w:divsChild>
        <w:div w:id="215438712">
          <w:marLeft w:val="547"/>
          <w:marRight w:val="0"/>
          <w:marTop w:val="97"/>
          <w:marBottom w:val="0"/>
          <w:divBdr>
            <w:top w:val="none" w:sz="0" w:space="0" w:color="auto"/>
            <w:left w:val="none" w:sz="0" w:space="0" w:color="auto"/>
            <w:bottom w:val="none" w:sz="0" w:space="0" w:color="auto"/>
            <w:right w:val="none" w:sz="0" w:space="0" w:color="auto"/>
          </w:divBdr>
        </w:div>
        <w:div w:id="277294695">
          <w:marLeft w:val="547"/>
          <w:marRight w:val="0"/>
          <w:marTop w:val="19"/>
          <w:marBottom w:val="0"/>
          <w:divBdr>
            <w:top w:val="none" w:sz="0" w:space="0" w:color="auto"/>
            <w:left w:val="none" w:sz="0" w:space="0" w:color="auto"/>
            <w:bottom w:val="none" w:sz="0" w:space="0" w:color="auto"/>
            <w:right w:val="none" w:sz="0" w:space="0" w:color="auto"/>
          </w:divBdr>
        </w:div>
        <w:div w:id="140929363">
          <w:marLeft w:val="547"/>
          <w:marRight w:val="0"/>
          <w:marTop w:val="19"/>
          <w:marBottom w:val="0"/>
          <w:divBdr>
            <w:top w:val="none" w:sz="0" w:space="0" w:color="auto"/>
            <w:left w:val="none" w:sz="0" w:space="0" w:color="auto"/>
            <w:bottom w:val="none" w:sz="0" w:space="0" w:color="auto"/>
            <w:right w:val="none" w:sz="0" w:space="0" w:color="auto"/>
          </w:divBdr>
        </w:div>
        <w:div w:id="1092319258">
          <w:marLeft w:val="547"/>
          <w:marRight w:val="0"/>
          <w:marTop w:val="19"/>
          <w:marBottom w:val="0"/>
          <w:divBdr>
            <w:top w:val="none" w:sz="0" w:space="0" w:color="auto"/>
            <w:left w:val="none" w:sz="0" w:space="0" w:color="auto"/>
            <w:bottom w:val="none" w:sz="0" w:space="0" w:color="auto"/>
            <w:right w:val="none" w:sz="0" w:space="0" w:color="auto"/>
          </w:divBdr>
        </w:div>
        <w:div w:id="366679601">
          <w:marLeft w:val="547"/>
          <w:marRight w:val="0"/>
          <w:marTop w:val="19"/>
          <w:marBottom w:val="0"/>
          <w:divBdr>
            <w:top w:val="none" w:sz="0" w:space="0" w:color="auto"/>
            <w:left w:val="none" w:sz="0" w:space="0" w:color="auto"/>
            <w:bottom w:val="none" w:sz="0" w:space="0" w:color="auto"/>
            <w:right w:val="none" w:sz="0" w:space="0" w:color="auto"/>
          </w:divBdr>
        </w:div>
      </w:divsChild>
    </w:div>
    <w:div w:id="1662271049">
      <w:bodyDiv w:val="1"/>
      <w:marLeft w:val="0"/>
      <w:marRight w:val="0"/>
      <w:marTop w:val="0"/>
      <w:marBottom w:val="0"/>
      <w:divBdr>
        <w:top w:val="none" w:sz="0" w:space="0" w:color="auto"/>
        <w:left w:val="none" w:sz="0" w:space="0" w:color="auto"/>
        <w:bottom w:val="none" w:sz="0" w:space="0" w:color="auto"/>
        <w:right w:val="none" w:sz="0" w:space="0" w:color="auto"/>
      </w:divBdr>
      <w:divsChild>
        <w:div w:id="1488205537">
          <w:marLeft w:val="547"/>
          <w:marRight w:val="0"/>
          <w:marTop w:val="86"/>
          <w:marBottom w:val="0"/>
          <w:divBdr>
            <w:top w:val="none" w:sz="0" w:space="0" w:color="auto"/>
            <w:left w:val="none" w:sz="0" w:space="0" w:color="auto"/>
            <w:bottom w:val="none" w:sz="0" w:space="0" w:color="auto"/>
            <w:right w:val="none" w:sz="0" w:space="0" w:color="auto"/>
          </w:divBdr>
        </w:div>
        <w:div w:id="1608928790">
          <w:marLeft w:val="547"/>
          <w:marRight w:val="0"/>
          <w:marTop w:val="86"/>
          <w:marBottom w:val="0"/>
          <w:divBdr>
            <w:top w:val="none" w:sz="0" w:space="0" w:color="auto"/>
            <w:left w:val="none" w:sz="0" w:space="0" w:color="auto"/>
            <w:bottom w:val="none" w:sz="0" w:space="0" w:color="auto"/>
            <w:right w:val="none" w:sz="0" w:space="0" w:color="auto"/>
          </w:divBdr>
        </w:div>
        <w:div w:id="1874922436">
          <w:marLeft w:val="547"/>
          <w:marRight w:val="0"/>
          <w:marTop w:val="86"/>
          <w:marBottom w:val="0"/>
          <w:divBdr>
            <w:top w:val="none" w:sz="0" w:space="0" w:color="auto"/>
            <w:left w:val="none" w:sz="0" w:space="0" w:color="auto"/>
            <w:bottom w:val="none" w:sz="0" w:space="0" w:color="auto"/>
            <w:right w:val="none" w:sz="0" w:space="0" w:color="auto"/>
          </w:divBdr>
        </w:div>
      </w:divsChild>
    </w:div>
    <w:div w:id="1707414782">
      <w:bodyDiv w:val="1"/>
      <w:marLeft w:val="0"/>
      <w:marRight w:val="0"/>
      <w:marTop w:val="0"/>
      <w:marBottom w:val="0"/>
      <w:divBdr>
        <w:top w:val="none" w:sz="0" w:space="0" w:color="auto"/>
        <w:left w:val="none" w:sz="0" w:space="0" w:color="auto"/>
        <w:bottom w:val="none" w:sz="0" w:space="0" w:color="auto"/>
        <w:right w:val="none" w:sz="0" w:space="0" w:color="auto"/>
      </w:divBdr>
      <w:divsChild>
        <w:div w:id="927882965">
          <w:marLeft w:val="547"/>
          <w:marRight w:val="1051"/>
          <w:marTop w:val="383"/>
          <w:marBottom w:val="0"/>
          <w:divBdr>
            <w:top w:val="none" w:sz="0" w:space="0" w:color="auto"/>
            <w:left w:val="none" w:sz="0" w:space="0" w:color="auto"/>
            <w:bottom w:val="none" w:sz="0" w:space="0" w:color="auto"/>
            <w:right w:val="none" w:sz="0" w:space="0" w:color="auto"/>
          </w:divBdr>
        </w:div>
        <w:div w:id="853491689">
          <w:marLeft w:val="547"/>
          <w:marRight w:val="1051"/>
          <w:marTop w:val="87"/>
          <w:marBottom w:val="0"/>
          <w:divBdr>
            <w:top w:val="none" w:sz="0" w:space="0" w:color="auto"/>
            <w:left w:val="none" w:sz="0" w:space="0" w:color="auto"/>
            <w:bottom w:val="none" w:sz="0" w:space="0" w:color="auto"/>
            <w:right w:val="none" w:sz="0" w:space="0" w:color="auto"/>
          </w:divBdr>
        </w:div>
      </w:divsChild>
    </w:div>
    <w:div w:id="1747144731">
      <w:bodyDiv w:val="1"/>
      <w:marLeft w:val="0"/>
      <w:marRight w:val="0"/>
      <w:marTop w:val="0"/>
      <w:marBottom w:val="0"/>
      <w:divBdr>
        <w:top w:val="none" w:sz="0" w:space="0" w:color="auto"/>
        <w:left w:val="none" w:sz="0" w:space="0" w:color="auto"/>
        <w:bottom w:val="none" w:sz="0" w:space="0" w:color="auto"/>
        <w:right w:val="none" w:sz="0" w:space="0" w:color="auto"/>
      </w:divBdr>
      <w:divsChild>
        <w:div w:id="508914454">
          <w:marLeft w:val="547"/>
          <w:marRight w:val="0"/>
          <w:marTop w:val="106"/>
          <w:marBottom w:val="0"/>
          <w:divBdr>
            <w:top w:val="none" w:sz="0" w:space="0" w:color="auto"/>
            <w:left w:val="none" w:sz="0" w:space="0" w:color="auto"/>
            <w:bottom w:val="none" w:sz="0" w:space="0" w:color="auto"/>
            <w:right w:val="none" w:sz="0" w:space="0" w:color="auto"/>
          </w:divBdr>
        </w:div>
        <w:div w:id="1167403735">
          <w:marLeft w:val="547"/>
          <w:marRight w:val="0"/>
          <w:marTop w:val="66"/>
          <w:marBottom w:val="0"/>
          <w:divBdr>
            <w:top w:val="none" w:sz="0" w:space="0" w:color="auto"/>
            <w:left w:val="none" w:sz="0" w:space="0" w:color="auto"/>
            <w:bottom w:val="none" w:sz="0" w:space="0" w:color="auto"/>
            <w:right w:val="none" w:sz="0" w:space="0" w:color="auto"/>
          </w:divBdr>
        </w:div>
        <w:div w:id="209536809">
          <w:marLeft w:val="547"/>
          <w:marRight w:val="0"/>
          <w:marTop w:val="66"/>
          <w:marBottom w:val="0"/>
          <w:divBdr>
            <w:top w:val="none" w:sz="0" w:space="0" w:color="auto"/>
            <w:left w:val="none" w:sz="0" w:space="0" w:color="auto"/>
            <w:bottom w:val="none" w:sz="0" w:space="0" w:color="auto"/>
            <w:right w:val="none" w:sz="0" w:space="0" w:color="auto"/>
          </w:divBdr>
        </w:div>
        <w:div w:id="1721393004">
          <w:marLeft w:val="547"/>
          <w:marRight w:val="0"/>
          <w:marTop w:val="66"/>
          <w:marBottom w:val="0"/>
          <w:divBdr>
            <w:top w:val="none" w:sz="0" w:space="0" w:color="auto"/>
            <w:left w:val="none" w:sz="0" w:space="0" w:color="auto"/>
            <w:bottom w:val="none" w:sz="0" w:space="0" w:color="auto"/>
            <w:right w:val="none" w:sz="0" w:space="0" w:color="auto"/>
          </w:divBdr>
        </w:div>
      </w:divsChild>
    </w:div>
    <w:div w:id="1750812586">
      <w:bodyDiv w:val="1"/>
      <w:marLeft w:val="0"/>
      <w:marRight w:val="0"/>
      <w:marTop w:val="0"/>
      <w:marBottom w:val="0"/>
      <w:divBdr>
        <w:top w:val="none" w:sz="0" w:space="0" w:color="auto"/>
        <w:left w:val="none" w:sz="0" w:space="0" w:color="auto"/>
        <w:bottom w:val="none" w:sz="0" w:space="0" w:color="auto"/>
        <w:right w:val="none" w:sz="0" w:space="0" w:color="auto"/>
      </w:divBdr>
      <w:divsChild>
        <w:div w:id="701397876">
          <w:marLeft w:val="547"/>
          <w:marRight w:val="0"/>
          <w:marTop w:val="96"/>
          <w:marBottom w:val="0"/>
          <w:divBdr>
            <w:top w:val="none" w:sz="0" w:space="0" w:color="auto"/>
            <w:left w:val="none" w:sz="0" w:space="0" w:color="auto"/>
            <w:bottom w:val="none" w:sz="0" w:space="0" w:color="auto"/>
            <w:right w:val="none" w:sz="0" w:space="0" w:color="auto"/>
          </w:divBdr>
        </w:div>
        <w:div w:id="10958113">
          <w:marLeft w:val="547"/>
          <w:marRight w:val="0"/>
          <w:marTop w:val="96"/>
          <w:marBottom w:val="0"/>
          <w:divBdr>
            <w:top w:val="none" w:sz="0" w:space="0" w:color="auto"/>
            <w:left w:val="none" w:sz="0" w:space="0" w:color="auto"/>
            <w:bottom w:val="none" w:sz="0" w:space="0" w:color="auto"/>
            <w:right w:val="none" w:sz="0" w:space="0" w:color="auto"/>
          </w:divBdr>
        </w:div>
        <w:div w:id="2024284651">
          <w:marLeft w:val="547"/>
          <w:marRight w:val="0"/>
          <w:marTop w:val="96"/>
          <w:marBottom w:val="0"/>
          <w:divBdr>
            <w:top w:val="none" w:sz="0" w:space="0" w:color="auto"/>
            <w:left w:val="none" w:sz="0" w:space="0" w:color="auto"/>
            <w:bottom w:val="none" w:sz="0" w:space="0" w:color="auto"/>
            <w:right w:val="none" w:sz="0" w:space="0" w:color="auto"/>
          </w:divBdr>
        </w:div>
        <w:div w:id="1427769951">
          <w:marLeft w:val="547"/>
          <w:marRight w:val="0"/>
          <w:marTop w:val="96"/>
          <w:marBottom w:val="0"/>
          <w:divBdr>
            <w:top w:val="none" w:sz="0" w:space="0" w:color="auto"/>
            <w:left w:val="none" w:sz="0" w:space="0" w:color="auto"/>
            <w:bottom w:val="none" w:sz="0" w:space="0" w:color="auto"/>
            <w:right w:val="none" w:sz="0" w:space="0" w:color="auto"/>
          </w:divBdr>
        </w:div>
        <w:div w:id="1252157642">
          <w:marLeft w:val="547"/>
          <w:marRight w:val="0"/>
          <w:marTop w:val="96"/>
          <w:marBottom w:val="0"/>
          <w:divBdr>
            <w:top w:val="none" w:sz="0" w:space="0" w:color="auto"/>
            <w:left w:val="none" w:sz="0" w:space="0" w:color="auto"/>
            <w:bottom w:val="none" w:sz="0" w:space="0" w:color="auto"/>
            <w:right w:val="none" w:sz="0" w:space="0" w:color="auto"/>
          </w:divBdr>
        </w:div>
        <w:div w:id="713425793">
          <w:marLeft w:val="547"/>
          <w:marRight w:val="0"/>
          <w:marTop w:val="96"/>
          <w:marBottom w:val="0"/>
          <w:divBdr>
            <w:top w:val="none" w:sz="0" w:space="0" w:color="auto"/>
            <w:left w:val="none" w:sz="0" w:space="0" w:color="auto"/>
            <w:bottom w:val="none" w:sz="0" w:space="0" w:color="auto"/>
            <w:right w:val="none" w:sz="0" w:space="0" w:color="auto"/>
          </w:divBdr>
        </w:div>
      </w:divsChild>
    </w:div>
    <w:div w:id="1852406064">
      <w:bodyDiv w:val="1"/>
      <w:marLeft w:val="0"/>
      <w:marRight w:val="0"/>
      <w:marTop w:val="0"/>
      <w:marBottom w:val="0"/>
      <w:divBdr>
        <w:top w:val="none" w:sz="0" w:space="0" w:color="auto"/>
        <w:left w:val="none" w:sz="0" w:space="0" w:color="auto"/>
        <w:bottom w:val="none" w:sz="0" w:space="0" w:color="auto"/>
        <w:right w:val="none" w:sz="0" w:space="0" w:color="auto"/>
      </w:divBdr>
      <w:divsChild>
        <w:div w:id="1770276925">
          <w:marLeft w:val="547"/>
          <w:marRight w:val="0"/>
          <w:marTop w:val="66"/>
          <w:marBottom w:val="0"/>
          <w:divBdr>
            <w:top w:val="none" w:sz="0" w:space="0" w:color="auto"/>
            <w:left w:val="none" w:sz="0" w:space="0" w:color="auto"/>
            <w:bottom w:val="none" w:sz="0" w:space="0" w:color="auto"/>
            <w:right w:val="none" w:sz="0" w:space="0" w:color="auto"/>
          </w:divBdr>
        </w:div>
      </w:divsChild>
    </w:div>
    <w:div w:id="1853061853">
      <w:bodyDiv w:val="1"/>
      <w:marLeft w:val="0"/>
      <w:marRight w:val="0"/>
      <w:marTop w:val="0"/>
      <w:marBottom w:val="0"/>
      <w:divBdr>
        <w:top w:val="none" w:sz="0" w:space="0" w:color="auto"/>
        <w:left w:val="none" w:sz="0" w:space="0" w:color="auto"/>
        <w:bottom w:val="none" w:sz="0" w:space="0" w:color="auto"/>
        <w:right w:val="none" w:sz="0" w:space="0" w:color="auto"/>
      </w:divBdr>
      <w:divsChild>
        <w:div w:id="1934777511">
          <w:marLeft w:val="547"/>
          <w:marRight w:val="0"/>
          <w:marTop w:val="133"/>
          <w:marBottom w:val="0"/>
          <w:divBdr>
            <w:top w:val="none" w:sz="0" w:space="0" w:color="auto"/>
            <w:left w:val="none" w:sz="0" w:space="0" w:color="auto"/>
            <w:bottom w:val="none" w:sz="0" w:space="0" w:color="auto"/>
            <w:right w:val="none" w:sz="0" w:space="0" w:color="auto"/>
          </w:divBdr>
        </w:div>
        <w:div w:id="505753597">
          <w:marLeft w:val="547"/>
          <w:marRight w:val="0"/>
          <w:marTop w:val="133"/>
          <w:marBottom w:val="0"/>
          <w:divBdr>
            <w:top w:val="none" w:sz="0" w:space="0" w:color="auto"/>
            <w:left w:val="none" w:sz="0" w:space="0" w:color="auto"/>
            <w:bottom w:val="none" w:sz="0" w:space="0" w:color="auto"/>
            <w:right w:val="none" w:sz="0" w:space="0" w:color="auto"/>
          </w:divBdr>
        </w:div>
        <w:div w:id="142285014">
          <w:marLeft w:val="547"/>
          <w:marRight w:val="0"/>
          <w:marTop w:val="133"/>
          <w:marBottom w:val="0"/>
          <w:divBdr>
            <w:top w:val="none" w:sz="0" w:space="0" w:color="auto"/>
            <w:left w:val="none" w:sz="0" w:space="0" w:color="auto"/>
            <w:bottom w:val="none" w:sz="0" w:space="0" w:color="auto"/>
            <w:right w:val="none" w:sz="0" w:space="0" w:color="auto"/>
          </w:divBdr>
        </w:div>
        <w:div w:id="972831644">
          <w:marLeft w:val="547"/>
          <w:marRight w:val="0"/>
          <w:marTop w:val="19"/>
          <w:marBottom w:val="0"/>
          <w:divBdr>
            <w:top w:val="none" w:sz="0" w:space="0" w:color="auto"/>
            <w:left w:val="none" w:sz="0" w:space="0" w:color="auto"/>
            <w:bottom w:val="none" w:sz="0" w:space="0" w:color="auto"/>
            <w:right w:val="none" w:sz="0" w:space="0" w:color="auto"/>
          </w:divBdr>
        </w:div>
      </w:divsChild>
    </w:div>
    <w:div w:id="1874150413">
      <w:bodyDiv w:val="1"/>
      <w:marLeft w:val="0"/>
      <w:marRight w:val="0"/>
      <w:marTop w:val="0"/>
      <w:marBottom w:val="0"/>
      <w:divBdr>
        <w:top w:val="none" w:sz="0" w:space="0" w:color="auto"/>
        <w:left w:val="none" w:sz="0" w:space="0" w:color="auto"/>
        <w:bottom w:val="none" w:sz="0" w:space="0" w:color="auto"/>
        <w:right w:val="none" w:sz="0" w:space="0" w:color="auto"/>
      </w:divBdr>
      <w:divsChild>
        <w:div w:id="281114953">
          <w:marLeft w:val="547"/>
          <w:marRight w:val="2678"/>
          <w:marTop w:val="178"/>
          <w:marBottom w:val="0"/>
          <w:divBdr>
            <w:top w:val="none" w:sz="0" w:space="0" w:color="auto"/>
            <w:left w:val="none" w:sz="0" w:space="0" w:color="auto"/>
            <w:bottom w:val="none" w:sz="0" w:space="0" w:color="auto"/>
            <w:right w:val="none" w:sz="0" w:space="0" w:color="auto"/>
          </w:divBdr>
        </w:div>
        <w:div w:id="1746338555">
          <w:marLeft w:val="547"/>
          <w:marRight w:val="1051"/>
          <w:marTop w:val="79"/>
          <w:marBottom w:val="0"/>
          <w:divBdr>
            <w:top w:val="none" w:sz="0" w:space="0" w:color="auto"/>
            <w:left w:val="none" w:sz="0" w:space="0" w:color="auto"/>
            <w:bottom w:val="none" w:sz="0" w:space="0" w:color="auto"/>
            <w:right w:val="none" w:sz="0" w:space="0" w:color="auto"/>
          </w:divBdr>
        </w:div>
      </w:divsChild>
    </w:div>
    <w:div w:id="1889291809">
      <w:bodyDiv w:val="1"/>
      <w:marLeft w:val="0"/>
      <w:marRight w:val="0"/>
      <w:marTop w:val="0"/>
      <w:marBottom w:val="0"/>
      <w:divBdr>
        <w:top w:val="none" w:sz="0" w:space="0" w:color="auto"/>
        <w:left w:val="none" w:sz="0" w:space="0" w:color="auto"/>
        <w:bottom w:val="none" w:sz="0" w:space="0" w:color="auto"/>
        <w:right w:val="none" w:sz="0" w:space="0" w:color="auto"/>
      </w:divBdr>
      <w:divsChild>
        <w:div w:id="1765227733">
          <w:marLeft w:val="547"/>
          <w:marRight w:val="0"/>
          <w:marTop w:val="133"/>
          <w:marBottom w:val="0"/>
          <w:divBdr>
            <w:top w:val="none" w:sz="0" w:space="0" w:color="auto"/>
            <w:left w:val="none" w:sz="0" w:space="0" w:color="auto"/>
            <w:bottom w:val="none" w:sz="0" w:space="0" w:color="auto"/>
            <w:right w:val="none" w:sz="0" w:space="0" w:color="auto"/>
          </w:divBdr>
        </w:div>
        <w:div w:id="718163114">
          <w:marLeft w:val="547"/>
          <w:marRight w:val="0"/>
          <w:marTop w:val="19"/>
          <w:marBottom w:val="0"/>
          <w:divBdr>
            <w:top w:val="none" w:sz="0" w:space="0" w:color="auto"/>
            <w:left w:val="none" w:sz="0" w:space="0" w:color="auto"/>
            <w:bottom w:val="none" w:sz="0" w:space="0" w:color="auto"/>
            <w:right w:val="none" w:sz="0" w:space="0" w:color="auto"/>
          </w:divBdr>
        </w:div>
        <w:div w:id="1094015596">
          <w:marLeft w:val="547"/>
          <w:marRight w:val="0"/>
          <w:marTop w:val="19"/>
          <w:marBottom w:val="0"/>
          <w:divBdr>
            <w:top w:val="none" w:sz="0" w:space="0" w:color="auto"/>
            <w:left w:val="none" w:sz="0" w:space="0" w:color="auto"/>
            <w:bottom w:val="none" w:sz="0" w:space="0" w:color="auto"/>
            <w:right w:val="none" w:sz="0" w:space="0" w:color="auto"/>
          </w:divBdr>
        </w:div>
        <w:div w:id="763383906">
          <w:marLeft w:val="547"/>
          <w:marRight w:val="0"/>
          <w:marTop w:val="19"/>
          <w:marBottom w:val="0"/>
          <w:divBdr>
            <w:top w:val="none" w:sz="0" w:space="0" w:color="auto"/>
            <w:left w:val="none" w:sz="0" w:space="0" w:color="auto"/>
            <w:bottom w:val="none" w:sz="0" w:space="0" w:color="auto"/>
            <w:right w:val="none" w:sz="0" w:space="0" w:color="auto"/>
          </w:divBdr>
        </w:div>
      </w:divsChild>
    </w:div>
    <w:div w:id="1920166311">
      <w:bodyDiv w:val="1"/>
      <w:marLeft w:val="0"/>
      <w:marRight w:val="0"/>
      <w:marTop w:val="0"/>
      <w:marBottom w:val="0"/>
      <w:divBdr>
        <w:top w:val="none" w:sz="0" w:space="0" w:color="auto"/>
        <w:left w:val="none" w:sz="0" w:space="0" w:color="auto"/>
        <w:bottom w:val="none" w:sz="0" w:space="0" w:color="auto"/>
        <w:right w:val="none" w:sz="0" w:space="0" w:color="auto"/>
      </w:divBdr>
      <w:divsChild>
        <w:div w:id="2126457485">
          <w:marLeft w:val="547"/>
          <w:marRight w:val="0"/>
          <w:marTop w:val="133"/>
          <w:marBottom w:val="0"/>
          <w:divBdr>
            <w:top w:val="none" w:sz="0" w:space="0" w:color="auto"/>
            <w:left w:val="none" w:sz="0" w:space="0" w:color="auto"/>
            <w:bottom w:val="none" w:sz="0" w:space="0" w:color="auto"/>
            <w:right w:val="none" w:sz="0" w:space="0" w:color="auto"/>
          </w:divBdr>
        </w:div>
      </w:divsChild>
    </w:div>
    <w:div w:id="1996756613">
      <w:bodyDiv w:val="1"/>
      <w:marLeft w:val="0"/>
      <w:marRight w:val="0"/>
      <w:marTop w:val="0"/>
      <w:marBottom w:val="0"/>
      <w:divBdr>
        <w:top w:val="none" w:sz="0" w:space="0" w:color="auto"/>
        <w:left w:val="none" w:sz="0" w:space="0" w:color="auto"/>
        <w:bottom w:val="none" w:sz="0" w:space="0" w:color="auto"/>
        <w:right w:val="none" w:sz="0" w:space="0" w:color="auto"/>
      </w:divBdr>
      <w:divsChild>
        <w:div w:id="502815231">
          <w:marLeft w:val="547"/>
          <w:marRight w:val="0"/>
          <w:marTop w:val="133"/>
          <w:marBottom w:val="0"/>
          <w:divBdr>
            <w:top w:val="none" w:sz="0" w:space="0" w:color="auto"/>
            <w:left w:val="none" w:sz="0" w:space="0" w:color="auto"/>
            <w:bottom w:val="none" w:sz="0" w:space="0" w:color="auto"/>
            <w:right w:val="none" w:sz="0" w:space="0" w:color="auto"/>
          </w:divBdr>
        </w:div>
        <w:div w:id="1274167873">
          <w:marLeft w:val="547"/>
          <w:marRight w:val="0"/>
          <w:marTop w:val="133"/>
          <w:marBottom w:val="0"/>
          <w:divBdr>
            <w:top w:val="none" w:sz="0" w:space="0" w:color="auto"/>
            <w:left w:val="none" w:sz="0" w:space="0" w:color="auto"/>
            <w:bottom w:val="none" w:sz="0" w:space="0" w:color="auto"/>
            <w:right w:val="none" w:sz="0" w:space="0" w:color="auto"/>
          </w:divBdr>
        </w:div>
        <w:div w:id="708336049">
          <w:marLeft w:val="547"/>
          <w:marRight w:val="0"/>
          <w:marTop w:val="133"/>
          <w:marBottom w:val="0"/>
          <w:divBdr>
            <w:top w:val="none" w:sz="0" w:space="0" w:color="auto"/>
            <w:left w:val="none" w:sz="0" w:space="0" w:color="auto"/>
            <w:bottom w:val="none" w:sz="0" w:space="0" w:color="auto"/>
            <w:right w:val="none" w:sz="0" w:space="0" w:color="auto"/>
          </w:divBdr>
        </w:div>
      </w:divsChild>
    </w:div>
    <w:div w:id="1998917379">
      <w:bodyDiv w:val="1"/>
      <w:marLeft w:val="0"/>
      <w:marRight w:val="0"/>
      <w:marTop w:val="0"/>
      <w:marBottom w:val="0"/>
      <w:divBdr>
        <w:top w:val="none" w:sz="0" w:space="0" w:color="auto"/>
        <w:left w:val="none" w:sz="0" w:space="0" w:color="auto"/>
        <w:bottom w:val="none" w:sz="0" w:space="0" w:color="auto"/>
        <w:right w:val="none" w:sz="0" w:space="0" w:color="auto"/>
      </w:divBdr>
      <w:divsChild>
        <w:div w:id="683433999">
          <w:marLeft w:val="547"/>
          <w:marRight w:val="0"/>
          <w:marTop w:val="86"/>
          <w:marBottom w:val="0"/>
          <w:divBdr>
            <w:top w:val="none" w:sz="0" w:space="0" w:color="auto"/>
            <w:left w:val="none" w:sz="0" w:space="0" w:color="auto"/>
            <w:bottom w:val="none" w:sz="0" w:space="0" w:color="auto"/>
            <w:right w:val="none" w:sz="0" w:space="0" w:color="auto"/>
          </w:divBdr>
        </w:div>
        <w:div w:id="331494979">
          <w:marLeft w:val="547"/>
          <w:marRight w:val="0"/>
          <w:marTop w:val="86"/>
          <w:marBottom w:val="0"/>
          <w:divBdr>
            <w:top w:val="none" w:sz="0" w:space="0" w:color="auto"/>
            <w:left w:val="none" w:sz="0" w:space="0" w:color="auto"/>
            <w:bottom w:val="none" w:sz="0" w:space="0" w:color="auto"/>
            <w:right w:val="none" w:sz="0" w:space="0" w:color="auto"/>
          </w:divBdr>
        </w:div>
        <w:div w:id="1383746967">
          <w:marLeft w:val="547"/>
          <w:marRight w:val="0"/>
          <w:marTop w:val="86"/>
          <w:marBottom w:val="0"/>
          <w:divBdr>
            <w:top w:val="none" w:sz="0" w:space="0" w:color="auto"/>
            <w:left w:val="none" w:sz="0" w:space="0" w:color="auto"/>
            <w:bottom w:val="none" w:sz="0" w:space="0" w:color="auto"/>
            <w:right w:val="none" w:sz="0" w:space="0" w:color="auto"/>
          </w:divBdr>
        </w:div>
        <w:div w:id="682823338">
          <w:marLeft w:val="547"/>
          <w:marRight w:val="0"/>
          <w:marTop w:val="86"/>
          <w:marBottom w:val="0"/>
          <w:divBdr>
            <w:top w:val="none" w:sz="0" w:space="0" w:color="auto"/>
            <w:left w:val="none" w:sz="0" w:space="0" w:color="auto"/>
            <w:bottom w:val="none" w:sz="0" w:space="0" w:color="auto"/>
            <w:right w:val="none" w:sz="0" w:space="0" w:color="auto"/>
          </w:divBdr>
        </w:div>
        <w:div w:id="2070961095">
          <w:marLeft w:val="547"/>
          <w:marRight w:val="0"/>
          <w:marTop w:val="86"/>
          <w:marBottom w:val="0"/>
          <w:divBdr>
            <w:top w:val="none" w:sz="0" w:space="0" w:color="auto"/>
            <w:left w:val="none" w:sz="0" w:space="0" w:color="auto"/>
            <w:bottom w:val="none" w:sz="0" w:space="0" w:color="auto"/>
            <w:right w:val="none" w:sz="0" w:space="0" w:color="auto"/>
          </w:divBdr>
        </w:div>
      </w:divsChild>
    </w:div>
    <w:div w:id="2021201178">
      <w:bodyDiv w:val="1"/>
      <w:marLeft w:val="0"/>
      <w:marRight w:val="0"/>
      <w:marTop w:val="0"/>
      <w:marBottom w:val="0"/>
      <w:divBdr>
        <w:top w:val="none" w:sz="0" w:space="0" w:color="auto"/>
        <w:left w:val="none" w:sz="0" w:space="0" w:color="auto"/>
        <w:bottom w:val="none" w:sz="0" w:space="0" w:color="auto"/>
        <w:right w:val="none" w:sz="0" w:space="0" w:color="auto"/>
      </w:divBdr>
      <w:divsChild>
        <w:div w:id="942343812">
          <w:marLeft w:val="547"/>
          <w:marRight w:val="0"/>
          <w:marTop w:val="96"/>
          <w:marBottom w:val="0"/>
          <w:divBdr>
            <w:top w:val="none" w:sz="0" w:space="0" w:color="auto"/>
            <w:left w:val="none" w:sz="0" w:space="0" w:color="auto"/>
            <w:bottom w:val="none" w:sz="0" w:space="0" w:color="auto"/>
            <w:right w:val="none" w:sz="0" w:space="0" w:color="auto"/>
          </w:divBdr>
        </w:div>
        <w:div w:id="2023244475">
          <w:marLeft w:val="547"/>
          <w:marRight w:val="0"/>
          <w:marTop w:val="96"/>
          <w:marBottom w:val="0"/>
          <w:divBdr>
            <w:top w:val="none" w:sz="0" w:space="0" w:color="auto"/>
            <w:left w:val="none" w:sz="0" w:space="0" w:color="auto"/>
            <w:bottom w:val="none" w:sz="0" w:space="0" w:color="auto"/>
            <w:right w:val="none" w:sz="0" w:space="0" w:color="auto"/>
          </w:divBdr>
        </w:div>
        <w:div w:id="293799362">
          <w:marLeft w:val="547"/>
          <w:marRight w:val="0"/>
          <w:marTop w:val="96"/>
          <w:marBottom w:val="0"/>
          <w:divBdr>
            <w:top w:val="none" w:sz="0" w:space="0" w:color="auto"/>
            <w:left w:val="none" w:sz="0" w:space="0" w:color="auto"/>
            <w:bottom w:val="none" w:sz="0" w:space="0" w:color="auto"/>
            <w:right w:val="none" w:sz="0" w:space="0" w:color="auto"/>
          </w:divBdr>
        </w:div>
      </w:divsChild>
    </w:div>
    <w:div w:id="2134399215">
      <w:bodyDiv w:val="1"/>
      <w:marLeft w:val="0"/>
      <w:marRight w:val="0"/>
      <w:marTop w:val="0"/>
      <w:marBottom w:val="0"/>
      <w:divBdr>
        <w:top w:val="none" w:sz="0" w:space="0" w:color="auto"/>
        <w:left w:val="none" w:sz="0" w:space="0" w:color="auto"/>
        <w:bottom w:val="none" w:sz="0" w:space="0" w:color="auto"/>
        <w:right w:val="none" w:sz="0" w:space="0" w:color="auto"/>
      </w:divBdr>
      <w:divsChild>
        <w:div w:id="929657385">
          <w:marLeft w:val="547"/>
          <w:marRight w:val="0"/>
          <w:marTop w:val="86"/>
          <w:marBottom w:val="0"/>
          <w:divBdr>
            <w:top w:val="none" w:sz="0" w:space="0" w:color="auto"/>
            <w:left w:val="none" w:sz="0" w:space="0" w:color="auto"/>
            <w:bottom w:val="none" w:sz="0" w:space="0" w:color="auto"/>
            <w:right w:val="none" w:sz="0" w:space="0" w:color="auto"/>
          </w:divBdr>
        </w:div>
        <w:div w:id="547641710">
          <w:marLeft w:val="547"/>
          <w:marRight w:val="0"/>
          <w:marTop w:val="86"/>
          <w:marBottom w:val="0"/>
          <w:divBdr>
            <w:top w:val="none" w:sz="0" w:space="0" w:color="auto"/>
            <w:left w:val="none" w:sz="0" w:space="0" w:color="auto"/>
            <w:bottom w:val="none" w:sz="0" w:space="0" w:color="auto"/>
            <w:right w:val="none" w:sz="0" w:space="0" w:color="auto"/>
          </w:divBdr>
        </w:div>
        <w:div w:id="395083035">
          <w:marLeft w:val="547"/>
          <w:marRight w:val="0"/>
          <w:marTop w:val="86"/>
          <w:marBottom w:val="0"/>
          <w:divBdr>
            <w:top w:val="none" w:sz="0" w:space="0" w:color="auto"/>
            <w:left w:val="none" w:sz="0" w:space="0" w:color="auto"/>
            <w:bottom w:val="none" w:sz="0" w:space="0" w:color="auto"/>
            <w:right w:val="none" w:sz="0" w:space="0" w:color="auto"/>
          </w:divBdr>
        </w:div>
        <w:div w:id="81031165">
          <w:marLeft w:val="547"/>
          <w:marRight w:val="0"/>
          <w:marTop w:val="86"/>
          <w:marBottom w:val="0"/>
          <w:divBdr>
            <w:top w:val="none" w:sz="0" w:space="0" w:color="auto"/>
            <w:left w:val="none" w:sz="0" w:space="0" w:color="auto"/>
            <w:bottom w:val="none" w:sz="0" w:space="0" w:color="auto"/>
            <w:right w:val="none" w:sz="0" w:space="0" w:color="auto"/>
          </w:divBdr>
        </w:div>
        <w:div w:id="1288126999">
          <w:marLeft w:val="547"/>
          <w:marRight w:val="0"/>
          <w:marTop w:val="86"/>
          <w:marBottom w:val="0"/>
          <w:divBdr>
            <w:top w:val="none" w:sz="0" w:space="0" w:color="auto"/>
            <w:left w:val="none" w:sz="0" w:space="0" w:color="auto"/>
            <w:bottom w:val="none" w:sz="0" w:space="0" w:color="auto"/>
            <w:right w:val="none" w:sz="0" w:space="0" w:color="auto"/>
          </w:divBdr>
        </w:div>
        <w:div w:id="1715999367">
          <w:marLeft w:val="547"/>
          <w:marRight w:val="0"/>
          <w:marTop w:val="86"/>
          <w:marBottom w:val="0"/>
          <w:divBdr>
            <w:top w:val="none" w:sz="0" w:space="0" w:color="auto"/>
            <w:left w:val="none" w:sz="0" w:space="0" w:color="auto"/>
            <w:bottom w:val="none" w:sz="0" w:space="0" w:color="auto"/>
            <w:right w:val="none" w:sz="0" w:space="0" w:color="auto"/>
          </w:divBdr>
        </w:div>
        <w:div w:id="600800328">
          <w:marLeft w:val="547"/>
          <w:marRight w:val="0"/>
          <w:marTop w:val="86"/>
          <w:marBottom w:val="0"/>
          <w:divBdr>
            <w:top w:val="none" w:sz="0" w:space="0" w:color="auto"/>
            <w:left w:val="none" w:sz="0" w:space="0" w:color="auto"/>
            <w:bottom w:val="none" w:sz="0" w:space="0" w:color="auto"/>
            <w:right w:val="none" w:sz="0" w:space="0" w:color="auto"/>
          </w:divBdr>
        </w:div>
      </w:divsChild>
    </w:div>
    <w:div w:id="2147231752">
      <w:bodyDiv w:val="1"/>
      <w:marLeft w:val="0"/>
      <w:marRight w:val="0"/>
      <w:marTop w:val="0"/>
      <w:marBottom w:val="0"/>
      <w:divBdr>
        <w:top w:val="none" w:sz="0" w:space="0" w:color="auto"/>
        <w:left w:val="none" w:sz="0" w:space="0" w:color="auto"/>
        <w:bottom w:val="none" w:sz="0" w:space="0" w:color="auto"/>
        <w:right w:val="none" w:sz="0" w:space="0" w:color="auto"/>
      </w:divBdr>
      <w:divsChild>
        <w:div w:id="1611011090">
          <w:marLeft w:val="547"/>
          <w:marRight w:val="0"/>
          <w:marTop w:val="86"/>
          <w:marBottom w:val="0"/>
          <w:divBdr>
            <w:top w:val="none" w:sz="0" w:space="0" w:color="auto"/>
            <w:left w:val="none" w:sz="0" w:space="0" w:color="auto"/>
            <w:bottom w:val="none" w:sz="0" w:space="0" w:color="auto"/>
            <w:right w:val="none" w:sz="0" w:space="0" w:color="auto"/>
          </w:divBdr>
        </w:div>
        <w:div w:id="1417940733">
          <w:marLeft w:val="547"/>
          <w:marRight w:val="0"/>
          <w:marTop w:val="86"/>
          <w:marBottom w:val="0"/>
          <w:divBdr>
            <w:top w:val="none" w:sz="0" w:space="0" w:color="auto"/>
            <w:left w:val="none" w:sz="0" w:space="0" w:color="auto"/>
            <w:bottom w:val="none" w:sz="0" w:space="0" w:color="auto"/>
            <w:right w:val="none" w:sz="0" w:space="0" w:color="auto"/>
          </w:divBdr>
        </w:div>
        <w:div w:id="99090743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www.gcflearnfree.org/excel2016/what-are-reference-styles/1/" TargetMode="External"/><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eader" Target="header1.xml"/><Relationship Id="rId85"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eader" Target="header2.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1.jpeg"/></Relationships>
</file>

<file path=word/_rels/header2.xml.rels><?xml version="1.0" encoding="UTF-8" standalone="yes"?>
<Relationships xmlns="http://schemas.openxmlformats.org/package/2006/relationships"><Relationship Id="rId1" Type="http://schemas.openxmlformats.org/officeDocument/2006/relationships/image" Target="media/image71.jpeg"/></Relationships>
</file>

<file path=word/_rels/header3.xml.rels><?xml version="1.0" encoding="UTF-8" standalone="yes"?>
<Relationships xmlns="http://schemas.openxmlformats.org/package/2006/relationships"><Relationship Id="rId1" Type="http://schemas.openxmlformats.org/officeDocument/2006/relationships/image" Target="media/image7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2286D"/>
    <w:rsid w:val="00032C9F"/>
    <w:rsid w:val="00065CF8"/>
    <w:rsid w:val="0025005A"/>
    <w:rsid w:val="002F0B74"/>
    <w:rsid w:val="003C2FAC"/>
    <w:rsid w:val="003E485A"/>
    <w:rsid w:val="00520740"/>
    <w:rsid w:val="007D4062"/>
    <w:rsid w:val="007F191F"/>
    <w:rsid w:val="00854807"/>
    <w:rsid w:val="00876E09"/>
    <w:rsid w:val="008B264F"/>
    <w:rsid w:val="008C16D8"/>
    <w:rsid w:val="008F0655"/>
    <w:rsid w:val="00946809"/>
    <w:rsid w:val="00A05BFA"/>
    <w:rsid w:val="00A0729A"/>
    <w:rsid w:val="00A8755F"/>
    <w:rsid w:val="00AA69CB"/>
    <w:rsid w:val="00AF4439"/>
    <w:rsid w:val="00B1406F"/>
    <w:rsid w:val="00B24006"/>
    <w:rsid w:val="00BC3CFB"/>
    <w:rsid w:val="00C4144F"/>
    <w:rsid w:val="00C51E07"/>
    <w:rsid w:val="00C95F31"/>
    <w:rsid w:val="00D25EDF"/>
    <w:rsid w:val="00D919D4"/>
    <w:rsid w:val="00DE3575"/>
    <w:rsid w:val="00E6503E"/>
    <w:rsid w:val="00EA57C9"/>
    <w:rsid w:val="00FC2A5D"/>
    <w:rsid w:val="00FC63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IT | STUDY NOTES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1E4988-C2A6-41F6-9FB6-AD112F765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2333</Words>
  <Characters>13299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Introduction to IT-itEs industry</vt:lpstr>
    </vt:vector>
  </TitlesOfParts>
  <Company/>
  <LinksUpToDate>false</LinksUpToDate>
  <CharactersWithSpaces>15601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EXCEL 2016</dc:title>
  <dc:creator>SWOYAN</dc:creator>
  <cp:lastModifiedBy>Ashish Ray</cp:lastModifiedBy>
  <cp:revision>3</cp:revision>
  <dcterms:created xsi:type="dcterms:W3CDTF">2021-05-24T08:25:00Z</dcterms:created>
  <dcterms:modified xsi:type="dcterms:W3CDTF">2021-05-24T08:52:00Z</dcterms:modified>
</cp:coreProperties>
</file>