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18B79" w14:textId="77777777" w:rsidR="008E536D" w:rsidRDefault="008E536D" w:rsidP="00C962FF">
      <w:pPr>
        <w:pStyle w:val="Normal10"/>
        <w:rPr>
          <w:rFonts w:asciiTheme="minorHAnsi" w:hAnsiTheme="minorHAnsi" w:cstheme="minorHAnsi"/>
          <w:b/>
          <w:color w:val="FF0000"/>
          <w:sz w:val="24"/>
          <w:szCs w:val="24"/>
          <w:u w:val="single"/>
        </w:rPr>
      </w:pPr>
      <w:r w:rsidRPr="008E536D">
        <w:rPr>
          <w:rFonts w:asciiTheme="minorHAnsi" w:hAnsiTheme="minorHAnsi" w:cstheme="minorHAnsi"/>
          <w:b/>
          <w:color w:val="FF0000"/>
          <w:sz w:val="24"/>
          <w:szCs w:val="24"/>
          <w:u w:val="single"/>
        </w:rPr>
        <w:t>Chapter-4</w:t>
      </w:r>
      <w:r w:rsidR="001814E3">
        <w:rPr>
          <w:rFonts w:asciiTheme="minorHAnsi" w:hAnsiTheme="minorHAnsi" w:cstheme="minorHAnsi"/>
          <w:b/>
          <w:color w:val="FF0000"/>
          <w:sz w:val="24"/>
          <w:szCs w:val="24"/>
          <w:u w:val="single"/>
        </w:rPr>
        <w:t xml:space="preserve"> </w:t>
      </w:r>
    </w:p>
    <w:p w14:paraId="08206CF0" w14:textId="77777777" w:rsidR="008E536D" w:rsidRPr="008E536D" w:rsidRDefault="008E536D" w:rsidP="00C962FF">
      <w:pPr>
        <w:pStyle w:val="Normal10"/>
        <w:rPr>
          <w:rFonts w:asciiTheme="minorHAnsi" w:hAnsiTheme="minorHAnsi" w:cstheme="minorHAnsi"/>
          <w:b/>
          <w:color w:val="FF0000"/>
          <w:sz w:val="32"/>
          <w:szCs w:val="32"/>
          <w:u w:val="single"/>
        </w:rPr>
      </w:pPr>
      <w:r w:rsidRPr="008E536D">
        <w:rPr>
          <w:b/>
          <w:bCs/>
          <w:color w:val="FF0000"/>
          <w:sz w:val="32"/>
          <w:szCs w:val="32"/>
        </w:rPr>
        <w:t>MOVING CHARGES AND MAGNETISM</w:t>
      </w:r>
    </w:p>
    <w:p w14:paraId="5EFFEDB4" w14:textId="45BA7890" w:rsidR="00C962FF" w:rsidRPr="006051AD" w:rsidRDefault="00CC5DBF" w:rsidP="00C962FF">
      <w:pPr>
        <w:pStyle w:val="Normal10"/>
        <w:rPr>
          <w:rFonts w:asciiTheme="minorHAnsi" w:hAnsiTheme="minorHAnsi" w:cstheme="minorHAnsi"/>
          <w:b/>
          <w:color w:val="FF0000"/>
          <w:sz w:val="24"/>
          <w:szCs w:val="24"/>
          <w:u w:val="single"/>
        </w:rPr>
      </w:pPr>
      <w:r w:rsidRPr="006051AD">
        <w:rPr>
          <w:rFonts w:asciiTheme="minorHAnsi" w:hAnsiTheme="minorHAnsi" w:cstheme="minorHAnsi"/>
          <w:b/>
          <w:color w:val="FF0000"/>
          <w:sz w:val="24"/>
          <w:szCs w:val="24"/>
          <w:u w:val="single"/>
        </w:rPr>
        <w:t>Concept of</w:t>
      </w:r>
      <w:r w:rsidR="00C962FF" w:rsidRPr="006051AD">
        <w:rPr>
          <w:rFonts w:asciiTheme="minorHAnsi" w:hAnsiTheme="minorHAnsi" w:cstheme="minorHAnsi"/>
          <w:b/>
          <w:color w:val="FF0000"/>
          <w:sz w:val="24"/>
          <w:szCs w:val="24"/>
          <w:u w:val="single"/>
        </w:rPr>
        <w:t xml:space="preserve"> Magnetic Field</w:t>
      </w:r>
    </w:p>
    <w:p w14:paraId="1B4F0D47" w14:textId="7D81CC27" w:rsidR="00C962FF" w:rsidRPr="00486CDE" w:rsidRDefault="00C962FF" w:rsidP="00C962FF">
      <w:pPr>
        <w:pStyle w:val="Normal10"/>
        <w:jc w:val="both"/>
        <w:rPr>
          <w:rFonts w:asciiTheme="minorHAnsi" w:hAnsiTheme="minorHAnsi" w:cstheme="minorHAnsi"/>
          <w:color w:val="948A54" w:themeColor="background2" w:themeShade="80"/>
          <w:sz w:val="24"/>
          <w:szCs w:val="24"/>
        </w:rPr>
      </w:pPr>
      <w:r w:rsidRPr="006051AD">
        <w:rPr>
          <w:rFonts w:asciiTheme="minorHAnsi" w:hAnsiTheme="minorHAnsi" w:cstheme="minorHAnsi"/>
          <w:sz w:val="24"/>
          <w:szCs w:val="24"/>
        </w:rPr>
        <w:t xml:space="preserve">Just as stationary charges produce an electric field </w:t>
      </w:r>
      <w:r w:rsidRPr="006051AD">
        <w:rPr>
          <w:rFonts w:asciiTheme="minorHAnsi" w:hAnsiTheme="minorHAnsi" w:cstheme="minorHAnsi"/>
          <w:position w:val="-18"/>
          <w:sz w:val="24"/>
          <w:szCs w:val="24"/>
        </w:rPr>
        <w:object w:dxaOrig="420" w:dyaOrig="480" w14:anchorId="3E87B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3.5pt" o:ole="">
            <v:imagedata r:id="rId9" o:title=""/>
          </v:shape>
          <o:OLEObject Type="Embed" ProgID="Equation.DSMT4" ShapeID="_x0000_i1025" DrawAspect="Content" ObjectID="_1678027644" r:id="rId10"/>
        </w:object>
      </w:r>
      <w:r w:rsidRPr="006051AD">
        <w:rPr>
          <w:rFonts w:asciiTheme="minorHAnsi" w:hAnsiTheme="minorHAnsi" w:cstheme="minorHAnsi"/>
          <w:sz w:val="24"/>
          <w:szCs w:val="24"/>
        </w:rPr>
        <w:t xml:space="preserve">, moving charges or electric currents produce a magnetic field </w:t>
      </w:r>
      <w:r w:rsidRPr="006051AD">
        <w:rPr>
          <w:rFonts w:asciiTheme="minorHAnsi" w:hAnsiTheme="minorHAnsi" w:cstheme="minorHAnsi"/>
          <w:position w:val="-18"/>
          <w:sz w:val="24"/>
          <w:szCs w:val="24"/>
        </w:rPr>
        <w:object w:dxaOrig="420" w:dyaOrig="480" w14:anchorId="78C99E2F">
          <v:shape id="_x0000_i1026" type="#_x0000_t75" style="width:21pt;height:23.5pt" o:ole="">
            <v:imagedata r:id="rId11" o:title=""/>
          </v:shape>
          <o:OLEObject Type="Embed" ProgID="Equation.DSMT4" ShapeID="_x0000_i1026" DrawAspect="Content" ObjectID="_1678027645" r:id="rId12"/>
        </w:object>
      </w:r>
      <w:r w:rsidRPr="006051AD">
        <w:rPr>
          <w:rFonts w:asciiTheme="minorHAnsi" w:hAnsiTheme="minorHAnsi" w:cstheme="minorHAnsi"/>
          <w:sz w:val="24"/>
          <w:szCs w:val="24"/>
        </w:rPr>
        <w:t>in addition to the electric field</w:t>
      </w:r>
      <w:r w:rsidR="00486CDE">
        <w:rPr>
          <w:rFonts w:asciiTheme="minorHAnsi" w:hAnsiTheme="minorHAnsi" w:cstheme="minorHAnsi"/>
          <w:sz w:val="24"/>
          <w:szCs w:val="24"/>
        </w:rPr>
        <w:t xml:space="preserve"> and magnetic field produces effect on moving charges or electric current.</w:t>
      </w:r>
    </w:p>
    <w:p w14:paraId="42BD0C13" w14:textId="2DD064D5" w:rsidR="00C962FF" w:rsidRPr="006051AD" w:rsidRDefault="00C962FF" w:rsidP="00C962FF">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b/>
          <w:color w:val="FF0000"/>
          <w:sz w:val="24"/>
          <w:szCs w:val="24"/>
        </w:rPr>
        <w:t xml:space="preserve">Source of Magnetic </w:t>
      </w:r>
      <w:r w:rsidR="0052280A" w:rsidRPr="006051AD">
        <w:rPr>
          <w:rFonts w:asciiTheme="minorHAnsi" w:hAnsiTheme="minorHAnsi" w:cstheme="minorHAnsi"/>
          <w:b/>
          <w:color w:val="FF0000"/>
          <w:sz w:val="24"/>
          <w:szCs w:val="24"/>
        </w:rPr>
        <w:t>Field: -</w:t>
      </w:r>
    </w:p>
    <w:p w14:paraId="2A5ACE27" w14:textId="4D03D1F5" w:rsidR="00B54E80" w:rsidRDefault="00B54E80" w:rsidP="00C962FF">
      <w:pPr>
        <w:pStyle w:val="Normal10"/>
        <w:numPr>
          <w:ilvl w:val="0"/>
          <w:numId w:val="25"/>
        </w:numPr>
        <w:spacing w:after="0" w:line="360" w:lineRule="auto"/>
        <w:ind w:left="450" w:hanging="450"/>
        <w:jc w:val="both"/>
        <w:rPr>
          <w:rFonts w:asciiTheme="minorHAnsi" w:hAnsiTheme="minorHAnsi" w:cstheme="minorHAnsi"/>
          <w:sz w:val="24"/>
          <w:szCs w:val="24"/>
        </w:rPr>
      </w:pPr>
      <w:r>
        <w:rPr>
          <w:rFonts w:asciiTheme="minorHAnsi" w:hAnsiTheme="minorHAnsi" w:cstheme="minorHAnsi"/>
          <w:sz w:val="24"/>
          <w:szCs w:val="24"/>
        </w:rPr>
        <w:t>Current element</w:t>
      </w:r>
    </w:p>
    <w:p w14:paraId="269A91B3" w14:textId="58CAC748" w:rsidR="00B54E80" w:rsidRDefault="00891095" w:rsidP="00C962FF">
      <w:pPr>
        <w:pStyle w:val="Normal10"/>
        <w:numPr>
          <w:ilvl w:val="0"/>
          <w:numId w:val="25"/>
        </w:numPr>
        <w:spacing w:after="0" w:line="360" w:lineRule="auto"/>
        <w:ind w:left="450" w:hanging="450"/>
        <w:jc w:val="both"/>
        <w:rPr>
          <w:rFonts w:asciiTheme="minorHAnsi" w:hAnsiTheme="minorHAnsi" w:cstheme="minorHAnsi"/>
          <w:sz w:val="24"/>
          <w:szCs w:val="24"/>
        </w:rPr>
      </w:pPr>
      <w:r>
        <w:rPr>
          <w:rFonts w:asciiTheme="minorHAnsi" w:hAnsiTheme="minorHAnsi" w:cstheme="minorHAnsi"/>
          <w:sz w:val="24"/>
          <w:szCs w:val="24"/>
        </w:rPr>
        <w:t>Moving charges</w:t>
      </w:r>
    </w:p>
    <w:p w14:paraId="764BEB19" w14:textId="1CB27422" w:rsidR="00891095" w:rsidRPr="00891095" w:rsidRDefault="00891095" w:rsidP="00891095">
      <w:pPr>
        <w:pStyle w:val="Normal10"/>
        <w:spacing w:after="0" w:line="360" w:lineRule="auto"/>
        <w:jc w:val="both"/>
        <w:rPr>
          <w:rFonts w:asciiTheme="minorHAnsi" w:hAnsiTheme="minorHAnsi" w:cstheme="minorHAnsi"/>
          <w:b/>
          <w:bCs/>
          <w:color w:val="FF0000"/>
          <w:sz w:val="24"/>
          <w:szCs w:val="24"/>
        </w:rPr>
      </w:pPr>
      <w:r w:rsidRPr="00891095">
        <w:rPr>
          <w:rFonts w:asciiTheme="minorHAnsi" w:hAnsiTheme="minorHAnsi" w:cstheme="minorHAnsi"/>
          <w:b/>
          <w:bCs/>
          <w:color w:val="FF0000"/>
          <w:sz w:val="24"/>
          <w:szCs w:val="24"/>
        </w:rPr>
        <w:t xml:space="preserve">Unit and </w:t>
      </w:r>
      <w:r w:rsidR="00F25ABF" w:rsidRPr="00891095">
        <w:rPr>
          <w:rFonts w:asciiTheme="minorHAnsi" w:hAnsiTheme="minorHAnsi" w:cstheme="minorHAnsi"/>
          <w:b/>
          <w:bCs/>
          <w:color w:val="FF0000"/>
          <w:sz w:val="24"/>
          <w:szCs w:val="24"/>
        </w:rPr>
        <w:t>dimensions</w:t>
      </w:r>
    </w:p>
    <w:p w14:paraId="3BDE0E20" w14:textId="3453826E" w:rsidR="00C962FF" w:rsidRPr="00FF34C9" w:rsidRDefault="00C962FF" w:rsidP="00FF34C9">
      <w:pPr>
        <w:pStyle w:val="Normal10"/>
        <w:numPr>
          <w:ilvl w:val="0"/>
          <w:numId w:val="25"/>
        </w:numPr>
        <w:spacing w:after="0" w:line="360" w:lineRule="auto"/>
        <w:ind w:left="450" w:hanging="450"/>
        <w:jc w:val="both"/>
        <w:rPr>
          <w:rFonts w:asciiTheme="minorHAnsi" w:hAnsiTheme="minorHAnsi" w:cstheme="minorHAnsi"/>
          <w:sz w:val="24"/>
          <w:szCs w:val="24"/>
        </w:rPr>
      </w:pPr>
      <w:r w:rsidRPr="006051AD">
        <w:rPr>
          <w:rFonts w:asciiTheme="minorHAnsi" w:hAnsiTheme="minorHAnsi" w:cstheme="minorHAnsi"/>
          <w:sz w:val="24"/>
          <w:szCs w:val="24"/>
        </w:rPr>
        <w:t xml:space="preserve">SI unit of the magnetic field is </w:t>
      </w:r>
      <w:r w:rsidRPr="006051AD">
        <w:rPr>
          <w:rFonts w:asciiTheme="minorHAnsi" w:hAnsiTheme="minorHAnsi" w:cstheme="minorHAnsi"/>
          <w:position w:val="-6"/>
          <w:sz w:val="24"/>
          <w:szCs w:val="24"/>
        </w:rPr>
        <w:object w:dxaOrig="920" w:dyaOrig="320" w14:anchorId="69C65C5F">
          <v:shape id="_x0000_i1027" type="#_x0000_t75" style="width:46pt;height:16.5pt" o:ole="">
            <v:imagedata r:id="rId13" o:title=""/>
          </v:shape>
          <o:OLEObject Type="Embed" ProgID="Equation.DSMT4" ShapeID="_x0000_i1027" DrawAspect="Content" ObjectID="_1678027646" r:id="rId14"/>
        </w:object>
      </w:r>
      <w:r w:rsidRPr="006051AD">
        <w:rPr>
          <w:rFonts w:asciiTheme="minorHAnsi" w:hAnsiTheme="minorHAnsi" w:cstheme="minorHAnsi"/>
          <w:sz w:val="24"/>
          <w:szCs w:val="24"/>
        </w:rPr>
        <w:t xml:space="preserve"> or tesla (T)</w:t>
      </w:r>
    </w:p>
    <w:p w14:paraId="50D0A655" w14:textId="00A3ED6F" w:rsidR="00C962FF" w:rsidRPr="006051AD" w:rsidRDefault="005B6114" w:rsidP="00C962FF">
      <w:pPr>
        <w:pStyle w:val="Normal10"/>
        <w:numPr>
          <w:ilvl w:val="0"/>
          <w:numId w:val="25"/>
        </w:numPr>
        <w:spacing w:after="0" w:line="360" w:lineRule="auto"/>
        <w:ind w:left="450" w:hanging="450"/>
        <w:jc w:val="both"/>
        <w:rPr>
          <w:rFonts w:asciiTheme="minorHAnsi" w:hAnsiTheme="minorHAnsi" w:cstheme="minorHAnsi"/>
          <w:sz w:val="24"/>
          <w:szCs w:val="24"/>
        </w:rPr>
      </w:pPr>
      <w:r w:rsidRPr="006051AD">
        <w:rPr>
          <w:rFonts w:asciiTheme="minorHAnsi" w:hAnsiTheme="minorHAnsi" w:cstheme="minorHAnsi"/>
          <w:sz w:val="24"/>
          <w:szCs w:val="24"/>
        </w:rPr>
        <w:t>Dimension: -</w:t>
      </w:r>
      <w:r w:rsidR="00C962FF" w:rsidRPr="006051AD">
        <w:rPr>
          <w:rFonts w:asciiTheme="minorHAnsi" w:hAnsiTheme="minorHAnsi" w:cstheme="minorHAnsi"/>
          <w:sz w:val="24"/>
          <w:szCs w:val="24"/>
        </w:rPr>
        <w:t xml:space="preserve"> </w:t>
      </w:r>
      <w:r w:rsidR="00C962FF" w:rsidRPr="006051AD">
        <w:rPr>
          <w:rFonts w:asciiTheme="minorHAnsi" w:hAnsiTheme="minorHAnsi" w:cstheme="minorHAnsi"/>
          <w:position w:val="-36"/>
          <w:sz w:val="24"/>
          <w:szCs w:val="24"/>
        </w:rPr>
        <w:object w:dxaOrig="3820" w:dyaOrig="840" w14:anchorId="1C808121">
          <v:shape id="_x0000_i1028" type="#_x0000_t75" style="width:189.5pt;height:42pt" o:ole="">
            <v:imagedata r:id="rId15" o:title=""/>
          </v:shape>
          <o:OLEObject Type="Embed" ProgID="Equation.DSMT4" ShapeID="_x0000_i1028" DrawAspect="Content" ObjectID="_1678027647" r:id="rId16"/>
        </w:object>
      </w:r>
    </w:p>
    <w:p w14:paraId="533E2E4F" w14:textId="77777777" w:rsidR="005B6114" w:rsidRDefault="00C962FF" w:rsidP="00C962FF">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b/>
          <w:color w:val="FF0000"/>
          <w:sz w:val="24"/>
          <w:szCs w:val="24"/>
        </w:rPr>
        <w:t>Symbols of Magnetic field on the plane of the paper</w:t>
      </w:r>
    </w:p>
    <w:p w14:paraId="1B56F325" w14:textId="176060B2" w:rsidR="00C962FF" w:rsidRPr="005B6114" w:rsidRDefault="00C962FF" w:rsidP="00C962FF">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noProof/>
          <w:sz w:val="24"/>
          <w:szCs w:val="24"/>
        </w:rPr>
        <w:drawing>
          <wp:anchor distT="0" distB="0" distL="114300" distR="114300" simplePos="0" relativeHeight="251667456" behindDoc="0" locked="0" layoutInCell="1" allowOverlap="1" wp14:anchorId="08E68192" wp14:editId="3A31C063">
            <wp:simplePos x="0" y="0"/>
            <wp:positionH relativeFrom="column">
              <wp:posOffset>3080385</wp:posOffset>
            </wp:positionH>
            <wp:positionV relativeFrom="paragraph">
              <wp:posOffset>40640</wp:posOffset>
            </wp:positionV>
            <wp:extent cx="962660" cy="184150"/>
            <wp:effectExtent l="0" t="0" r="0" b="0"/>
            <wp:wrapThrough wrapText="bothSides">
              <wp:wrapPolygon edited="0">
                <wp:start x="0" y="0"/>
                <wp:lineTo x="0" y="17876"/>
                <wp:lineTo x="21372" y="17876"/>
                <wp:lineTo x="21372" y="0"/>
                <wp:lineTo x="0" y="0"/>
              </wp:wrapPolygon>
            </wp:wrapThrough>
            <wp:docPr id="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srcRect/>
                    <a:stretch>
                      <a:fillRect/>
                    </a:stretch>
                  </pic:blipFill>
                  <pic:spPr bwMode="auto">
                    <a:xfrm>
                      <a:off x="0" y="0"/>
                      <a:ext cx="962660" cy="184150"/>
                    </a:xfrm>
                    <a:prstGeom prst="rect">
                      <a:avLst/>
                    </a:prstGeom>
                    <a:noFill/>
                    <a:ln w="9525">
                      <a:noFill/>
                      <a:miter lim="800000"/>
                      <a:headEnd/>
                      <a:tailEnd/>
                    </a:ln>
                  </pic:spPr>
                </pic:pic>
              </a:graphicData>
            </a:graphic>
            <wp14:sizeRelV relativeFrom="margin">
              <wp14:pctHeight>0</wp14:pctHeight>
            </wp14:sizeRelV>
          </wp:anchor>
        </w:drawing>
      </w:r>
      <w:r w:rsidRPr="006051AD">
        <w:rPr>
          <w:rFonts w:asciiTheme="minorHAnsi" w:hAnsiTheme="minorHAnsi" w:cstheme="minorHAnsi"/>
          <w:sz w:val="24"/>
          <w:szCs w:val="24"/>
        </w:rPr>
        <w:t>(a)  Magnetic lines of force from N to S</w: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71BA83D1" w14:textId="1124E25F" w:rsidR="00C962FF" w:rsidRPr="006051AD" w:rsidRDefault="005B6114"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56192" behindDoc="0" locked="0" layoutInCell="1" allowOverlap="1" wp14:anchorId="7F9EE09E" wp14:editId="21AE6338">
            <wp:simplePos x="0" y="0"/>
            <wp:positionH relativeFrom="column">
              <wp:posOffset>3429635</wp:posOffset>
            </wp:positionH>
            <wp:positionV relativeFrom="paragraph">
              <wp:posOffset>9525</wp:posOffset>
            </wp:positionV>
            <wp:extent cx="628650" cy="422275"/>
            <wp:effectExtent l="0" t="0" r="0" b="0"/>
            <wp:wrapThrough wrapText="bothSides">
              <wp:wrapPolygon edited="0">
                <wp:start x="0" y="0"/>
                <wp:lineTo x="0" y="20463"/>
                <wp:lineTo x="20945" y="20463"/>
                <wp:lineTo x="20945" y="0"/>
                <wp:lineTo x="0" y="0"/>
              </wp:wrapPolygon>
            </wp:wrapThrough>
            <wp:docPr id="3"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8" cstate="print"/>
                    <a:srcRect/>
                    <a:stretch>
                      <a:fillRect/>
                    </a:stretch>
                  </pic:blipFill>
                  <pic:spPr bwMode="auto">
                    <a:xfrm>
                      <a:off x="0" y="0"/>
                      <a:ext cx="628650" cy="42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62FF" w:rsidRPr="006051AD">
        <w:rPr>
          <w:rFonts w:asciiTheme="minorHAnsi" w:hAnsiTheme="minorHAnsi" w:cstheme="minorHAnsi"/>
          <w:sz w:val="24"/>
          <w:szCs w:val="24"/>
        </w:rPr>
        <w:t xml:space="preserve">(b) </w:t>
      </w:r>
      <w:r w:rsidR="008C3408">
        <w:rPr>
          <w:rFonts w:asciiTheme="minorHAnsi" w:hAnsiTheme="minorHAnsi" w:cstheme="minorHAnsi"/>
          <w:sz w:val="24"/>
          <w:szCs w:val="24"/>
        </w:rPr>
        <w:t>Uniform m</w:t>
      </w:r>
      <w:r w:rsidR="00C962FF" w:rsidRPr="006051AD">
        <w:rPr>
          <w:rFonts w:asciiTheme="minorHAnsi" w:hAnsiTheme="minorHAnsi" w:cstheme="minorHAnsi"/>
          <w:sz w:val="24"/>
          <w:szCs w:val="24"/>
        </w:rPr>
        <w:t xml:space="preserve">agnetic field Emerging out </w:t>
      </w:r>
    </w:p>
    <w:p w14:paraId="1B5FDDAB" w14:textId="0F02C791" w:rsidR="00C962FF" w:rsidRPr="006051AD" w:rsidRDefault="005B6114"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66432" behindDoc="0" locked="0" layoutInCell="1" allowOverlap="1" wp14:anchorId="05D89A6D" wp14:editId="3A21193C">
            <wp:simplePos x="0" y="0"/>
            <wp:positionH relativeFrom="column">
              <wp:posOffset>3416935</wp:posOffset>
            </wp:positionH>
            <wp:positionV relativeFrom="paragraph">
              <wp:posOffset>98425</wp:posOffset>
            </wp:positionV>
            <wp:extent cx="603250" cy="431800"/>
            <wp:effectExtent l="0" t="0" r="0" b="0"/>
            <wp:wrapThrough wrapText="bothSides">
              <wp:wrapPolygon edited="0">
                <wp:start x="0" y="0"/>
                <wp:lineTo x="0" y="20965"/>
                <wp:lineTo x="21145" y="20965"/>
                <wp:lineTo x="21145" y="0"/>
                <wp:lineTo x="0" y="0"/>
              </wp:wrapPolygon>
            </wp:wrapThrough>
            <wp:docPr id="14"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9" cstate="print"/>
                    <a:srcRect/>
                    <a:stretch>
                      <a:fillRect/>
                    </a:stretch>
                  </pic:blipFill>
                  <pic:spPr bwMode="auto">
                    <a:xfrm>
                      <a:off x="0" y="0"/>
                      <a:ext cx="603250" cy="43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62FF" w:rsidRPr="006051AD">
        <w:rPr>
          <w:rFonts w:asciiTheme="minorHAnsi" w:hAnsiTheme="minorHAnsi" w:cstheme="minorHAnsi"/>
          <w:sz w:val="24"/>
          <w:szCs w:val="24"/>
        </w:rPr>
        <w:t>(c)</w:t>
      </w:r>
      <w:r w:rsidR="008C3408">
        <w:rPr>
          <w:rFonts w:asciiTheme="minorHAnsi" w:hAnsiTheme="minorHAnsi" w:cstheme="minorHAnsi"/>
          <w:sz w:val="24"/>
          <w:szCs w:val="24"/>
        </w:rPr>
        <w:t xml:space="preserve"> Uniform</w:t>
      </w:r>
      <w:r w:rsidR="00C962FF" w:rsidRPr="006051AD">
        <w:rPr>
          <w:rFonts w:asciiTheme="minorHAnsi" w:hAnsiTheme="minorHAnsi" w:cstheme="minorHAnsi"/>
          <w:sz w:val="24"/>
          <w:szCs w:val="24"/>
        </w:rPr>
        <w:t xml:space="preserve"> magnetic field in to</w:t>
      </w:r>
    </w:p>
    <w:p w14:paraId="6EE7FD30" w14:textId="13E5C425" w:rsidR="00C962FF" w:rsidRPr="006051AD" w:rsidRDefault="00C962FF" w:rsidP="00C962FF">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b/>
          <w:color w:val="FF0000"/>
          <w:sz w:val="24"/>
          <w:szCs w:val="24"/>
        </w:rPr>
        <w:t xml:space="preserve">Biot-Savart </w:t>
      </w:r>
      <w:r w:rsidR="00DE5F33" w:rsidRPr="006051AD">
        <w:rPr>
          <w:rFonts w:asciiTheme="minorHAnsi" w:hAnsiTheme="minorHAnsi" w:cstheme="minorHAnsi"/>
          <w:b/>
          <w:color w:val="FF0000"/>
          <w:sz w:val="24"/>
          <w:szCs w:val="24"/>
        </w:rPr>
        <w:t>Law: -</w:t>
      </w:r>
    </w:p>
    <w:p w14:paraId="4E0CB556" w14:textId="2162722E" w:rsidR="00C962FF" w:rsidRPr="00C910A7" w:rsidRDefault="00C962FF" w:rsidP="00C962FF">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noProof/>
          <w:sz w:val="24"/>
          <w:szCs w:val="24"/>
        </w:rPr>
        <w:drawing>
          <wp:anchor distT="0" distB="0" distL="114300" distR="114300" simplePos="0" relativeHeight="251649024" behindDoc="0" locked="0" layoutInCell="1" allowOverlap="1" wp14:anchorId="30F4ADA2" wp14:editId="22D1EDFD">
            <wp:simplePos x="0" y="0"/>
            <wp:positionH relativeFrom="column">
              <wp:posOffset>5252720</wp:posOffset>
            </wp:positionH>
            <wp:positionV relativeFrom="paragraph">
              <wp:posOffset>12065</wp:posOffset>
            </wp:positionV>
            <wp:extent cx="996950" cy="1225550"/>
            <wp:effectExtent l="19050" t="0" r="0" b="0"/>
            <wp:wrapThrough wrapText="bothSides">
              <wp:wrapPolygon edited="0">
                <wp:start x="-413" y="0"/>
                <wp:lineTo x="-413" y="21152"/>
                <wp:lineTo x="21462" y="21152"/>
                <wp:lineTo x="21462" y="0"/>
                <wp:lineTo x="-413" y="0"/>
              </wp:wrapPolygon>
            </wp:wrapThrough>
            <wp:docPr id="748"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0" cstate="print"/>
                    <a:srcRect/>
                    <a:stretch>
                      <a:fillRect/>
                    </a:stretch>
                  </pic:blipFill>
                  <pic:spPr bwMode="auto">
                    <a:xfrm>
                      <a:off x="0" y="0"/>
                      <a:ext cx="996950" cy="122555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According to Biot-Savart law, the magnitude of the field </w:t>
      </w:r>
      <w:r w:rsidRPr="006051AD">
        <w:rPr>
          <w:rFonts w:asciiTheme="minorHAnsi" w:hAnsiTheme="minorHAnsi" w:cstheme="minorHAnsi"/>
          <w:position w:val="-6"/>
          <w:sz w:val="24"/>
          <w:szCs w:val="24"/>
        </w:rPr>
        <w:object w:dxaOrig="340" w:dyaOrig="340" w14:anchorId="3E3B08EA">
          <v:shape id="_x0000_i1029" type="#_x0000_t75" style="width:17.5pt;height:17.5pt" o:ole="">
            <v:imagedata r:id="rId21" o:title=""/>
          </v:shape>
          <o:OLEObject Type="Embed" ProgID="Equation.DSMT4" ShapeID="_x0000_i1029" DrawAspect="Content" ObjectID="_1678027648" r:id="rId22"/>
        </w:object>
      </w:r>
      <w:r w:rsidRPr="006051AD">
        <w:rPr>
          <w:rFonts w:asciiTheme="minorHAnsi" w:hAnsiTheme="minorHAnsi" w:cstheme="minorHAnsi"/>
          <w:sz w:val="24"/>
          <w:szCs w:val="24"/>
        </w:rPr>
        <w:t xml:space="preserve"> is</w:t>
      </w:r>
    </w:p>
    <w:p w14:paraId="58958BD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 Directly proportional to the current I through the conductor, </w:t>
      </w:r>
      <w:r w:rsidRPr="006051AD">
        <w:rPr>
          <w:rFonts w:asciiTheme="minorHAnsi" w:hAnsiTheme="minorHAnsi" w:cstheme="minorHAnsi"/>
          <w:position w:val="-6"/>
          <w:sz w:val="24"/>
          <w:szCs w:val="24"/>
        </w:rPr>
        <w:object w:dxaOrig="700" w:dyaOrig="279" w14:anchorId="79D1CAAD">
          <v:shape id="_x0000_i1030" type="#_x0000_t75" style="width:35pt;height:14.5pt" o:ole="">
            <v:imagedata r:id="rId23" o:title=""/>
          </v:shape>
          <o:OLEObject Type="Embed" ProgID="Equation.DSMT4" ShapeID="_x0000_i1030" DrawAspect="Content" ObjectID="_1678027649" r:id="rId24"/>
        </w:object>
      </w:r>
    </w:p>
    <w:p w14:paraId="7C23A580"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 Directly proportional to the length </w:t>
      </w:r>
      <w:r w:rsidRPr="006051AD">
        <w:rPr>
          <w:rFonts w:asciiTheme="minorHAnsi" w:hAnsiTheme="minorHAnsi" w:cstheme="minorHAnsi"/>
          <w:position w:val="-6"/>
          <w:sz w:val="24"/>
          <w:szCs w:val="24"/>
        </w:rPr>
        <w:object w:dxaOrig="300" w:dyaOrig="279" w14:anchorId="00594E9B">
          <v:shape id="_x0000_i1031" type="#_x0000_t75" style="width:15pt;height:14.5pt" o:ole="">
            <v:imagedata r:id="rId25" o:title=""/>
          </v:shape>
          <o:OLEObject Type="Embed" ProgID="Equation.DSMT4" ShapeID="_x0000_i1031" DrawAspect="Content" ObjectID="_1678027650" r:id="rId26"/>
        </w:object>
      </w:r>
      <w:r w:rsidRPr="006051AD">
        <w:rPr>
          <w:rFonts w:asciiTheme="minorHAnsi" w:hAnsiTheme="minorHAnsi" w:cstheme="minorHAnsi"/>
          <w:sz w:val="24"/>
          <w:szCs w:val="24"/>
        </w:rPr>
        <w:t xml:space="preserve"> of the current element, </w:t>
      </w:r>
      <w:r w:rsidRPr="006051AD">
        <w:rPr>
          <w:rFonts w:asciiTheme="minorHAnsi" w:hAnsiTheme="minorHAnsi" w:cstheme="minorHAnsi"/>
          <w:position w:val="-6"/>
          <w:sz w:val="24"/>
          <w:szCs w:val="24"/>
        </w:rPr>
        <w:object w:dxaOrig="840" w:dyaOrig="279" w14:anchorId="7D29383E">
          <v:shape id="_x0000_i1032" type="#_x0000_t75" style="width:42pt;height:14.5pt" o:ole="">
            <v:imagedata r:id="rId27" o:title=""/>
          </v:shape>
          <o:OLEObject Type="Embed" ProgID="Equation.DSMT4" ShapeID="_x0000_i1032" DrawAspect="Content" ObjectID="_1678027651" r:id="rId28"/>
        </w:object>
      </w:r>
    </w:p>
    <w:p w14:paraId="7E91283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(c) Directly proportional to </w:t>
      </w:r>
      <w:r w:rsidRPr="006051AD">
        <w:rPr>
          <w:rFonts w:asciiTheme="minorHAnsi" w:hAnsiTheme="minorHAnsi" w:cstheme="minorHAnsi"/>
          <w:position w:val="-6"/>
          <w:sz w:val="24"/>
          <w:szCs w:val="24"/>
        </w:rPr>
        <w:object w:dxaOrig="499" w:dyaOrig="279" w14:anchorId="315F9B9C">
          <v:shape id="_x0000_i1033" type="#_x0000_t75" style="width:24pt;height:14.5pt" o:ole="">
            <v:imagedata r:id="rId29" o:title=""/>
          </v:shape>
          <o:OLEObject Type="Embed" ProgID="Equation.DSMT4" ShapeID="_x0000_i1033" DrawAspect="Content" ObjectID="_1678027652" r:id="rId30"/>
        </w:object>
      </w:r>
      <w:r w:rsidRPr="006051AD">
        <w:rPr>
          <w:rFonts w:asciiTheme="minorHAnsi" w:hAnsiTheme="minorHAnsi" w:cstheme="minorHAnsi"/>
          <w:sz w:val="24"/>
          <w:szCs w:val="24"/>
        </w:rPr>
        <w:t xml:space="preserve">, </w:t>
      </w:r>
      <w:r w:rsidRPr="006051AD">
        <w:rPr>
          <w:rFonts w:asciiTheme="minorHAnsi" w:hAnsiTheme="minorHAnsi" w:cstheme="minorHAnsi"/>
          <w:position w:val="-6"/>
          <w:sz w:val="24"/>
          <w:szCs w:val="24"/>
        </w:rPr>
        <w:object w:dxaOrig="1060" w:dyaOrig="279" w14:anchorId="3BE185EA">
          <v:shape id="_x0000_i1034" type="#_x0000_t75" style="width:52.5pt;height:14.5pt" o:ole="">
            <v:imagedata r:id="rId31" o:title=""/>
          </v:shape>
          <o:OLEObject Type="Embed" ProgID="Equation.DSMT4" ShapeID="_x0000_i1034" DrawAspect="Content" ObjectID="_1678027653" r:id="rId32"/>
        </w:object>
      </w:r>
    </w:p>
    <w:p w14:paraId="21C1BF65"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(d) Inversely proportional to the square of the distance r of the point P from the current element,</w:t>
      </w:r>
    </w:p>
    <w:p w14:paraId="20D85CA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840" w:dyaOrig="620" w14:anchorId="55DB3E78">
          <v:shape id="_x0000_i1035" type="#_x0000_t75" style="width:42pt;height:31pt" o:ole="">
            <v:imagedata r:id="rId33" o:title=""/>
          </v:shape>
          <o:OLEObject Type="Embed" ProgID="Equation.DSMT4" ShapeID="_x0000_i1035" DrawAspect="Content" ObjectID="_1678027654" r:id="rId34"/>
        </w:object>
      </w:r>
    </w:p>
    <w:p w14:paraId="27687AF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Combining all these four factors, we get</w:t>
      </w:r>
    </w:p>
    <w:p w14:paraId="6E433ECF" w14:textId="28F0F536" w:rsidR="00C962FF"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420" w:dyaOrig="620" w14:anchorId="56F860FA">
          <v:shape id="_x0000_i1036" type="#_x0000_t75" style="width:70.5pt;height:31pt" o:ole="">
            <v:imagedata r:id="rId35" o:title=""/>
          </v:shape>
          <o:OLEObject Type="Embed" ProgID="Equation.DSMT4" ShapeID="_x0000_i1036" DrawAspect="Content" ObjectID="_1678027655" r:id="rId36"/>
        </w:object>
      </w:r>
      <w:r w:rsidRPr="006051AD">
        <w:rPr>
          <w:rFonts w:asciiTheme="minorHAnsi" w:hAnsiTheme="minorHAnsi" w:cstheme="minorHAnsi"/>
          <w:sz w:val="24"/>
          <w:szCs w:val="24"/>
        </w:rPr>
        <w:t xml:space="preserve">Or </w:t>
      </w:r>
      <w:r w:rsidRPr="006051AD">
        <w:rPr>
          <w:rFonts w:asciiTheme="minorHAnsi" w:hAnsiTheme="minorHAnsi" w:cstheme="minorHAnsi"/>
          <w:position w:val="-24"/>
          <w:sz w:val="24"/>
          <w:szCs w:val="24"/>
        </w:rPr>
        <w:object w:dxaOrig="1640" w:dyaOrig="620" w14:anchorId="11AD396E">
          <v:shape id="_x0000_i1037" type="#_x0000_t75" style="width:82pt;height:31pt" o:ole="">
            <v:imagedata r:id="rId37" o:title=""/>
          </v:shape>
          <o:OLEObject Type="Embed" ProgID="Equation.DSMT4" ShapeID="_x0000_i1037" DrawAspect="Content" ObjectID="_1678027656" r:id="rId38"/>
        </w:object>
      </w:r>
    </w:p>
    <w:p w14:paraId="3EFBDB4E" w14:textId="3E6935BC" w:rsidR="00515B32" w:rsidRDefault="00515B32" w:rsidP="00C962FF">
      <w:pPr>
        <w:pStyle w:val="Normal10"/>
        <w:spacing w:line="360" w:lineRule="auto"/>
        <w:jc w:val="both"/>
        <w:rPr>
          <w:rFonts w:asciiTheme="minorHAnsi" w:hAnsiTheme="minorHAnsi" w:cstheme="minorHAnsi"/>
          <w:color w:val="FFC000"/>
          <w:sz w:val="24"/>
          <w:szCs w:val="24"/>
        </w:rPr>
      </w:pPr>
      <w:r w:rsidRPr="009D123D">
        <w:rPr>
          <w:rFonts w:asciiTheme="minorHAnsi" w:hAnsiTheme="minorHAnsi" w:cstheme="minorHAnsi"/>
          <w:color w:val="FFC000"/>
          <w:position w:val="-24"/>
          <w:sz w:val="24"/>
          <w:szCs w:val="24"/>
        </w:rPr>
        <w:object w:dxaOrig="1760" w:dyaOrig="620" w14:anchorId="5F190C23">
          <v:shape id="_x0000_i1038" type="#_x0000_t75" style="width:88.5pt;height:31pt" o:ole="">
            <v:imagedata r:id="rId39" o:title=""/>
          </v:shape>
          <o:OLEObject Type="Embed" ProgID="Equation.DSMT4" ShapeID="_x0000_i1038" DrawAspect="Content" ObjectID="_1678027657" r:id="rId40"/>
        </w:object>
      </w:r>
    </w:p>
    <w:p w14:paraId="44B33CC1" w14:textId="5CCAB0E0" w:rsidR="00AB79A2" w:rsidRPr="008542DA" w:rsidRDefault="00AB79A2" w:rsidP="00AB79A2">
      <w:pPr>
        <w:spacing w:before="120" w:after="120" w:line="240" w:lineRule="atLeast"/>
        <w:jc w:val="both"/>
        <w:rPr>
          <w:rFonts w:cstheme="minorHAnsi"/>
          <w:b/>
          <w:bCs/>
          <w:color w:val="FF0000"/>
          <w:sz w:val="24"/>
          <w:szCs w:val="24"/>
        </w:rPr>
      </w:pPr>
      <w:r w:rsidRPr="008542DA">
        <w:rPr>
          <w:rFonts w:cstheme="minorHAnsi"/>
          <w:b/>
          <w:bCs/>
          <w:color w:val="FF0000"/>
          <w:sz w:val="24"/>
          <w:szCs w:val="24"/>
        </w:rPr>
        <w:t>Vector form of Biot-savart’s law</w:t>
      </w:r>
    </w:p>
    <w:p w14:paraId="2B2E8691" w14:textId="7EA3E805" w:rsidR="00AB79A2" w:rsidRPr="00AB79A2" w:rsidRDefault="00190EA0" w:rsidP="00AB79A2">
      <w:pPr>
        <w:spacing w:before="120" w:after="120" w:line="240" w:lineRule="atLeast"/>
        <w:ind w:firstLine="360"/>
        <w:jc w:val="both"/>
        <w:rPr>
          <w:rFonts w:cstheme="minorHAnsi"/>
          <w:iCs/>
          <w:color w:val="000000" w:themeColor="text1"/>
          <w:sz w:val="24"/>
          <w:szCs w:val="24"/>
        </w:rPr>
      </w:pPr>
      <m:oMathPara>
        <m:oMath>
          <m:acc>
            <m:accPr>
              <m:chr m:val="⃗"/>
              <m:ctrlPr>
                <w:rPr>
                  <w:rFonts w:ascii="Cambria Math" w:hAnsi="Cambria Math" w:cstheme="minorHAnsi"/>
                  <w:iCs/>
                  <w:color w:val="000000" w:themeColor="text1"/>
                  <w:sz w:val="24"/>
                  <w:szCs w:val="24"/>
                </w:rPr>
              </m:ctrlPr>
            </m:accPr>
            <m:e>
              <m:r>
                <m:rPr>
                  <m:sty m:val="p"/>
                </m:rPr>
                <w:rPr>
                  <w:rFonts w:ascii="Cambria Math" w:hAnsi="Cambria Math" w:cstheme="minorHAnsi"/>
                  <w:color w:val="000000" w:themeColor="text1"/>
                  <w:sz w:val="24"/>
                  <w:szCs w:val="24"/>
                </w:rPr>
                <m:t>dB</m:t>
              </m:r>
            </m:e>
          </m:acc>
          <m:r>
            <m:rPr>
              <m:sty m:val="p"/>
            </m:rPr>
            <w:rPr>
              <w:rFonts w:ascii="Cambria Math" w:hAnsi="Cambria Math" w:cstheme="minorHAnsi"/>
              <w:color w:val="000000" w:themeColor="text1"/>
              <w:sz w:val="24"/>
              <w:szCs w:val="24"/>
            </w:rPr>
            <m:t>=</m:t>
          </m:r>
          <m:f>
            <m:fPr>
              <m:ctrlPr>
                <w:rPr>
                  <w:rFonts w:ascii="Cambria Math" w:hAnsi="Cambria Math" w:cstheme="minorHAnsi"/>
                  <w:iCs/>
                  <w:color w:val="000000" w:themeColor="text1"/>
                  <w:sz w:val="24"/>
                  <w:szCs w:val="24"/>
                </w:rPr>
              </m:ctrlPr>
            </m:fPr>
            <m:num>
              <m:sSub>
                <m:sSubPr>
                  <m:ctrlPr>
                    <w:rPr>
                      <w:rFonts w:ascii="Cambria Math" w:hAnsi="Cambria Math" w:cstheme="minorHAnsi"/>
                      <w:iCs/>
                      <w:color w:val="000000" w:themeColor="text1"/>
                      <w:sz w:val="24"/>
                      <w:szCs w:val="24"/>
                    </w:rPr>
                  </m:ctrlPr>
                </m:sSubPr>
                <m:e>
                  <m:r>
                    <m:rPr>
                      <m:sty m:val="p"/>
                    </m:rPr>
                    <w:rPr>
                      <w:rFonts w:ascii="Cambria Math" w:hAnsi="Cambria Math" w:cstheme="minorHAnsi"/>
                      <w:color w:val="000000" w:themeColor="text1"/>
                      <w:sz w:val="24"/>
                      <w:szCs w:val="24"/>
                    </w:rPr>
                    <m:t>μ</m:t>
                  </m:r>
                </m:e>
                <m:sub>
                  <m:r>
                    <m:rPr>
                      <m:sty m:val="p"/>
                    </m:rPr>
                    <w:rPr>
                      <w:rFonts w:ascii="Cambria Math" w:hAnsi="Cambria Math" w:cstheme="minorHAnsi"/>
                      <w:color w:val="000000" w:themeColor="text1"/>
                      <w:sz w:val="24"/>
                      <w:szCs w:val="24"/>
                    </w:rPr>
                    <m:t>0</m:t>
                  </m:r>
                </m:sub>
              </m:sSub>
              <m:r>
                <m:rPr>
                  <m:sty m:val="p"/>
                </m:rPr>
                <w:rPr>
                  <w:rFonts w:ascii="Cambria Math" w:hAnsi="Cambria Math" w:cstheme="minorHAnsi"/>
                  <w:color w:val="000000" w:themeColor="text1"/>
                  <w:sz w:val="24"/>
                  <w:szCs w:val="24"/>
                </w:rPr>
                <m:t>I</m:t>
              </m:r>
            </m:num>
            <m:den>
              <m:r>
                <m:rPr>
                  <m:sty m:val="p"/>
                </m:rPr>
                <w:rPr>
                  <w:rFonts w:ascii="Cambria Math" w:hAnsi="Cambria Math" w:cstheme="minorHAnsi"/>
                  <w:color w:val="000000" w:themeColor="text1"/>
                  <w:sz w:val="24"/>
                  <w:szCs w:val="24"/>
                </w:rPr>
                <m:t>4π</m:t>
              </m:r>
            </m:den>
          </m:f>
          <m:f>
            <m:fPr>
              <m:ctrlPr>
                <w:rPr>
                  <w:rFonts w:ascii="Cambria Math" w:hAnsi="Cambria Math" w:cstheme="minorHAnsi"/>
                  <w:iCs/>
                  <w:color w:val="000000" w:themeColor="text1"/>
                  <w:sz w:val="24"/>
                  <w:szCs w:val="24"/>
                </w:rPr>
              </m:ctrlPr>
            </m:fPr>
            <m:num>
              <m:acc>
                <m:accPr>
                  <m:chr m:val="⃗"/>
                  <m:ctrlPr>
                    <w:rPr>
                      <w:rFonts w:ascii="Cambria Math" w:hAnsi="Cambria Math" w:cstheme="minorHAnsi"/>
                      <w:iCs/>
                      <w:color w:val="000000" w:themeColor="text1"/>
                      <w:sz w:val="24"/>
                      <w:szCs w:val="24"/>
                    </w:rPr>
                  </m:ctrlPr>
                </m:accPr>
                <m:e>
                  <m:r>
                    <m:rPr>
                      <m:sty m:val="p"/>
                    </m:rPr>
                    <w:rPr>
                      <w:rFonts w:ascii="Cambria Math" w:hAnsi="Cambria Math" w:cstheme="minorHAnsi"/>
                      <w:color w:val="000000" w:themeColor="text1"/>
                      <w:sz w:val="24"/>
                      <w:szCs w:val="24"/>
                    </w:rPr>
                    <m:t>dl</m:t>
                  </m:r>
                </m:e>
              </m:acc>
              <m:r>
                <m:rPr>
                  <m:sty m:val="p"/>
                </m:rPr>
                <w:rPr>
                  <w:rFonts w:ascii="Cambria Math" w:hAnsi="Cambria Math" w:cstheme="minorHAnsi"/>
                  <w:color w:val="000000" w:themeColor="text1"/>
                  <w:sz w:val="24"/>
                  <w:szCs w:val="24"/>
                </w:rPr>
                <m:t>×</m:t>
              </m:r>
              <m:acc>
                <m:accPr>
                  <m:chr m:val="⃗"/>
                  <m:ctrlPr>
                    <w:rPr>
                      <w:rFonts w:ascii="Cambria Math" w:hAnsi="Cambria Math" w:cstheme="minorHAnsi"/>
                      <w:iCs/>
                      <w:color w:val="000000" w:themeColor="text1"/>
                      <w:sz w:val="24"/>
                      <w:szCs w:val="24"/>
                    </w:rPr>
                  </m:ctrlPr>
                </m:accPr>
                <m:e>
                  <m:r>
                    <m:rPr>
                      <m:sty m:val="p"/>
                    </m:rPr>
                    <w:rPr>
                      <w:rFonts w:ascii="Cambria Math" w:hAnsi="Cambria Math" w:cstheme="minorHAnsi"/>
                      <w:color w:val="000000" w:themeColor="text1"/>
                      <w:sz w:val="24"/>
                      <w:szCs w:val="24"/>
                    </w:rPr>
                    <m:t>r</m:t>
                  </m:r>
                </m:e>
              </m:acc>
            </m:num>
            <m:den>
              <m:sSup>
                <m:sSupPr>
                  <m:ctrlPr>
                    <w:rPr>
                      <w:rFonts w:ascii="Cambria Math" w:hAnsi="Cambria Math" w:cstheme="minorHAnsi"/>
                      <w:iCs/>
                      <w:color w:val="000000" w:themeColor="text1"/>
                      <w:sz w:val="24"/>
                      <w:szCs w:val="24"/>
                    </w:rPr>
                  </m:ctrlPr>
                </m:sSupPr>
                <m:e>
                  <m:r>
                    <m:rPr>
                      <m:sty m:val="p"/>
                    </m:rPr>
                    <w:rPr>
                      <w:rFonts w:ascii="Cambria Math" w:hAnsi="Cambria Math" w:cstheme="minorHAnsi"/>
                      <w:color w:val="000000" w:themeColor="text1"/>
                      <w:sz w:val="24"/>
                      <w:szCs w:val="24"/>
                    </w:rPr>
                    <m:t>r</m:t>
                  </m:r>
                </m:e>
                <m:sup>
                  <m:r>
                    <m:rPr>
                      <m:sty m:val="p"/>
                    </m:rPr>
                    <w:rPr>
                      <w:rFonts w:ascii="Cambria Math" w:hAnsi="Cambria Math" w:cstheme="minorHAnsi"/>
                      <w:color w:val="000000" w:themeColor="text1"/>
                      <w:sz w:val="24"/>
                      <w:szCs w:val="24"/>
                    </w:rPr>
                    <m:t>3</m:t>
                  </m:r>
                </m:sup>
              </m:sSup>
            </m:den>
          </m:f>
        </m:oMath>
      </m:oMathPara>
    </w:p>
    <w:p w14:paraId="653F33CD" w14:textId="77777777" w:rsidR="00AB79A2" w:rsidRDefault="00AB79A2" w:rsidP="00C962FF">
      <w:pPr>
        <w:pStyle w:val="Normal10"/>
        <w:spacing w:line="360" w:lineRule="auto"/>
        <w:jc w:val="both"/>
        <w:rPr>
          <w:rFonts w:asciiTheme="minorHAnsi" w:hAnsiTheme="minorHAnsi" w:cstheme="minorHAnsi"/>
          <w:color w:val="FFC000"/>
          <w:sz w:val="24"/>
          <w:szCs w:val="24"/>
        </w:rPr>
      </w:pPr>
    </w:p>
    <w:p w14:paraId="0B32CAA0" w14:textId="77777777" w:rsidR="00AB79A2" w:rsidRDefault="00AB79A2" w:rsidP="00C962FF">
      <w:pPr>
        <w:pStyle w:val="Normal10"/>
        <w:spacing w:line="360" w:lineRule="auto"/>
        <w:jc w:val="both"/>
        <w:rPr>
          <w:rFonts w:asciiTheme="minorHAnsi" w:hAnsiTheme="minorHAnsi" w:cstheme="minorHAnsi"/>
          <w:sz w:val="24"/>
          <w:szCs w:val="24"/>
        </w:rPr>
      </w:pPr>
    </w:p>
    <w:p w14:paraId="631C1735" w14:textId="1ADEFF72" w:rsidR="00C962FF" w:rsidRDefault="006C56E1" w:rsidP="00C962FF">
      <w:pPr>
        <w:pStyle w:val="Normal10"/>
        <w:spacing w:line="360" w:lineRule="auto"/>
        <w:jc w:val="both"/>
        <w:rPr>
          <w:rFonts w:asciiTheme="minorHAnsi" w:hAnsiTheme="minorHAnsi" w:cstheme="minorHAnsi"/>
          <w:sz w:val="24"/>
          <w:szCs w:val="24"/>
        </w:rPr>
      </w:pPr>
      <w:r w:rsidRPr="006C56E1">
        <w:rPr>
          <w:noProof/>
        </w:rPr>
        <w:drawing>
          <wp:inline distT="0" distB="0" distL="0" distR="0" wp14:anchorId="203D7F33" wp14:editId="6AA3B88E">
            <wp:extent cx="5778500"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8500" cy="419100"/>
                    </a:xfrm>
                    <a:prstGeom prst="rect">
                      <a:avLst/>
                    </a:prstGeom>
                    <a:noFill/>
                    <a:ln>
                      <a:noFill/>
                    </a:ln>
                  </pic:spPr>
                </pic:pic>
              </a:graphicData>
            </a:graphic>
          </wp:inline>
        </w:drawing>
      </w:r>
    </w:p>
    <w:p w14:paraId="77FA7301" w14:textId="73881F61" w:rsidR="006C56E1" w:rsidRDefault="006C56E1" w:rsidP="006C56E1">
      <w:pPr>
        <w:pStyle w:val="Normal10"/>
        <w:jc w:val="both"/>
        <w:rPr>
          <w:rFonts w:asciiTheme="minorHAnsi" w:hAnsiTheme="minorHAnsi" w:cstheme="minorHAnsi"/>
          <w:b/>
          <w:color w:val="FF0000"/>
          <w:sz w:val="24"/>
          <w:szCs w:val="24"/>
        </w:rPr>
      </w:pPr>
      <w:r w:rsidRPr="006051AD">
        <w:rPr>
          <w:rFonts w:asciiTheme="minorHAnsi" w:hAnsiTheme="minorHAnsi" w:cstheme="minorHAnsi"/>
          <w:b/>
          <w:color w:val="FF0000"/>
          <w:sz w:val="24"/>
          <w:szCs w:val="24"/>
        </w:rPr>
        <w:t>Points of similarity: -</w:t>
      </w:r>
    </w:p>
    <w:tbl>
      <w:tblPr>
        <w:tblStyle w:val="TableGrid"/>
        <w:tblW w:w="0" w:type="auto"/>
        <w:tblLook w:val="04A0" w:firstRow="1" w:lastRow="0" w:firstColumn="1" w:lastColumn="0" w:noHBand="0" w:noVBand="1"/>
      </w:tblPr>
      <w:tblGrid>
        <w:gridCol w:w="10307"/>
      </w:tblGrid>
      <w:tr w:rsidR="006C56E1" w14:paraId="635F91E1" w14:textId="77777777" w:rsidTr="006C56E1">
        <w:tc>
          <w:tcPr>
            <w:tcW w:w="10307" w:type="dxa"/>
          </w:tcPr>
          <w:p w14:paraId="5DBE2A09" w14:textId="56E1F603" w:rsidR="008170CF" w:rsidRPr="008170CF" w:rsidRDefault="006C56E1" w:rsidP="008170CF">
            <w:pPr>
              <w:pStyle w:val="Normal10"/>
              <w:spacing w:after="0" w:line="276"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 </w:t>
            </w:r>
            <w:r w:rsidR="00990A7A">
              <w:rPr>
                <w:rFonts w:asciiTheme="minorHAnsi" w:hAnsiTheme="minorHAnsi" w:cstheme="minorHAnsi"/>
                <w:sz w:val="24"/>
                <w:szCs w:val="24"/>
              </w:rPr>
              <w:t>1.</w:t>
            </w:r>
            <w:r w:rsidR="00F477E2">
              <w:rPr>
                <w:rFonts w:asciiTheme="minorHAnsi" w:hAnsiTheme="minorHAnsi" w:cstheme="minorHAnsi"/>
                <w:sz w:val="24"/>
                <w:szCs w:val="24"/>
              </w:rPr>
              <w:t>D</w:t>
            </w:r>
            <w:r w:rsidRPr="006051AD">
              <w:rPr>
                <w:rFonts w:asciiTheme="minorHAnsi" w:hAnsiTheme="minorHAnsi" w:cstheme="minorHAnsi"/>
                <w:sz w:val="24"/>
                <w:szCs w:val="24"/>
              </w:rPr>
              <w:t>epend inversely on the square of the distance from the source to the point of observation.</w:t>
            </w:r>
          </w:p>
        </w:tc>
      </w:tr>
      <w:tr w:rsidR="006C56E1" w14:paraId="2AC001E0" w14:textId="77777777" w:rsidTr="008170CF">
        <w:trPr>
          <w:trHeight w:val="438"/>
        </w:trPr>
        <w:tc>
          <w:tcPr>
            <w:tcW w:w="10307" w:type="dxa"/>
          </w:tcPr>
          <w:p w14:paraId="646C532E" w14:textId="3DC5DC61" w:rsidR="008170CF" w:rsidRPr="008170CF" w:rsidRDefault="00990A7A" w:rsidP="008170CF">
            <w:pPr>
              <w:pStyle w:val="Normal10"/>
              <w:spacing w:after="0" w:line="276" w:lineRule="auto"/>
              <w:jc w:val="both"/>
              <w:rPr>
                <w:rFonts w:asciiTheme="minorHAnsi" w:hAnsiTheme="minorHAnsi" w:cstheme="minorHAnsi"/>
                <w:sz w:val="24"/>
                <w:szCs w:val="24"/>
              </w:rPr>
            </w:pPr>
            <w:r>
              <w:rPr>
                <w:rFonts w:asciiTheme="minorHAnsi" w:hAnsiTheme="minorHAnsi" w:cstheme="minorHAnsi"/>
                <w:sz w:val="24"/>
                <w:szCs w:val="24"/>
              </w:rPr>
              <w:t>2.</w:t>
            </w:r>
            <w:r w:rsidR="006C56E1" w:rsidRPr="006051AD">
              <w:rPr>
                <w:rFonts w:asciiTheme="minorHAnsi" w:hAnsiTheme="minorHAnsi" w:cstheme="minorHAnsi"/>
                <w:sz w:val="24"/>
                <w:szCs w:val="24"/>
              </w:rPr>
              <w:t xml:space="preserve"> </w:t>
            </w:r>
            <w:r w:rsidR="00360EFC">
              <w:rPr>
                <w:rFonts w:asciiTheme="minorHAnsi" w:hAnsiTheme="minorHAnsi" w:cstheme="minorHAnsi"/>
                <w:sz w:val="24"/>
                <w:szCs w:val="24"/>
              </w:rPr>
              <w:t>L</w:t>
            </w:r>
            <w:r w:rsidR="006C56E1" w:rsidRPr="006051AD">
              <w:rPr>
                <w:rFonts w:asciiTheme="minorHAnsi" w:hAnsiTheme="minorHAnsi" w:cstheme="minorHAnsi"/>
                <w:sz w:val="24"/>
                <w:szCs w:val="24"/>
              </w:rPr>
              <w:t>ong-range field</w:t>
            </w:r>
            <w:r w:rsidR="00C87B16">
              <w:rPr>
                <w:rFonts w:asciiTheme="minorHAnsi" w:hAnsiTheme="minorHAnsi" w:cstheme="minorHAnsi"/>
                <w:sz w:val="24"/>
                <w:szCs w:val="24"/>
              </w:rPr>
              <w:t>.</w:t>
            </w:r>
          </w:p>
        </w:tc>
      </w:tr>
      <w:tr w:rsidR="006C56E1" w14:paraId="6C243C40" w14:textId="77777777" w:rsidTr="006C56E1">
        <w:tc>
          <w:tcPr>
            <w:tcW w:w="10307" w:type="dxa"/>
          </w:tcPr>
          <w:p w14:paraId="2314B303" w14:textId="5B9E745B" w:rsidR="008170CF" w:rsidRPr="008170CF" w:rsidRDefault="00990A7A" w:rsidP="006C56E1">
            <w:pPr>
              <w:pStyle w:val="Normal10"/>
              <w:jc w:val="both"/>
              <w:rPr>
                <w:rFonts w:asciiTheme="minorHAnsi" w:hAnsiTheme="minorHAnsi" w:cstheme="minorHAnsi"/>
                <w:sz w:val="24"/>
                <w:szCs w:val="24"/>
              </w:rPr>
            </w:pPr>
            <w:r>
              <w:rPr>
                <w:rFonts w:asciiTheme="minorHAnsi" w:hAnsiTheme="minorHAnsi" w:cstheme="minorHAnsi"/>
                <w:sz w:val="24"/>
                <w:szCs w:val="24"/>
              </w:rPr>
              <w:t>3.</w:t>
            </w:r>
            <w:r w:rsidR="006C56E1" w:rsidRPr="006051AD">
              <w:rPr>
                <w:rFonts w:asciiTheme="minorHAnsi" w:hAnsiTheme="minorHAnsi" w:cstheme="minorHAnsi"/>
                <w:sz w:val="24"/>
                <w:szCs w:val="24"/>
              </w:rPr>
              <w:t xml:space="preserve">The principle of superposition is </w:t>
            </w:r>
            <w:r w:rsidR="00645B0D" w:rsidRPr="006051AD">
              <w:rPr>
                <w:rFonts w:asciiTheme="minorHAnsi" w:hAnsiTheme="minorHAnsi" w:cstheme="minorHAnsi"/>
                <w:sz w:val="24"/>
                <w:szCs w:val="24"/>
              </w:rPr>
              <w:t>applicable.</w:t>
            </w:r>
          </w:p>
        </w:tc>
      </w:tr>
    </w:tbl>
    <w:p w14:paraId="4828B969" w14:textId="77777777" w:rsidR="006C56E1" w:rsidRPr="006C56E1" w:rsidRDefault="006C56E1" w:rsidP="006C56E1">
      <w:pPr>
        <w:pStyle w:val="Normal10"/>
        <w:jc w:val="both"/>
        <w:rPr>
          <w:rFonts w:asciiTheme="minorHAnsi" w:hAnsiTheme="minorHAnsi" w:cstheme="minorHAnsi"/>
          <w:b/>
          <w:color w:val="FF0000"/>
          <w:sz w:val="24"/>
          <w:szCs w:val="24"/>
        </w:rPr>
      </w:pPr>
    </w:p>
    <w:p w14:paraId="1B67B655" w14:textId="77777777" w:rsidR="0080616F" w:rsidRPr="006051AD" w:rsidRDefault="00C962FF" w:rsidP="00C962FF">
      <w:pPr>
        <w:pStyle w:val="Normal10"/>
        <w:jc w:val="both"/>
        <w:rPr>
          <w:rFonts w:asciiTheme="minorHAnsi" w:hAnsiTheme="minorHAnsi" w:cstheme="minorHAnsi"/>
          <w:b/>
          <w:color w:val="FF0000"/>
          <w:sz w:val="24"/>
          <w:szCs w:val="24"/>
        </w:rPr>
      </w:pPr>
      <w:r w:rsidRPr="006051AD">
        <w:rPr>
          <w:rFonts w:asciiTheme="minorHAnsi" w:hAnsiTheme="minorHAnsi" w:cstheme="minorHAnsi"/>
          <w:b/>
          <w:color w:val="FF0000"/>
          <w:sz w:val="24"/>
          <w:szCs w:val="24"/>
        </w:rPr>
        <w:t xml:space="preserve">Points of </w:t>
      </w:r>
      <w:r w:rsidR="00FB5D46" w:rsidRPr="006051AD">
        <w:rPr>
          <w:rFonts w:asciiTheme="minorHAnsi" w:hAnsiTheme="minorHAnsi" w:cstheme="minorHAnsi"/>
          <w:b/>
          <w:color w:val="FF0000"/>
          <w:sz w:val="24"/>
          <w:szCs w:val="24"/>
        </w:rPr>
        <w:t>difference: -</w:t>
      </w:r>
    </w:p>
    <w:tbl>
      <w:tblPr>
        <w:tblStyle w:val="TableGrid"/>
        <w:tblW w:w="0" w:type="auto"/>
        <w:tblLook w:val="04A0" w:firstRow="1" w:lastRow="0" w:firstColumn="1" w:lastColumn="0" w:noHBand="0" w:noVBand="1"/>
      </w:tblPr>
      <w:tblGrid>
        <w:gridCol w:w="338"/>
        <w:gridCol w:w="5058"/>
        <w:gridCol w:w="4911"/>
      </w:tblGrid>
      <w:tr w:rsidR="00645B0D" w14:paraId="41AB7EAF" w14:textId="77777777" w:rsidTr="00BA57FB">
        <w:tc>
          <w:tcPr>
            <w:tcW w:w="250" w:type="dxa"/>
          </w:tcPr>
          <w:p w14:paraId="3206C7A1" w14:textId="77777777" w:rsidR="00645B0D" w:rsidRPr="00323A97" w:rsidRDefault="00645B0D" w:rsidP="00C962FF">
            <w:pPr>
              <w:pStyle w:val="Normal10"/>
              <w:jc w:val="both"/>
              <w:rPr>
                <w:rFonts w:asciiTheme="minorHAnsi" w:hAnsiTheme="minorHAnsi" w:cstheme="minorHAnsi"/>
                <w:bCs/>
                <w:color w:val="000000" w:themeColor="text1"/>
                <w:sz w:val="24"/>
                <w:szCs w:val="24"/>
              </w:rPr>
            </w:pPr>
          </w:p>
        </w:tc>
        <w:tc>
          <w:tcPr>
            <w:tcW w:w="5103" w:type="dxa"/>
          </w:tcPr>
          <w:p w14:paraId="49253F42" w14:textId="4BD91A31" w:rsidR="00645B0D" w:rsidRPr="00982AE2" w:rsidRDefault="00645B0D" w:rsidP="00C962FF">
            <w:pPr>
              <w:pStyle w:val="Normal10"/>
              <w:jc w:val="both"/>
              <w:rPr>
                <w:rFonts w:asciiTheme="minorHAnsi" w:hAnsiTheme="minorHAnsi" w:cstheme="minorHAnsi"/>
                <w:b/>
                <w:bCs/>
                <w:sz w:val="24"/>
                <w:szCs w:val="24"/>
              </w:rPr>
            </w:pPr>
            <w:r w:rsidRPr="00982AE2">
              <w:rPr>
                <w:rFonts w:asciiTheme="minorHAnsi" w:hAnsiTheme="minorHAnsi" w:cstheme="minorHAnsi"/>
                <w:b/>
                <w:bCs/>
                <w:sz w:val="24"/>
                <w:szCs w:val="24"/>
              </w:rPr>
              <w:t>Biot-savart’s Law</w:t>
            </w:r>
          </w:p>
        </w:tc>
        <w:tc>
          <w:tcPr>
            <w:tcW w:w="4954" w:type="dxa"/>
          </w:tcPr>
          <w:p w14:paraId="34F8A3AA" w14:textId="2A5F2128" w:rsidR="00645B0D" w:rsidRPr="00982AE2" w:rsidRDefault="00645B0D" w:rsidP="00323A97">
            <w:pPr>
              <w:pStyle w:val="Normal10"/>
              <w:spacing w:after="0" w:line="276" w:lineRule="auto"/>
              <w:jc w:val="both"/>
              <w:rPr>
                <w:rFonts w:asciiTheme="minorHAnsi" w:hAnsiTheme="minorHAnsi" w:cstheme="minorHAnsi"/>
                <w:b/>
                <w:bCs/>
                <w:sz w:val="24"/>
                <w:szCs w:val="24"/>
              </w:rPr>
            </w:pPr>
            <w:r w:rsidRPr="00982AE2">
              <w:rPr>
                <w:rFonts w:asciiTheme="minorHAnsi" w:hAnsiTheme="minorHAnsi" w:cstheme="minorHAnsi"/>
                <w:b/>
                <w:bCs/>
                <w:sz w:val="24"/>
                <w:szCs w:val="24"/>
              </w:rPr>
              <w:t>Coulomb’s Law</w:t>
            </w:r>
          </w:p>
        </w:tc>
      </w:tr>
      <w:tr w:rsidR="0080616F" w14:paraId="14338A14" w14:textId="77777777" w:rsidTr="00BA57FB">
        <w:tc>
          <w:tcPr>
            <w:tcW w:w="250" w:type="dxa"/>
          </w:tcPr>
          <w:p w14:paraId="487A5EFE" w14:textId="768D3DC4" w:rsidR="0080616F" w:rsidRPr="00323A97" w:rsidRDefault="00323A97" w:rsidP="00C962FF">
            <w:pPr>
              <w:pStyle w:val="Normal10"/>
              <w:jc w:val="both"/>
              <w:rPr>
                <w:rFonts w:asciiTheme="minorHAnsi" w:hAnsiTheme="minorHAnsi" w:cstheme="minorHAnsi"/>
                <w:bCs/>
                <w:color w:val="000000" w:themeColor="text1"/>
                <w:sz w:val="24"/>
                <w:szCs w:val="24"/>
              </w:rPr>
            </w:pPr>
            <w:r w:rsidRPr="00323A97">
              <w:rPr>
                <w:rFonts w:asciiTheme="minorHAnsi" w:hAnsiTheme="minorHAnsi" w:cstheme="minorHAnsi"/>
                <w:bCs/>
                <w:color w:val="000000" w:themeColor="text1"/>
                <w:sz w:val="24"/>
                <w:szCs w:val="24"/>
              </w:rPr>
              <w:t>1</w:t>
            </w:r>
          </w:p>
        </w:tc>
        <w:tc>
          <w:tcPr>
            <w:tcW w:w="5103" w:type="dxa"/>
          </w:tcPr>
          <w:p w14:paraId="199B016E" w14:textId="5849B5B0" w:rsidR="0080616F" w:rsidRDefault="00BA57FB" w:rsidP="00C962FF">
            <w:pPr>
              <w:pStyle w:val="Normal10"/>
              <w:jc w:val="both"/>
              <w:rPr>
                <w:rFonts w:asciiTheme="minorHAnsi" w:hAnsiTheme="minorHAnsi" w:cstheme="minorHAnsi"/>
                <w:b/>
                <w:color w:val="FF0000"/>
                <w:sz w:val="24"/>
                <w:szCs w:val="24"/>
              </w:rPr>
            </w:pPr>
            <w:r w:rsidRPr="006051AD">
              <w:rPr>
                <w:rFonts w:asciiTheme="minorHAnsi" w:hAnsiTheme="minorHAnsi" w:cstheme="minorHAnsi"/>
                <w:sz w:val="24"/>
                <w:szCs w:val="24"/>
              </w:rPr>
              <w:t xml:space="preserve">The magnetic field is produced by a vector source: the current element </w:t>
            </w:r>
            <w:r w:rsidRPr="006051AD">
              <w:rPr>
                <w:rFonts w:asciiTheme="minorHAnsi" w:hAnsiTheme="minorHAnsi" w:cstheme="minorHAnsi"/>
                <w:position w:val="-10"/>
                <w:sz w:val="24"/>
                <w:szCs w:val="24"/>
                <w:lang w:eastAsia="en-IN"/>
              </w:rPr>
              <w:object w:dxaOrig="420" w:dyaOrig="380" w14:anchorId="17ACB934">
                <v:shape id="_x0000_i1039" type="#_x0000_t75" style="width:21pt;height:19.5pt" o:ole="">
                  <v:imagedata r:id="rId42" o:title=""/>
                </v:shape>
                <o:OLEObject Type="Embed" ProgID="Equation.DSMT4" ShapeID="_x0000_i1039" DrawAspect="Content" ObjectID="_1678027658" r:id="rId43"/>
              </w:object>
            </w:r>
            <w:r w:rsidRPr="006051AD">
              <w:rPr>
                <w:rFonts w:asciiTheme="minorHAnsi" w:hAnsiTheme="minorHAnsi" w:cstheme="minorHAnsi"/>
                <w:sz w:val="24"/>
                <w:szCs w:val="24"/>
              </w:rPr>
              <w:t>.</w:t>
            </w:r>
          </w:p>
        </w:tc>
        <w:tc>
          <w:tcPr>
            <w:tcW w:w="4954" w:type="dxa"/>
          </w:tcPr>
          <w:p w14:paraId="77685619" w14:textId="77777777" w:rsidR="00323A97" w:rsidRPr="006051AD" w:rsidRDefault="00323A97" w:rsidP="00323A97">
            <w:pPr>
              <w:pStyle w:val="Normal10"/>
              <w:spacing w:after="0" w:line="276" w:lineRule="auto"/>
              <w:jc w:val="both"/>
              <w:rPr>
                <w:rFonts w:asciiTheme="minorHAnsi" w:hAnsiTheme="minorHAnsi" w:cstheme="minorHAnsi"/>
                <w:sz w:val="24"/>
                <w:szCs w:val="24"/>
              </w:rPr>
            </w:pPr>
            <w:r w:rsidRPr="006051AD">
              <w:rPr>
                <w:rFonts w:asciiTheme="minorHAnsi" w:hAnsiTheme="minorHAnsi" w:cstheme="minorHAnsi"/>
                <w:sz w:val="24"/>
                <w:szCs w:val="24"/>
              </w:rPr>
              <w:t>The electrostatic field is produced by a scalar source: the electric charge dq.</w:t>
            </w:r>
          </w:p>
          <w:p w14:paraId="6A92938D" w14:textId="77777777" w:rsidR="0080616F" w:rsidRDefault="0080616F" w:rsidP="00C962FF">
            <w:pPr>
              <w:pStyle w:val="Normal10"/>
              <w:jc w:val="both"/>
              <w:rPr>
                <w:rFonts w:asciiTheme="minorHAnsi" w:hAnsiTheme="minorHAnsi" w:cstheme="minorHAnsi"/>
                <w:b/>
                <w:color w:val="FF0000"/>
                <w:sz w:val="24"/>
                <w:szCs w:val="24"/>
              </w:rPr>
            </w:pPr>
          </w:p>
        </w:tc>
      </w:tr>
      <w:tr w:rsidR="0080616F" w14:paraId="683D0CCD" w14:textId="77777777" w:rsidTr="00BA57FB">
        <w:tc>
          <w:tcPr>
            <w:tcW w:w="250" w:type="dxa"/>
          </w:tcPr>
          <w:p w14:paraId="1844CC6D" w14:textId="23878FC0" w:rsidR="0080616F" w:rsidRPr="00323A97" w:rsidRDefault="00323A97" w:rsidP="00C962FF">
            <w:pPr>
              <w:pStyle w:val="Normal10"/>
              <w:jc w:val="both"/>
              <w:rPr>
                <w:rFonts w:asciiTheme="minorHAnsi" w:hAnsiTheme="minorHAnsi" w:cstheme="minorHAnsi"/>
                <w:b/>
                <w:color w:val="000000" w:themeColor="text1"/>
                <w:sz w:val="24"/>
                <w:szCs w:val="24"/>
              </w:rPr>
            </w:pPr>
            <w:r w:rsidRPr="00323A97">
              <w:rPr>
                <w:rFonts w:asciiTheme="minorHAnsi" w:hAnsiTheme="minorHAnsi" w:cstheme="minorHAnsi"/>
                <w:b/>
                <w:color w:val="000000" w:themeColor="text1"/>
                <w:sz w:val="24"/>
                <w:szCs w:val="24"/>
              </w:rPr>
              <w:t>2</w:t>
            </w:r>
          </w:p>
        </w:tc>
        <w:tc>
          <w:tcPr>
            <w:tcW w:w="5103" w:type="dxa"/>
          </w:tcPr>
          <w:p w14:paraId="22633D0D" w14:textId="38DD7B9E" w:rsidR="0080616F" w:rsidRDefault="0019561B" w:rsidP="00C962FF">
            <w:pPr>
              <w:pStyle w:val="Normal10"/>
              <w:jc w:val="both"/>
              <w:rPr>
                <w:rFonts w:asciiTheme="minorHAnsi" w:hAnsiTheme="minorHAnsi" w:cstheme="minorHAnsi"/>
                <w:b/>
                <w:color w:val="FF0000"/>
                <w:sz w:val="24"/>
                <w:szCs w:val="24"/>
              </w:rPr>
            </w:pPr>
            <w:r w:rsidRPr="006051AD">
              <w:rPr>
                <w:rFonts w:asciiTheme="minorHAnsi" w:hAnsiTheme="minorHAnsi" w:cstheme="minorHAnsi"/>
                <w:sz w:val="24"/>
                <w:szCs w:val="24"/>
              </w:rPr>
              <w:t xml:space="preserve">The direction of the magnetic field is perpendicular to the plane containing the displacement vector </w:t>
            </w:r>
            <w:r w:rsidRPr="006051AD">
              <w:rPr>
                <w:rFonts w:asciiTheme="minorHAnsi" w:hAnsiTheme="minorHAnsi" w:cstheme="minorHAnsi"/>
                <w:position w:val="-4"/>
                <w:sz w:val="24"/>
                <w:szCs w:val="24"/>
                <w:lang w:eastAsia="en-IN"/>
              </w:rPr>
              <w:object w:dxaOrig="180" w:dyaOrig="260" w14:anchorId="638E078B">
                <v:shape id="_x0000_i1564" type="#_x0000_t75" style="width:9pt;height:13pt" o:ole="">
                  <v:imagedata r:id="rId44" o:title=""/>
                </v:shape>
                <o:OLEObject Type="Embed" ProgID="Equation.DSMT4" ShapeID="_x0000_i1564" DrawAspect="Content" ObjectID="_1678027659" r:id="rId45"/>
              </w:object>
            </w:r>
            <w:r w:rsidRPr="006051AD">
              <w:rPr>
                <w:rFonts w:asciiTheme="minorHAnsi" w:hAnsiTheme="minorHAnsi" w:cstheme="minorHAnsi"/>
                <w:sz w:val="24"/>
                <w:szCs w:val="24"/>
              </w:rPr>
              <w:t xml:space="preserve"> and the current element</w:t>
            </w:r>
            <w:r w:rsidRPr="006051AD">
              <w:rPr>
                <w:rFonts w:asciiTheme="minorHAnsi" w:hAnsiTheme="minorHAnsi" w:cstheme="minorHAnsi"/>
                <w:position w:val="-10"/>
                <w:sz w:val="24"/>
                <w:szCs w:val="24"/>
                <w:lang w:eastAsia="en-IN"/>
              </w:rPr>
              <w:object w:dxaOrig="420" w:dyaOrig="380" w14:anchorId="5AC45428">
                <v:shape id="_x0000_i1565" type="#_x0000_t75" style="width:21pt;height:19.5pt" o:ole="">
                  <v:imagedata r:id="rId46" o:title=""/>
                </v:shape>
                <o:OLEObject Type="Embed" ProgID="Equation.DSMT4" ShapeID="_x0000_i1565" DrawAspect="Content" ObjectID="_1678027660" r:id="rId47"/>
              </w:object>
            </w:r>
            <w:r w:rsidRPr="006051AD">
              <w:rPr>
                <w:rFonts w:asciiTheme="minorHAnsi" w:hAnsiTheme="minorHAnsi" w:cstheme="minorHAnsi"/>
                <w:sz w:val="24"/>
                <w:szCs w:val="24"/>
              </w:rPr>
              <w:t>.</w:t>
            </w:r>
          </w:p>
        </w:tc>
        <w:tc>
          <w:tcPr>
            <w:tcW w:w="4954" w:type="dxa"/>
          </w:tcPr>
          <w:p w14:paraId="5429F230" w14:textId="6461CEE7" w:rsidR="0080616F" w:rsidRDefault="0019561B" w:rsidP="00C962FF">
            <w:pPr>
              <w:pStyle w:val="Normal10"/>
              <w:jc w:val="both"/>
              <w:rPr>
                <w:rFonts w:asciiTheme="minorHAnsi" w:hAnsiTheme="minorHAnsi" w:cstheme="minorHAnsi"/>
                <w:b/>
                <w:color w:val="FF0000"/>
                <w:sz w:val="24"/>
                <w:szCs w:val="24"/>
              </w:rPr>
            </w:pPr>
            <w:r w:rsidRPr="0019561B">
              <w:rPr>
                <w:rFonts w:asciiTheme="minorHAnsi" w:hAnsiTheme="minorHAnsi" w:cstheme="minorHAnsi"/>
                <w:sz w:val="24"/>
                <w:szCs w:val="24"/>
              </w:rPr>
              <w:t>The direction of the electrostatic field is along the displacement vector joining the source and the field point</w:t>
            </w:r>
            <w:r w:rsidR="00BE44BC">
              <w:rPr>
                <w:rFonts w:asciiTheme="minorHAnsi" w:hAnsiTheme="minorHAnsi" w:cstheme="minorHAnsi"/>
                <w:sz w:val="24"/>
                <w:szCs w:val="24"/>
              </w:rPr>
              <w:t>.</w:t>
            </w:r>
          </w:p>
        </w:tc>
      </w:tr>
      <w:tr w:rsidR="0080616F" w14:paraId="56704887" w14:textId="77777777" w:rsidTr="00BA57FB">
        <w:tc>
          <w:tcPr>
            <w:tcW w:w="250" w:type="dxa"/>
          </w:tcPr>
          <w:p w14:paraId="09210DDC" w14:textId="22A282DB" w:rsidR="0080616F" w:rsidRPr="00323A97" w:rsidRDefault="00323A97" w:rsidP="00C962FF">
            <w:pPr>
              <w:pStyle w:val="Normal10"/>
              <w:jc w:val="both"/>
              <w:rPr>
                <w:rFonts w:asciiTheme="minorHAnsi" w:hAnsiTheme="minorHAnsi" w:cstheme="minorHAnsi"/>
                <w:b/>
                <w:color w:val="000000" w:themeColor="text1"/>
                <w:sz w:val="24"/>
                <w:szCs w:val="24"/>
              </w:rPr>
            </w:pPr>
            <w:r w:rsidRPr="00323A97">
              <w:rPr>
                <w:rFonts w:asciiTheme="minorHAnsi" w:hAnsiTheme="minorHAnsi" w:cstheme="minorHAnsi"/>
                <w:b/>
                <w:color w:val="000000" w:themeColor="text1"/>
                <w:sz w:val="24"/>
                <w:szCs w:val="24"/>
              </w:rPr>
              <w:lastRenderedPageBreak/>
              <w:t>3</w:t>
            </w:r>
          </w:p>
        </w:tc>
        <w:tc>
          <w:tcPr>
            <w:tcW w:w="5103" w:type="dxa"/>
          </w:tcPr>
          <w:p w14:paraId="541D6E4A" w14:textId="49CA9109" w:rsidR="0080616F" w:rsidRDefault="00E46A6D" w:rsidP="00C962FF">
            <w:pPr>
              <w:pStyle w:val="Normal10"/>
              <w:jc w:val="both"/>
              <w:rPr>
                <w:rFonts w:asciiTheme="minorHAnsi" w:hAnsiTheme="minorHAnsi" w:cstheme="minorHAnsi"/>
                <w:b/>
                <w:color w:val="FF0000"/>
                <w:sz w:val="24"/>
                <w:szCs w:val="24"/>
              </w:rPr>
            </w:pPr>
            <w:r>
              <w:rPr>
                <w:rFonts w:asciiTheme="minorHAnsi" w:hAnsiTheme="minorHAnsi" w:cstheme="minorHAnsi"/>
                <w:sz w:val="24"/>
                <w:szCs w:val="24"/>
              </w:rPr>
              <w:t xml:space="preserve">There is </w:t>
            </w:r>
            <w:r w:rsidRPr="006051AD">
              <w:rPr>
                <w:rFonts w:asciiTheme="minorHAnsi" w:hAnsiTheme="minorHAnsi" w:cstheme="minorHAnsi"/>
                <w:sz w:val="24"/>
                <w:szCs w:val="24"/>
              </w:rPr>
              <w:t>angle dependence</w:t>
            </w:r>
            <w:r>
              <w:rPr>
                <w:rFonts w:asciiTheme="minorHAnsi" w:hAnsiTheme="minorHAnsi" w:cstheme="minorHAnsi"/>
                <w:sz w:val="24"/>
                <w:szCs w:val="24"/>
              </w:rPr>
              <w:t xml:space="preserve"> in Biot-savarts law</w:t>
            </w:r>
            <w:r w:rsidR="00B16F83">
              <w:rPr>
                <w:rFonts w:asciiTheme="minorHAnsi" w:hAnsiTheme="minorHAnsi" w:cstheme="minorHAnsi"/>
                <w:sz w:val="24"/>
                <w:szCs w:val="24"/>
              </w:rPr>
              <w:t>.</w:t>
            </w:r>
          </w:p>
        </w:tc>
        <w:tc>
          <w:tcPr>
            <w:tcW w:w="4954" w:type="dxa"/>
          </w:tcPr>
          <w:p w14:paraId="081CDDA9" w14:textId="23BC0DA9" w:rsidR="0080616F" w:rsidRDefault="00A728E0" w:rsidP="00C962FF">
            <w:pPr>
              <w:pStyle w:val="Normal10"/>
              <w:jc w:val="both"/>
              <w:rPr>
                <w:rFonts w:asciiTheme="minorHAnsi" w:hAnsiTheme="minorHAnsi" w:cstheme="minorHAnsi"/>
                <w:b/>
                <w:color w:val="FF0000"/>
                <w:sz w:val="24"/>
                <w:szCs w:val="24"/>
              </w:rPr>
            </w:pPr>
            <w:r>
              <w:rPr>
                <w:rFonts w:asciiTheme="minorHAnsi" w:hAnsiTheme="minorHAnsi" w:cstheme="minorHAnsi"/>
                <w:sz w:val="24"/>
                <w:szCs w:val="24"/>
              </w:rPr>
              <w:t>T</w:t>
            </w:r>
            <w:r w:rsidRPr="006051AD">
              <w:rPr>
                <w:rFonts w:asciiTheme="minorHAnsi" w:hAnsiTheme="minorHAnsi" w:cstheme="minorHAnsi"/>
                <w:sz w:val="24"/>
                <w:szCs w:val="24"/>
              </w:rPr>
              <w:t>here is no such angle dependence is the Coulomb’s law for the electrostatic field</w:t>
            </w:r>
            <w:r>
              <w:rPr>
                <w:rFonts w:asciiTheme="minorHAnsi" w:hAnsiTheme="minorHAnsi" w:cstheme="minorHAnsi"/>
                <w:sz w:val="24"/>
                <w:szCs w:val="24"/>
              </w:rPr>
              <w:t>.</w:t>
            </w:r>
          </w:p>
        </w:tc>
      </w:tr>
    </w:tbl>
    <w:p w14:paraId="6E56A6A6" w14:textId="4BAF33EC" w:rsidR="00C962FF" w:rsidRPr="006051AD" w:rsidRDefault="00C962FF" w:rsidP="00C962FF">
      <w:pPr>
        <w:pStyle w:val="Normal10"/>
        <w:jc w:val="both"/>
        <w:rPr>
          <w:rFonts w:asciiTheme="minorHAnsi" w:hAnsiTheme="minorHAnsi" w:cstheme="minorHAnsi"/>
          <w:b/>
          <w:color w:val="FF0000"/>
          <w:sz w:val="24"/>
          <w:szCs w:val="24"/>
        </w:rPr>
      </w:pPr>
    </w:p>
    <w:p w14:paraId="7F3F1BB7" w14:textId="38640C07" w:rsidR="00C962FF" w:rsidRPr="006051AD" w:rsidRDefault="00C962FF" w:rsidP="00E46A6D">
      <w:pPr>
        <w:pStyle w:val="Normal10"/>
        <w:spacing w:after="0" w:line="276" w:lineRule="auto"/>
        <w:ind w:left="450"/>
        <w:jc w:val="both"/>
        <w:rPr>
          <w:rFonts w:asciiTheme="minorHAnsi" w:hAnsiTheme="minorHAnsi" w:cstheme="minorHAnsi"/>
          <w:sz w:val="24"/>
          <w:szCs w:val="24"/>
        </w:rPr>
      </w:pPr>
      <w:r w:rsidRPr="006051AD">
        <w:rPr>
          <w:rFonts w:asciiTheme="minorHAnsi" w:hAnsiTheme="minorHAnsi" w:cstheme="minorHAnsi"/>
          <w:sz w:val="24"/>
          <w:szCs w:val="24"/>
        </w:rPr>
        <w:t xml:space="preserve"> </w:t>
      </w:r>
    </w:p>
    <w:p w14:paraId="1A1D9F92" w14:textId="77777777" w:rsidR="00C962FF" w:rsidRPr="006051AD" w:rsidRDefault="00C962FF" w:rsidP="00C962FF">
      <w:pPr>
        <w:pStyle w:val="Normal10"/>
        <w:spacing w:line="360" w:lineRule="auto"/>
        <w:jc w:val="both"/>
        <w:rPr>
          <w:rFonts w:asciiTheme="minorHAnsi" w:hAnsiTheme="minorHAnsi" w:cstheme="minorHAnsi"/>
          <w:b/>
          <w:color w:val="FF0000"/>
          <w:sz w:val="24"/>
          <w:szCs w:val="24"/>
          <w:u w:val="single"/>
        </w:rPr>
      </w:pPr>
      <w:r w:rsidRPr="006051AD">
        <w:rPr>
          <w:rFonts w:asciiTheme="minorHAnsi" w:hAnsiTheme="minorHAnsi" w:cstheme="minorHAnsi"/>
          <w:b/>
          <w:color w:val="FF0000"/>
          <w:sz w:val="24"/>
          <w:szCs w:val="24"/>
          <w:u w:val="single"/>
        </w:rPr>
        <w:t>Question – 01</w:t>
      </w:r>
    </w:p>
    <w:p w14:paraId="7D7F5BA2" w14:textId="2D7D3493" w:rsidR="00C962FF" w:rsidRPr="006051AD" w:rsidRDefault="008542DA" w:rsidP="00C962FF">
      <w:pPr>
        <w:pStyle w:val="Normal10"/>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State the dimensional formula of </w:t>
      </w:r>
      <w:r w:rsidR="00C962FF" w:rsidRPr="006051AD">
        <w:rPr>
          <w:rFonts w:asciiTheme="minorHAnsi" w:hAnsiTheme="minorHAnsi" w:cstheme="minorHAnsi"/>
          <w:sz w:val="24"/>
          <w:szCs w:val="24"/>
        </w:rPr>
        <w:t xml:space="preserve"> </w:t>
      </w:r>
      <w:r w:rsidRPr="00A5340F">
        <w:rPr>
          <w:rFonts w:ascii="Arial" w:hAnsi="Arial" w:cs="Arial"/>
          <w:color w:val="000000" w:themeColor="text1"/>
        </w:rPr>
        <w:t>μ</w:t>
      </w:r>
      <w:r w:rsidRPr="00A5340F">
        <w:rPr>
          <w:rFonts w:ascii="Arial" w:hAnsi="Arial" w:cs="Arial"/>
          <w:color w:val="000000" w:themeColor="text1"/>
          <w:vertAlign w:val="subscript"/>
        </w:rPr>
        <w:t>0</w:t>
      </w:r>
      <w:r w:rsidRPr="00A5340F">
        <w:rPr>
          <w:rFonts w:ascii="Arial" w:hAnsi="Arial" w:cs="Arial"/>
          <w:color w:val="000000" w:themeColor="text1"/>
        </w:rPr>
        <w:t xml:space="preserve"> </w:t>
      </w:r>
      <m:oMath>
        <m:sSub>
          <m:sSubPr>
            <m:ctrlPr>
              <w:rPr>
                <w:rFonts w:ascii="Cambria Math" w:hAnsi="Cambria Math" w:cs="Arial"/>
                <w:iCs/>
                <w:color w:val="000000" w:themeColor="text1"/>
              </w:rPr>
            </m:ctrlPr>
          </m:sSubPr>
          <m:e>
            <m:r>
              <w:rPr>
                <w:rFonts w:ascii="Cambria Math" w:hAnsi="Cambria Math" w:cs="Arial"/>
                <w:color w:val="000000" w:themeColor="text1"/>
              </w:rPr>
              <m:t>ε</m:t>
            </m:r>
          </m:e>
          <m:sub>
            <m:r>
              <w:rPr>
                <w:rFonts w:ascii="Cambria Math" w:hAnsi="Cambria Math" w:cs="Arial"/>
                <w:color w:val="000000" w:themeColor="text1"/>
              </w:rPr>
              <m:t>0</m:t>
            </m:r>
          </m:sub>
        </m:sSub>
      </m:oMath>
    </w:p>
    <w:p w14:paraId="19EB4D84" w14:textId="604F3254"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 We know that</w:t>
      </w:r>
      <w:r w:rsidRPr="006051AD">
        <w:rPr>
          <w:rFonts w:asciiTheme="minorHAnsi" w:hAnsiTheme="minorHAnsi" w:cstheme="minorHAnsi"/>
          <w:sz w:val="24"/>
          <w:szCs w:val="24"/>
        </w:rPr>
        <w:tab/>
      </w:r>
      <w:r w:rsidRPr="006051AD">
        <w:rPr>
          <w:rFonts w:asciiTheme="minorHAnsi" w:hAnsiTheme="minorHAnsi" w:cstheme="minorHAnsi"/>
          <w:position w:val="-30"/>
          <w:sz w:val="24"/>
          <w:szCs w:val="24"/>
        </w:rPr>
        <w:object w:dxaOrig="2200" w:dyaOrig="680" w14:anchorId="07AD8678">
          <v:shape id="_x0000_i1042" type="#_x0000_t75" style="width:110pt;height:34.5pt" o:ole="">
            <v:imagedata r:id="rId48" o:title=""/>
          </v:shape>
          <o:OLEObject Type="Embed" ProgID="Equation.DSMT4" ShapeID="_x0000_i1042" DrawAspect="Content" ObjectID="_1678027661" r:id="rId49"/>
        </w:object>
      </w:r>
      <w:r w:rsidRPr="006051AD">
        <w:rPr>
          <w:rFonts w:asciiTheme="minorHAnsi" w:hAnsiTheme="minorHAnsi" w:cstheme="minorHAnsi"/>
          <w:sz w:val="24"/>
          <w:szCs w:val="24"/>
        </w:rPr>
        <w:t xml:space="preserve">And </w:t>
      </w:r>
      <w:r w:rsidRPr="006051AD">
        <w:rPr>
          <w:rFonts w:asciiTheme="minorHAnsi" w:hAnsiTheme="minorHAnsi" w:cstheme="minorHAnsi"/>
          <w:position w:val="-24"/>
          <w:sz w:val="24"/>
          <w:szCs w:val="24"/>
        </w:rPr>
        <w:object w:dxaOrig="1660" w:dyaOrig="620" w14:anchorId="270C6C82">
          <v:shape id="_x0000_i1043" type="#_x0000_t75" style="width:82pt;height:31pt" o:ole="">
            <v:imagedata r:id="rId50" o:title=""/>
          </v:shape>
          <o:OLEObject Type="Embed" ProgID="Equation.DSMT4" ShapeID="_x0000_i1043" DrawAspect="Content" ObjectID="_1678027662" r:id="rId51"/>
        </w:object>
      </w:r>
    </w:p>
    <w:p w14:paraId="73097793" w14:textId="322D26D9"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2260" w:dyaOrig="680" w14:anchorId="22AB7292">
          <v:shape id="_x0000_i1044" type="#_x0000_t75" style="width:113pt;height:34.5pt" o:ole="">
            <v:imagedata r:id="rId52" o:title=""/>
          </v:shape>
          <o:OLEObject Type="Embed" ProgID="Equation.DSMT4" ShapeID="_x0000_i1044" DrawAspect="Content" ObjectID="_1678027663" r:id="rId53"/>
        </w:object>
      </w:r>
      <w:r w:rsidRPr="006051AD">
        <w:rPr>
          <w:rFonts w:asciiTheme="minorHAnsi" w:hAnsiTheme="minorHAnsi" w:cstheme="minorHAnsi"/>
          <w:position w:val="-42"/>
          <w:sz w:val="24"/>
          <w:szCs w:val="24"/>
        </w:rPr>
        <w:object w:dxaOrig="2659" w:dyaOrig="800" w14:anchorId="26571F7C">
          <v:shape id="_x0000_i1045" type="#_x0000_t75" style="width:133.5pt;height:40.5pt" o:ole="">
            <v:imagedata r:id="rId54" o:title=""/>
          </v:shape>
          <o:OLEObject Type="Embed" ProgID="Equation.DSMT4" ShapeID="_x0000_i1045" DrawAspect="Content" ObjectID="_1678027664" r:id="rId55"/>
        </w:object>
      </w:r>
    </w:p>
    <w:p w14:paraId="4D3D2C33"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But </w:t>
      </w:r>
      <w:r w:rsidRPr="006051AD">
        <w:rPr>
          <w:rFonts w:asciiTheme="minorHAnsi" w:hAnsiTheme="minorHAnsi" w:cstheme="minorHAnsi"/>
          <w:position w:val="-6"/>
          <w:sz w:val="24"/>
          <w:szCs w:val="24"/>
        </w:rPr>
        <w:object w:dxaOrig="1100" w:dyaOrig="320" w14:anchorId="775FA6B8">
          <v:shape id="_x0000_i1046" type="#_x0000_t75" style="width:54.5pt;height:16.5pt" o:ole="">
            <v:imagedata r:id="rId56" o:title=""/>
          </v:shape>
          <o:OLEObject Type="Embed" ProgID="Equation.DSMT4" ShapeID="_x0000_i1046" DrawAspect="Content" ObjectID="_1678027665" r:id="rId57"/>
        </w:object>
      </w:r>
      <w:r w:rsidRPr="006051AD">
        <w:rPr>
          <w:rFonts w:asciiTheme="minorHAnsi" w:hAnsiTheme="minorHAnsi" w:cstheme="minorHAnsi"/>
          <w:sz w:val="24"/>
          <w:szCs w:val="24"/>
        </w:rPr>
        <w:t>= speed of light in a vacuum (c)</w:t>
      </w:r>
    </w:p>
    <w:p w14:paraId="3ED58CA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180" w:dyaOrig="620" w14:anchorId="2B8BD668">
          <v:shape id="_x0000_i1047" type="#_x0000_t75" style="width:59pt;height:31pt" o:ole="">
            <v:imagedata r:id="rId58" o:title=""/>
          </v:shape>
          <o:OLEObject Type="Embed" ProgID="Equation.DSMT4" ShapeID="_x0000_i1047" DrawAspect="Content" ObjectID="_1678027666" r:id="rId59"/>
        </w:object>
      </w:r>
      <w:r w:rsidRPr="006051AD">
        <w:rPr>
          <w:rFonts w:asciiTheme="minorHAnsi" w:hAnsiTheme="minorHAnsi" w:cstheme="minorHAnsi"/>
          <w:sz w:val="24"/>
          <w:szCs w:val="24"/>
        </w:rPr>
        <w:tab/>
      </w:r>
      <w:r w:rsidRPr="006051AD">
        <w:rPr>
          <w:rFonts w:asciiTheme="minorHAnsi" w:hAnsiTheme="minorHAnsi" w:cstheme="minorHAnsi"/>
          <w:sz w:val="24"/>
          <w:szCs w:val="24"/>
        </w:rPr>
        <w:tab/>
        <w:t xml:space="preserve">Or </w:t>
      </w:r>
      <w:r w:rsidRPr="006051AD">
        <w:rPr>
          <w:rFonts w:asciiTheme="minorHAnsi" w:hAnsiTheme="minorHAnsi" w:cstheme="minorHAnsi"/>
          <w:position w:val="-34"/>
          <w:sz w:val="24"/>
          <w:szCs w:val="24"/>
        </w:rPr>
        <w:object w:dxaOrig="1060" w:dyaOrig="720" w14:anchorId="2EAD2D79">
          <v:shape id="_x0000_i1048" type="#_x0000_t75" style="width:52.5pt;height:36pt" o:ole="">
            <v:imagedata r:id="rId60" o:title=""/>
          </v:shape>
          <o:OLEObject Type="Embed" ProgID="Equation.DSMT4" ShapeID="_x0000_i1048" DrawAspect="Content" ObjectID="_1678027667" r:id="rId61"/>
        </w:object>
      </w:r>
      <w:r w:rsidRPr="006051AD">
        <w:rPr>
          <w:rFonts w:asciiTheme="minorHAnsi" w:hAnsiTheme="minorHAnsi" w:cstheme="minorHAnsi"/>
          <w:sz w:val="24"/>
          <w:szCs w:val="24"/>
        </w:rPr>
        <w:t xml:space="preserve">, the unit of </w:t>
      </w:r>
      <w:r w:rsidRPr="006051AD">
        <w:rPr>
          <w:rFonts w:asciiTheme="minorHAnsi" w:hAnsiTheme="minorHAnsi" w:cstheme="minorHAnsi"/>
          <w:position w:val="-12"/>
          <w:sz w:val="24"/>
          <w:szCs w:val="24"/>
        </w:rPr>
        <w:object w:dxaOrig="279" w:dyaOrig="360" w14:anchorId="44B63EB1">
          <v:shape id="_x0000_i1049" type="#_x0000_t75" style="width:14.5pt;height:19pt" o:ole="">
            <v:imagedata r:id="rId62" o:title=""/>
          </v:shape>
          <o:OLEObject Type="Embed" ProgID="Equation.DSMT4" ShapeID="_x0000_i1049" DrawAspect="Content" ObjectID="_1678027668" r:id="rId63"/>
        </w:object>
      </w:r>
      <w:r w:rsidRPr="006051AD">
        <w:rPr>
          <w:rFonts w:asciiTheme="minorHAnsi" w:hAnsiTheme="minorHAnsi" w:cstheme="minorHAnsi"/>
          <w:sz w:val="24"/>
          <w:szCs w:val="24"/>
        </w:rPr>
        <w:t xml:space="preserve">- </w:t>
      </w:r>
      <w:r w:rsidRPr="006051AD">
        <w:rPr>
          <w:rFonts w:asciiTheme="minorHAnsi" w:hAnsiTheme="minorHAnsi" w:cstheme="minorHAnsi"/>
          <w:position w:val="-28"/>
          <w:sz w:val="24"/>
          <w:szCs w:val="24"/>
        </w:rPr>
        <w:object w:dxaOrig="720" w:dyaOrig="680" w14:anchorId="1E8FEDEF">
          <v:shape id="_x0000_i1050" type="#_x0000_t75" style="width:36pt;height:34.5pt" o:ole="">
            <v:imagedata r:id="rId64" o:title=""/>
          </v:shape>
          <o:OLEObject Type="Embed" ProgID="Equation.DSMT4" ShapeID="_x0000_i1050" DrawAspect="Content" ObjectID="_1678027669" r:id="rId65"/>
        </w:object>
      </w:r>
      <w:r w:rsidRPr="006051AD">
        <w:rPr>
          <w:rFonts w:asciiTheme="minorHAnsi" w:hAnsiTheme="minorHAnsi" w:cstheme="minorHAnsi"/>
          <w:sz w:val="24"/>
          <w:szCs w:val="24"/>
        </w:rPr>
        <w:t xml:space="preserve">, Dimension of </w:t>
      </w:r>
      <w:r w:rsidRPr="006051AD">
        <w:rPr>
          <w:rFonts w:asciiTheme="minorHAnsi" w:hAnsiTheme="minorHAnsi" w:cstheme="minorHAnsi"/>
          <w:position w:val="-16"/>
          <w:sz w:val="24"/>
          <w:szCs w:val="24"/>
        </w:rPr>
        <w:object w:dxaOrig="1900" w:dyaOrig="440" w14:anchorId="12A7B74E">
          <v:shape id="_x0000_i1051" type="#_x0000_t75" style="width:95.5pt;height:22pt" o:ole="">
            <v:imagedata r:id="rId66" o:title=""/>
          </v:shape>
          <o:OLEObject Type="Embed" ProgID="Equation.DSMT4" ShapeID="_x0000_i1051" DrawAspect="Content" ObjectID="_1678027670" r:id="rId67"/>
        </w:object>
      </w:r>
    </w:p>
    <w:p w14:paraId="21819A44" w14:textId="77777777" w:rsidR="00C962FF" w:rsidRPr="006051AD" w:rsidRDefault="00C962FF" w:rsidP="00C962FF">
      <w:pPr>
        <w:pStyle w:val="Normal10"/>
        <w:spacing w:line="360" w:lineRule="auto"/>
        <w:jc w:val="both"/>
        <w:rPr>
          <w:rFonts w:asciiTheme="minorHAnsi" w:hAnsiTheme="minorHAnsi" w:cstheme="minorHAnsi"/>
          <w:b/>
          <w:color w:val="FF0000"/>
          <w:sz w:val="24"/>
          <w:szCs w:val="24"/>
          <w:u w:val="single"/>
        </w:rPr>
      </w:pPr>
      <w:r w:rsidRPr="006051AD">
        <w:rPr>
          <w:rFonts w:asciiTheme="minorHAnsi" w:hAnsiTheme="minorHAnsi" w:cstheme="minorHAnsi"/>
          <w:b/>
          <w:color w:val="FF0000"/>
          <w:sz w:val="24"/>
          <w:szCs w:val="24"/>
          <w:u w:val="single"/>
        </w:rPr>
        <w:t>Example – 2</w:t>
      </w:r>
    </w:p>
    <w:p w14:paraId="0407F401" w14:textId="77777777" w:rsidR="00C962FF" w:rsidRPr="006051AD" w:rsidRDefault="00C962FF" w:rsidP="00C962FF">
      <w:pPr>
        <w:pStyle w:val="Normal10"/>
        <w:jc w:val="both"/>
        <w:rPr>
          <w:rFonts w:asciiTheme="minorHAnsi" w:hAnsiTheme="minorHAnsi" w:cstheme="minorHAnsi"/>
          <w:sz w:val="24"/>
          <w:szCs w:val="24"/>
        </w:rPr>
      </w:pPr>
      <w:r w:rsidRPr="006051AD">
        <w:rPr>
          <w:rFonts w:asciiTheme="minorHAnsi" w:hAnsiTheme="minorHAnsi" w:cstheme="minorHAnsi"/>
          <w:sz w:val="24"/>
          <w:szCs w:val="24"/>
        </w:rPr>
        <w:t>A wire placed along the north-south direction carries a current of 8A from south to north. Find the magnetic field due to a 1 cm piece of wire at a point 200 cm northeast from the piece.</w:t>
      </w:r>
    </w:p>
    <w:p w14:paraId="402880E9" w14:textId="3CBB1059" w:rsidR="00C962FF" w:rsidRPr="006051AD" w:rsidRDefault="00114265" w:rsidP="00C962FF">
      <w:pPr>
        <w:pStyle w:val="Normal10"/>
        <w:jc w:val="both"/>
        <w:rPr>
          <w:rFonts w:asciiTheme="minorHAnsi" w:hAnsiTheme="minorHAnsi" w:cstheme="minorHAnsi"/>
          <w:b/>
          <w:sz w:val="24"/>
          <w:szCs w:val="24"/>
        </w:rPr>
      </w:pPr>
      <w:r w:rsidRPr="006051AD">
        <w:rPr>
          <w:rFonts w:asciiTheme="minorHAnsi" w:hAnsiTheme="minorHAnsi" w:cstheme="minorHAnsi"/>
          <w:b/>
          <w:sz w:val="24"/>
          <w:szCs w:val="24"/>
        </w:rPr>
        <w:t>Solution: -</w:t>
      </w:r>
    </w:p>
    <w:p w14:paraId="6CE64D79" w14:textId="77777777" w:rsidR="00C962FF" w:rsidRPr="006051AD" w:rsidRDefault="00C962FF" w:rsidP="00C962FF">
      <w:pPr>
        <w:pStyle w:val="Normal10"/>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33664" behindDoc="0" locked="0" layoutInCell="1" allowOverlap="1" wp14:anchorId="472FD7C5" wp14:editId="25EC21E3">
            <wp:simplePos x="0" y="0"/>
            <wp:positionH relativeFrom="column">
              <wp:posOffset>4820920</wp:posOffset>
            </wp:positionH>
            <wp:positionV relativeFrom="paragraph">
              <wp:posOffset>243205</wp:posOffset>
            </wp:positionV>
            <wp:extent cx="1327150" cy="774700"/>
            <wp:effectExtent l="19050" t="0" r="6350" b="0"/>
            <wp:wrapThrough wrapText="bothSides">
              <wp:wrapPolygon edited="0">
                <wp:start x="-310" y="0"/>
                <wp:lineTo x="-310" y="21246"/>
                <wp:lineTo x="21703" y="21246"/>
                <wp:lineTo x="21703" y="0"/>
                <wp:lineTo x="-310" y="0"/>
              </wp:wrapPolygon>
            </wp:wrapThrough>
            <wp:docPr id="74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68" cstate="print"/>
                    <a:srcRect/>
                    <a:stretch>
                      <a:fillRect/>
                    </a:stretch>
                  </pic:blipFill>
                  <pic:spPr bwMode="auto">
                    <a:xfrm>
                      <a:off x="0" y="0"/>
                      <a:ext cx="1327150" cy="77470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As the distance OP is much larger than the length of the wire, we can treat the wire as a small current element.</w:t>
      </w:r>
    </w:p>
    <w:p w14:paraId="5A370B33"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Here </w:t>
      </w:r>
      <w:r w:rsidRPr="006051AD">
        <w:rPr>
          <w:rFonts w:asciiTheme="minorHAnsi" w:hAnsiTheme="minorHAnsi" w:cstheme="minorHAnsi"/>
          <w:position w:val="-10"/>
          <w:sz w:val="24"/>
          <w:szCs w:val="24"/>
        </w:rPr>
        <w:object w:dxaOrig="2700" w:dyaOrig="360" w14:anchorId="613F2C76">
          <v:shape id="_x0000_i1052" type="#_x0000_t75" style="width:136pt;height:19pt" o:ole="">
            <v:imagedata r:id="rId69" o:title=""/>
          </v:shape>
          <o:OLEObject Type="Embed" ProgID="Equation.DSMT4" ShapeID="_x0000_i1052" DrawAspect="Content" ObjectID="_1678027671" r:id="rId70"/>
        </w:object>
      </w:r>
      <w:r w:rsidRPr="006051AD">
        <w:rPr>
          <w:rFonts w:asciiTheme="minorHAnsi" w:hAnsiTheme="minorHAnsi" w:cstheme="minorHAnsi"/>
          <w:position w:val="-10"/>
          <w:sz w:val="24"/>
          <w:szCs w:val="24"/>
        </w:rPr>
        <w:object w:dxaOrig="2380" w:dyaOrig="360" w14:anchorId="4F99A29A">
          <v:shape id="_x0000_i1053" type="#_x0000_t75" style="width:120pt;height:19pt" o:ole="">
            <v:imagedata r:id="rId71" o:title=""/>
          </v:shape>
          <o:OLEObject Type="Embed" ProgID="Equation.DSMT4" ShapeID="_x0000_i1053" DrawAspect="Content" ObjectID="_1678027672" r:id="rId72"/>
        </w:object>
      </w:r>
    </w:p>
    <w:p w14:paraId="0CB5814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820" w:dyaOrig="620" w14:anchorId="53FFD1D3">
          <v:shape id="_x0000_i1054" type="#_x0000_t75" style="width:91.5pt;height:31pt" o:ole="">
            <v:imagedata r:id="rId73" o:title=""/>
          </v:shape>
          <o:OLEObject Type="Embed" ProgID="Equation.DSMT4" ShapeID="_x0000_i1054" DrawAspect="Content" ObjectID="_1678027673" r:id="rId74"/>
        </w:object>
      </w: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2079" w:dyaOrig="660" w14:anchorId="18216A5D">
          <v:shape id="_x0000_i1055" type="#_x0000_t75" style="width:103.5pt;height:34pt" o:ole="">
            <v:imagedata r:id="rId75" o:title=""/>
          </v:shape>
          <o:OLEObject Type="Embed" ProgID="Equation.DSMT4" ShapeID="_x0000_i1055" DrawAspect="Content" ObjectID="_1678027674" r:id="rId76"/>
        </w:object>
      </w:r>
    </w:p>
    <w:p w14:paraId="2A2CCA19" w14:textId="47FD962C" w:rsidR="00C962FF" w:rsidRDefault="00EF6549" w:rsidP="00C962FF">
      <w:pPr>
        <w:pStyle w:val="Normal10"/>
        <w:spacing w:line="360" w:lineRule="auto"/>
        <w:jc w:val="both"/>
        <w:rPr>
          <w:rFonts w:asciiTheme="minorHAnsi" w:hAnsiTheme="minorHAnsi" w:cstheme="minorHAnsi"/>
          <w:sz w:val="24"/>
          <w:szCs w:val="24"/>
        </w:rPr>
      </w:pPr>
      <w:r w:rsidRPr="005B5CAC">
        <w:rPr>
          <w:rFonts w:asciiTheme="minorHAnsi" w:hAnsiTheme="minorHAnsi" w:cstheme="minorHAnsi"/>
          <w:noProof/>
          <w:color w:val="000000" w:themeColor="text1"/>
          <w:sz w:val="24"/>
          <w:szCs w:val="24"/>
        </w:rPr>
        <w:drawing>
          <wp:anchor distT="0" distB="0" distL="114300" distR="114300" simplePos="0" relativeHeight="251657216" behindDoc="0" locked="0" layoutInCell="1" allowOverlap="1" wp14:anchorId="6AF19DAE" wp14:editId="6EDCD66E">
            <wp:simplePos x="0" y="0"/>
            <wp:positionH relativeFrom="column">
              <wp:posOffset>4826635</wp:posOffset>
            </wp:positionH>
            <wp:positionV relativeFrom="paragraph">
              <wp:posOffset>274320</wp:posOffset>
            </wp:positionV>
            <wp:extent cx="1507490" cy="1517650"/>
            <wp:effectExtent l="0" t="0" r="0" b="0"/>
            <wp:wrapThrough wrapText="bothSides">
              <wp:wrapPolygon edited="0">
                <wp:start x="0" y="0"/>
                <wp:lineTo x="0" y="21419"/>
                <wp:lineTo x="21291" y="21419"/>
                <wp:lineTo x="21291" y="0"/>
                <wp:lineTo x="0" y="0"/>
              </wp:wrapPolygon>
            </wp:wrapThrough>
            <wp:docPr id="39"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7" cstate="print"/>
                    <a:srcRect/>
                    <a:stretch>
                      <a:fillRect/>
                    </a:stretch>
                  </pic:blipFill>
                  <pic:spPr bwMode="auto">
                    <a:xfrm>
                      <a:off x="0" y="0"/>
                      <a:ext cx="1507490" cy="1517650"/>
                    </a:xfrm>
                    <a:prstGeom prst="rect">
                      <a:avLst/>
                    </a:prstGeom>
                    <a:noFill/>
                    <a:ln w="9525">
                      <a:noFill/>
                      <a:miter lim="800000"/>
                      <a:headEnd/>
                      <a:tailEnd/>
                    </a:ln>
                  </pic:spPr>
                </pic:pic>
              </a:graphicData>
            </a:graphic>
            <wp14:sizeRelV relativeFrom="margin">
              <wp14:pctHeight>0</wp14:pctHeight>
            </wp14:sizeRelV>
          </wp:anchor>
        </w:drawing>
      </w:r>
      <w:r w:rsidR="00C962FF" w:rsidRPr="006051AD">
        <w:rPr>
          <w:rFonts w:asciiTheme="minorHAnsi" w:hAnsiTheme="minorHAnsi" w:cstheme="minorHAnsi"/>
          <w:position w:val="-6"/>
          <w:sz w:val="24"/>
          <w:szCs w:val="24"/>
        </w:rPr>
        <w:object w:dxaOrig="1260" w:dyaOrig="320" w14:anchorId="54FA3C0A">
          <v:shape id="_x0000_i1056" type="#_x0000_t75" style="width:64pt;height:16.5pt" o:ole="">
            <v:imagedata r:id="rId78" o:title=""/>
          </v:shape>
          <o:OLEObject Type="Embed" ProgID="Equation.DSMT4" ShapeID="_x0000_i1056" DrawAspect="Content" ObjectID="_1678027675" r:id="rId79"/>
        </w:object>
      </w:r>
      <w:r w:rsidR="00C962FF" w:rsidRPr="006051AD">
        <w:rPr>
          <w:rFonts w:asciiTheme="minorHAnsi" w:hAnsiTheme="minorHAnsi" w:cstheme="minorHAnsi"/>
          <w:sz w:val="24"/>
          <w:szCs w:val="24"/>
        </w:rPr>
        <w:t>The direction of the magnetic field at point P is normally into the plane of the paper.</w:t>
      </w:r>
    </w:p>
    <w:p w14:paraId="2B3B160A" w14:textId="4629ADCE" w:rsidR="000C2390" w:rsidRPr="000C2390" w:rsidRDefault="000C2390" w:rsidP="000C2390">
      <w:pPr>
        <w:pStyle w:val="Normal10"/>
        <w:spacing w:line="360" w:lineRule="auto"/>
        <w:jc w:val="both"/>
        <w:rPr>
          <w:rFonts w:asciiTheme="minorHAnsi" w:hAnsiTheme="minorHAnsi" w:cstheme="minorHAnsi"/>
          <w:b/>
          <w:color w:val="FF0000"/>
          <w:sz w:val="24"/>
          <w:szCs w:val="24"/>
        </w:rPr>
      </w:pPr>
      <w:bookmarkStart w:id="0" w:name="_Hlk66974272"/>
      <w:r w:rsidRPr="000C2390">
        <w:rPr>
          <w:rFonts w:asciiTheme="minorHAnsi" w:hAnsiTheme="minorHAnsi" w:cstheme="minorHAnsi"/>
          <w:b/>
          <w:color w:val="FF0000"/>
          <w:sz w:val="24"/>
          <w:szCs w:val="24"/>
        </w:rPr>
        <w:t>Magnetic field due to a long straight current-carrying conductor</w:t>
      </w:r>
      <w:bookmarkEnd w:id="0"/>
      <w:r w:rsidRPr="000C2390">
        <w:rPr>
          <w:rFonts w:asciiTheme="minorHAnsi" w:hAnsiTheme="minorHAnsi" w:cstheme="minorHAnsi"/>
          <w:b/>
          <w:color w:val="FF0000"/>
          <w:sz w:val="24"/>
          <w:szCs w:val="24"/>
        </w:rPr>
        <w:t>: -</w:t>
      </w:r>
    </w:p>
    <w:p w14:paraId="7F90AC12" w14:textId="0956E0ED" w:rsidR="000C2390" w:rsidRPr="005B5CAC" w:rsidRDefault="005B5CAC" w:rsidP="000C2390">
      <w:pPr>
        <w:pStyle w:val="Normal10"/>
        <w:spacing w:line="360" w:lineRule="auto"/>
        <w:jc w:val="both"/>
        <w:rPr>
          <w:rFonts w:asciiTheme="minorHAnsi" w:hAnsiTheme="minorHAnsi" w:cstheme="minorHAnsi"/>
          <w:color w:val="000000" w:themeColor="text1"/>
          <w:sz w:val="24"/>
          <w:szCs w:val="24"/>
        </w:rPr>
      </w:pPr>
      <w:r w:rsidRPr="005B5CAC">
        <w:rPr>
          <w:rFonts w:asciiTheme="minorHAnsi" w:hAnsiTheme="minorHAnsi" w:cstheme="minorHAnsi"/>
          <w:color w:val="000000" w:themeColor="text1"/>
          <w:sz w:val="24"/>
          <w:szCs w:val="24"/>
        </w:rPr>
        <w:t xml:space="preserve">Magnetic field due to a long straight current-carrying conductor </w:t>
      </w:r>
      <w:r w:rsidR="00D57A4D">
        <w:rPr>
          <w:rFonts w:asciiTheme="minorHAnsi" w:hAnsiTheme="minorHAnsi" w:cstheme="minorHAnsi"/>
          <w:color w:val="000000" w:themeColor="text1"/>
          <w:sz w:val="24"/>
          <w:szCs w:val="24"/>
        </w:rPr>
        <w:t>XY</w:t>
      </w:r>
    </w:p>
    <w:p w14:paraId="5C2E2BD2" w14:textId="576043E3" w:rsidR="000C2390" w:rsidRPr="009D123D" w:rsidRDefault="000C2390" w:rsidP="000C2390">
      <w:pPr>
        <w:pStyle w:val="Normal10"/>
        <w:spacing w:line="360" w:lineRule="auto"/>
        <w:jc w:val="both"/>
        <w:rPr>
          <w:rFonts w:asciiTheme="minorHAnsi" w:hAnsiTheme="minorHAnsi" w:cstheme="minorHAnsi"/>
          <w:color w:val="FFC000"/>
          <w:sz w:val="24"/>
          <w:szCs w:val="24"/>
        </w:rPr>
      </w:pPr>
      <w:r w:rsidRPr="009D123D">
        <w:rPr>
          <w:rFonts w:asciiTheme="minorHAnsi" w:hAnsiTheme="minorHAnsi" w:cstheme="minorHAnsi"/>
          <w:color w:val="FFC000"/>
          <w:position w:val="-24"/>
          <w:sz w:val="24"/>
          <w:szCs w:val="24"/>
        </w:rPr>
        <w:object w:dxaOrig="2320" w:dyaOrig="620" w14:anchorId="1D3EE697">
          <v:shape id="_x0000_i1057" type="#_x0000_t75" style="width:116pt;height:31pt" o:ole="">
            <v:imagedata r:id="rId80" o:title=""/>
          </v:shape>
          <o:OLEObject Type="Embed" ProgID="Equation.DSMT4" ShapeID="_x0000_i1057" DrawAspect="Content" ObjectID="_1678027676" r:id="rId81"/>
        </w:object>
      </w:r>
    </w:p>
    <w:p w14:paraId="1DEDFBC5" w14:textId="571E46AE" w:rsidR="000C2390" w:rsidRPr="005B5CAC" w:rsidRDefault="000C2390" w:rsidP="000C2390">
      <w:pPr>
        <w:pStyle w:val="Normal10"/>
        <w:spacing w:line="360" w:lineRule="auto"/>
        <w:jc w:val="both"/>
        <w:rPr>
          <w:rFonts w:asciiTheme="minorHAnsi" w:hAnsiTheme="minorHAnsi" w:cstheme="minorHAnsi"/>
          <w:bCs/>
          <w:color w:val="000000" w:themeColor="text1"/>
          <w:sz w:val="24"/>
          <w:szCs w:val="24"/>
        </w:rPr>
      </w:pPr>
      <w:r w:rsidRPr="005B5CAC">
        <w:rPr>
          <w:rFonts w:asciiTheme="minorHAnsi" w:hAnsiTheme="minorHAnsi" w:cstheme="minorHAnsi"/>
          <w:bCs/>
          <w:color w:val="000000" w:themeColor="text1"/>
          <w:sz w:val="24"/>
          <w:szCs w:val="24"/>
        </w:rPr>
        <w:t xml:space="preserve">Special </w:t>
      </w:r>
      <w:r w:rsidR="00D67E35" w:rsidRPr="005B5CAC">
        <w:rPr>
          <w:rFonts w:asciiTheme="minorHAnsi" w:hAnsiTheme="minorHAnsi" w:cstheme="minorHAnsi"/>
          <w:bCs/>
          <w:color w:val="000000" w:themeColor="text1"/>
          <w:sz w:val="24"/>
          <w:szCs w:val="24"/>
        </w:rPr>
        <w:t>Cases: -</w:t>
      </w:r>
    </w:p>
    <w:p w14:paraId="4DE06A24" w14:textId="18C8E41D" w:rsidR="000C2390" w:rsidRPr="005B5CAC" w:rsidRDefault="00797FF2" w:rsidP="000C2390">
      <w:pPr>
        <w:pStyle w:val="Normal10"/>
        <w:tabs>
          <w:tab w:val="left" w:pos="360"/>
        </w:tabs>
        <w:spacing w:line="360" w:lineRule="auto"/>
        <w:ind w:left="360" w:hanging="360"/>
        <w:jc w:val="both"/>
        <w:rPr>
          <w:rFonts w:asciiTheme="minorHAnsi" w:hAnsiTheme="minorHAnsi" w:cstheme="minorHAnsi"/>
          <w:bCs/>
          <w:color w:val="000000" w:themeColor="text1"/>
          <w:sz w:val="24"/>
          <w:szCs w:val="24"/>
        </w:rPr>
      </w:pPr>
      <w:r w:rsidRPr="006051AD">
        <w:rPr>
          <w:rFonts w:asciiTheme="minorHAnsi" w:hAnsiTheme="minorHAnsi" w:cstheme="minorHAnsi"/>
          <w:noProof/>
          <w:sz w:val="24"/>
          <w:szCs w:val="24"/>
        </w:rPr>
        <w:drawing>
          <wp:anchor distT="0" distB="0" distL="114300" distR="114300" simplePos="0" relativeHeight="251652096" behindDoc="0" locked="0" layoutInCell="1" allowOverlap="1" wp14:anchorId="766D8FA8" wp14:editId="291B396A">
            <wp:simplePos x="0" y="0"/>
            <wp:positionH relativeFrom="column">
              <wp:posOffset>3943985</wp:posOffset>
            </wp:positionH>
            <wp:positionV relativeFrom="paragraph">
              <wp:posOffset>464185</wp:posOffset>
            </wp:positionV>
            <wp:extent cx="2250440" cy="1441450"/>
            <wp:effectExtent l="0" t="0" r="0" b="0"/>
            <wp:wrapThrough wrapText="bothSides">
              <wp:wrapPolygon edited="0">
                <wp:start x="0" y="0"/>
                <wp:lineTo x="0" y="21410"/>
                <wp:lineTo x="21393" y="21410"/>
                <wp:lineTo x="21393" y="0"/>
                <wp:lineTo x="0" y="0"/>
              </wp:wrapPolygon>
            </wp:wrapThrough>
            <wp:docPr id="40"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2" cstate="print"/>
                    <a:srcRect/>
                    <a:stretch>
                      <a:fillRect/>
                    </a:stretch>
                  </pic:blipFill>
                  <pic:spPr bwMode="auto">
                    <a:xfrm>
                      <a:off x="0" y="0"/>
                      <a:ext cx="2250440" cy="1441450"/>
                    </a:xfrm>
                    <a:prstGeom prst="rect">
                      <a:avLst/>
                    </a:prstGeom>
                    <a:noFill/>
                    <a:ln w="9525">
                      <a:noFill/>
                      <a:miter lim="800000"/>
                      <a:headEnd/>
                      <a:tailEnd/>
                    </a:ln>
                  </pic:spPr>
                </pic:pic>
              </a:graphicData>
            </a:graphic>
            <wp14:sizeRelV relativeFrom="margin">
              <wp14:pctHeight>0</wp14:pctHeight>
            </wp14:sizeRelV>
          </wp:anchor>
        </w:drawing>
      </w:r>
      <w:r w:rsidR="000C2390" w:rsidRPr="005B5CAC">
        <w:rPr>
          <w:rFonts w:asciiTheme="minorHAnsi" w:hAnsiTheme="minorHAnsi" w:cstheme="minorHAnsi"/>
          <w:bCs/>
          <w:color w:val="000000" w:themeColor="text1"/>
          <w:sz w:val="24"/>
          <w:szCs w:val="24"/>
        </w:rPr>
        <w:t xml:space="preserve">(a) If the conductor XY is infinitely long and the point P lies near the middle of the conductor, then </w:t>
      </w:r>
      <w:r w:rsidR="000C2390" w:rsidRPr="005B5CAC">
        <w:rPr>
          <w:rFonts w:asciiTheme="minorHAnsi" w:hAnsiTheme="minorHAnsi" w:cstheme="minorHAnsi"/>
          <w:bCs/>
          <w:color w:val="000000" w:themeColor="text1"/>
          <w:position w:val="-12"/>
          <w:sz w:val="24"/>
          <w:szCs w:val="24"/>
        </w:rPr>
        <w:object w:dxaOrig="1359" w:dyaOrig="360" w14:anchorId="1120E2A2">
          <v:shape id="_x0000_i1058" type="#_x0000_t75" style="width:68pt;height:19pt" o:ole="">
            <v:imagedata r:id="rId83" o:title=""/>
          </v:shape>
          <o:OLEObject Type="Embed" ProgID="Equation.DSMT4" ShapeID="_x0000_i1058" DrawAspect="Content" ObjectID="_1678027677" r:id="rId84"/>
        </w:object>
      </w:r>
    </w:p>
    <w:p w14:paraId="3554BC0C" w14:textId="392CA1A7" w:rsidR="000C2390" w:rsidRDefault="000C2390" w:rsidP="000C2390">
      <w:pPr>
        <w:pStyle w:val="Normal10"/>
        <w:spacing w:line="360" w:lineRule="auto"/>
        <w:ind w:firstLine="360"/>
        <w:jc w:val="both"/>
        <w:rPr>
          <w:rFonts w:asciiTheme="minorHAnsi" w:hAnsiTheme="minorHAnsi" w:cstheme="minorHAnsi"/>
          <w:bCs/>
          <w:color w:val="000000" w:themeColor="text1"/>
          <w:sz w:val="24"/>
          <w:szCs w:val="24"/>
        </w:rPr>
      </w:pPr>
      <w:r w:rsidRPr="005B5CAC">
        <w:rPr>
          <w:rFonts w:asciiTheme="minorHAnsi" w:hAnsiTheme="minorHAnsi" w:cstheme="minorHAnsi"/>
          <w:bCs/>
          <w:color w:val="000000" w:themeColor="text1"/>
          <w:position w:val="-24"/>
          <w:sz w:val="24"/>
          <w:szCs w:val="24"/>
        </w:rPr>
        <w:object w:dxaOrig="2799" w:dyaOrig="620" w14:anchorId="35A32809">
          <v:shape id="_x0000_i1059" type="#_x0000_t75" style="width:139.5pt;height:31pt" o:ole="">
            <v:imagedata r:id="rId85" o:title=""/>
          </v:shape>
          <o:OLEObject Type="Embed" ProgID="Equation.DSMT4" ShapeID="_x0000_i1059" DrawAspect="Content" ObjectID="_1678027678" r:id="rId86"/>
        </w:object>
      </w:r>
      <w:r w:rsidRPr="005B5CAC">
        <w:rPr>
          <w:rFonts w:asciiTheme="minorHAnsi" w:hAnsiTheme="minorHAnsi" w:cstheme="minorHAnsi"/>
          <w:bCs/>
          <w:color w:val="000000" w:themeColor="text1"/>
          <w:sz w:val="24"/>
          <w:szCs w:val="24"/>
        </w:rPr>
        <w:t xml:space="preserve"> or </w:t>
      </w:r>
      <w:r w:rsidRPr="005B5CAC">
        <w:rPr>
          <w:rFonts w:asciiTheme="minorHAnsi" w:hAnsiTheme="minorHAnsi" w:cstheme="minorHAnsi"/>
          <w:bCs/>
          <w:color w:val="000000" w:themeColor="text1"/>
          <w:position w:val="-24"/>
          <w:sz w:val="24"/>
          <w:szCs w:val="24"/>
        </w:rPr>
        <w:object w:dxaOrig="880" w:dyaOrig="620" w14:anchorId="4F43AA2D">
          <v:shape id="_x0000_i1060" type="#_x0000_t75" style="width:44.5pt;height:31pt" o:ole="">
            <v:imagedata r:id="rId87" o:title=""/>
          </v:shape>
          <o:OLEObject Type="Embed" ProgID="Equation.DSMT4" ShapeID="_x0000_i1060" DrawAspect="Content" ObjectID="_1678027679" r:id="rId88"/>
        </w:object>
      </w:r>
    </w:p>
    <w:p w14:paraId="3A86C683" w14:textId="5C76D026" w:rsidR="00797FF2" w:rsidRPr="006051AD" w:rsidRDefault="00797FF2" w:rsidP="00797FF2">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For an infinitely long conductor,</w:t>
      </w:r>
    </w:p>
    <w:p w14:paraId="5F7A6B27" w14:textId="702FE097" w:rsidR="00797FF2" w:rsidRDefault="00797FF2" w:rsidP="00797FF2">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880" w:dyaOrig="620" w14:anchorId="6A25DE40">
          <v:shape id="_x0000_i1061" type="#_x0000_t75" style="width:44.5pt;height:31pt" o:ole="">
            <v:imagedata r:id="rId89" o:title=""/>
          </v:shape>
          <o:OLEObject Type="Embed" ProgID="Equation.DSMT4" ShapeID="_x0000_i1061" DrawAspect="Content" ObjectID="_1678027680" r:id="rId90"/>
        </w:object>
      </w:r>
      <w:r w:rsidRPr="006051AD">
        <w:rPr>
          <w:rFonts w:asciiTheme="minorHAnsi" w:hAnsiTheme="minorHAnsi" w:cstheme="minorHAnsi"/>
          <w:sz w:val="24"/>
          <w:szCs w:val="24"/>
        </w:rPr>
        <w:t xml:space="preserve"> </w:t>
      </w:r>
      <w:r w:rsidR="00AF47BA" w:rsidRPr="006051AD">
        <w:rPr>
          <w:rFonts w:asciiTheme="minorHAnsi" w:hAnsiTheme="minorHAnsi" w:cstheme="minorHAnsi"/>
          <w:sz w:val="24"/>
          <w:szCs w:val="24"/>
        </w:rPr>
        <w:t>i.e.,</w:t>
      </w:r>
      <w:r w:rsidRPr="006051AD">
        <w:rPr>
          <w:rFonts w:asciiTheme="minorHAnsi" w:hAnsiTheme="minorHAnsi" w:cstheme="minorHAnsi"/>
          <w:sz w:val="24"/>
          <w:szCs w:val="24"/>
        </w:rPr>
        <w:t xml:space="preserve"> </w:t>
      </w:r>
      <w:r w:rsidRPr="006051AD">
        <w:rPr>
          <w:rFonts w:asciiTheme="minorHAnsi" w:hAnsiTheme="minorHAnsi" w:cstheme="minorHAnsi"/>
          <w:position w:val="-24"/>
          <w:sz w:val="24"/>
          <w:szCs w:val="24"/>
        </w:rPr>
        <w:object w:dxaOrig="660" w:dyaOrig="620" w14:anchorId="49CC37D5">
          <v:shape id="_x0000_i1062" type="#_x0000_t75" style="width:34pt;height:31pt" o:ole="">
            <v:imagedata r:id="rId91" o:title=""/>
          </v:shape>
          <o:OLEObject Type="Embed" ProgID="Equation.DSMT4" ShapeID="_x0000_i1062" DrawAspect="Content" ObjectID="_1678027681" r:id="rId92"/>
        </w:object>
      </w:r>
    </w:p>
    <w:p w14:paraId="0C056495" w14:textId="32AE0B84" w:rsidR="00EE6AA1" w:rsidRPr="008748CE" w:rsidRDefault="00AF47BA" w:rsidP="00EE6AA1">
      <w:pPr>
        <w:pStyle w:val="Normal10"/>
        <w:spacing w:line="360" w:lineRule="auto"/>
        <w:jc w:val="both"/>
        <w:rPr>
          <w:rFonts w:asciiTheme="minorHAnsi" w:hAnsiTheme="minorHAnsi" w:cstheme="minorHAnsi"/>
          <w:color w:val="FF0000"/>
          <w:sz w:val="24"/>
          <w:szCs w:val="24"/>
        </w:rPr>
      </w:pPr>
      <w:r w:rsidRPr="008748CE">
        <w:rPr>
          <w:rFonts w:asciiTheme="minorHAnsi" w:hAnsiTheme="minorHAnsi" w:cstheme="minorHAnsi"/>
          <w:b/>
          <w:noProof/>
          <w:color w:val="FF0000"/>
          <w:sz w:val="24"/>
          <w:szCs w:val="24"/>
          <w:u w:val="single"/>
        </w:rPr>
        <w:drawing>
          <wp:anchor distT="0" distB="0" distL="114300" distR="114300" simplePos="0" relativeHeight="251657216" behindDoc="0" locked="0" layoutInCell="1" allowOverlap="1" wp14:anchorId="5FEBCFD6" wp14:editId="1476704D">
            <wp:simplePos x="0" y="0"/>
            <wp:positionH relativeFrom="column">
              <wp:posOffset>2182495</wp:posOffset>
            </wp:positionH>
            <wp:positionV relativeFrom="paragraph">
              <wp:posOffset>227330</wp:posOffset>
            </wp:positionV>
            <wp:extent cx="1259205" cy="1239520"/>
            <wp:effectExtent l="19050" t="0" r="0" b="0"/>
            <wp:wrapThrough wrapText="bothSides">
              <wp:wrapPolygon edited="0">
                <wp:start x="-327" y="0"/>
                <wp:lineTo x="-327" y="21246"/>
                <wp:lineTo x="21567" y="21246"/>
                <wp:lineTo x="21567" y="0"/>
                <wp:lineTo x="-327" y="0"/>
              </wp:wrapPolygon>
            </wp:wrapThrough>
            <wp:docPr id="41"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3" cstate="print"/>
                    <a:srcRect/>
                    <a:stretch>
                      <a:fillRect/>
                    </a:stretch>
                  </pic:blipFill>
                  <pic:spPr bwMode="auto">
                    <a:xfrm>
                      <a:off x="0" y="0"/>
                      <a:ext cx="1259205" cy="1239520"/>
                    </a:xfrm>
                    <a:prstGeom prst="rect">
                      <a:avLst/>
                    </a:prstGeom>
                    <a:noFill/>
                    <a:ln w="9525">
                      <a:noFill/>
                      <a:miter lim="800000"/>
                      <a:headEnd/>
                      <a:tailEnd/>
                    </a:ln>
                  </pic:spPr>
                </pic:pic>
              </a:graphicData>
            </a:graphic>
          </wp:anchor>
        </w:drawing>
      </w:r>
      <w:r w:rsidR="00EE6AA1" w:rsidRPr="008748CE">
        <w:rPr>
          <w:rFonts w:asciiTheme="minorHAnsi" w:hAnsiTheme="minorHAnsi" w:cstheme="minorHAnsi"/>
          <w:b/>
          <w:color w:val="FF0000"/>
          <w:sz w:val="24"/>
          <w:szCs w:val="24"/>
          <w:u w:val="single"/>
        </w:rPr>
        <w:t>Rules for finding the direction of the magnetic field due to straight current-carrying conductor</w:t>
      </w:r>
      <w:r w:rsidR="00EE6AA1" w:rsidRPr="008748CE">
        <w:rPr>
          <w:rFonts w:asciiTheme="minorHAnsi" w:hAnsiTheme="minorHAnsi" w:cstheme="minorHAnsi"/>
          <w:color w:val="FF0000"/>
          <w:sz w:val="24"/>
          <w:szCs w:val="24"/>
        </w:rPr>
        <w:t>:-</w:t>
      </w:r>
    </w:p>
    <w:p w14:paraId="3033A3C7" w14:textId="3EB0AD39" w:rsidR="00EE6AA1" w:rsidRDefault="00EE6AA1" w:rsidP="00EE6AA1">
      <w:pPr>
        <w:pStyle w:val="Normal10"/>
        <w:tabs>
          <w:tab w:val="left" w:pos="360"/>
        </w:tabs>
        <w:spacing w:line="360" w:lineRule="auto"/>
        <w:ind w:left="360" w:hanging="360"/>
        <w:jc w:val="both"/>
        <w:rPr>
          <w:rFonts w:asciiTheme="minorHAnsi" w:hAnsiTheme="minorHAnsi" w:cstheme="minorHAnsi"/>
          <w:bCs/>
          <w:sz w:val="24"/>
          <w:szCs w:val="24"/>
        </w:rPr>
      </w:pPr>
      <w:r w:rsidRPr="000F08DE">
        <w:rPr>
          <w:rFonts w:asciiTheme="minorHAnsi" w:hAnsiTheme="minorHAnsi" w:cstheme="minorHAnsi"/>
          <w:bCs/>
          <w:sz w:val="24"/>
          <w:szCs w:val="24"/>
        </w:rPr>
        <w:t xml:space="preserve">(a) Right-hand thumb rule </w:t>
      </w:r>
    </w:p>
    <w:p w14:paraId="570F6481" w14:textId="20A3E53A" w:rsidR="00AF47BA" w:rsidRPr="000F08DE" w:rsidRDefault="00AF47BA" w:rsidP="00EE6AA1">
      <w:pPr>
        <w:pStyle w:val="Normal10"/>
        <w:tabs>
          <w:tab w:val="left" w:pos="360"/>
        </w:tabs>
        <w:spacing w:line="360" w:lineRule="auto"/>
        <w:ind w:left="360" w:hanging="360"/>
        <w:jc w:val="both"/>
        <w:rPr>
          <w:rFonts w:asciiTheme="minorHAnsi" w:hAnsiTheme="minorHAnsi" w:cstheme="minorHAnsi"/>
          <w:bCs/>
          <w:sz w:val="24"/>
          <w:szCs w:val="24"/>
        </w:rPr>
      </w:pPr>
    </w:p>
    <w:p w14:paraId="481EC802" w14:textId="5AF210F5" w:rsidR="00EE6AA1" w:rsidRPr="000F08DE" w:rsidRDefault="00EE6AA1" w:rsidP="00EE6AA1">
      <w:pPr>
        <w:pStyle w:val="Normal10"/>
        <w:tabs>
          <w:tab w:val="left" w:pos="360"/>
        </w:tabs>
        <w:spacing w:line="360" w:lineRule="auto"/>
        <w:ind w:left="360" w:hanging="360"/>
        <w:jc w:val="both"/>
        <w:rPr>
          <w:rFonts w:asciiTheme="minorHAnsi" w:hAnsiTheme="minorHAnsi" w:cstheme="minorHAnsi"/>
          <w:bCs/>
          <w:sz w:val="24"/>
          <w:szCs w:val="24"/>
        </w:rPr>
      </w:pPr>
      <w:r w:rsidRPr="000F08DE">
        <w:rPr>
          <w:rFonts w:asciiTheme="minorHAnsi" w:hAnsiTheme="minorHAnsi" w:cstheme="minorHAnsi"/>
          <w:bCs/>
          <w:sz w:val="24"/>
          <w:szCs w:val="24"/>
        </w:rPr>
        <w:t xml:space="preserve">(b) </w:t>
      </w:r>
      <w:r w:rsidRPr="000F08DE">
        <w:rPr>
          <w:rFonts w:asciiTheme="minorHAnsi" w:hAnsiTheme="minorHAnsi" w:cstheme="minorHAnsi"/>
          <w:bCs/>
          <w:sz w:val="24"/>
          <w:szCs w:val="24"/>
        </w:rPr>
        <w:tab/>
        <w:t>Maxwell’s cork screw rule</w:t>
      </w:r>
    </w:p>
    <w:p w14:paraId="5B2A9790" w14:textId="59FC9733" w:rsidR="00EE6AA1" w:rsidRPr="006051AD" w:rsidRDefault="00AF47BA" w:rsidP="00797FF2">
      <w:pPr>
        <w:pStyle w:val="Normal10"/>
        <w:spacing w:line="360" w:lineRule="auto"/>
        <w:jc w:val="both"/>
        <w:rPr>
          <w:rFonts w:asciiTheme="minorHAnsi" w:hAnsiTheme="minorHAnsi" w:cstheme="minorHAnsi"/>
          <w:sz w:val="24"/>
          <w:szCs w:val="24"/>
        </w:rPr>
      </w:pPr>
      <w:r w:rsidRPr="000F08DE">
        <w:rPr>
          <w:rFonts w:asciiTheme="minorHAnsi" w:hAnsiTheme="minorHAnsi" w:cstheme="minorHAnsi"/>
          <w:bCs/>
          <w:noProof/>
          <w:sz w:val="24"/>
          <w:szCs w:val="24"/>
        </w:rPr>
        <w:drawing>
          <wp:anchor distT="0" distB="0" distL="114300" distR="114300" simplePos="0" relativeHeight="251665408" behindDoc="0" locked="0" layoutInCell="1" allowOverlap="1" wp14:anchorId="0356D1DE" wp14:editId="1EBEF6D1">
            <wp:simplePos x="0" y="0"/>
            <wp:positionH relativeFrom="column">
              <wp:posOffset>2566035</wp:posOffset>
            </wp:positionH>
            <wp:positionV relativeFrom="paragraph">
              <wp:posOffset>8890</wp:posOffset>
            </wp:positionV>
            <wp:extent cx="647700" cy="1009650"/>
            <wp:effectExtent l="0" t="0" r="0" b="0"/>
            <wp:wrapThrough wrapText="bothSides">
              <wp:wrapPolygon edited="0">
                <wp:start x="0" y="0"/>
                <wp:lineTo x="0" y="21192"/>
                <wp:lineTo x="20965" y="21192"/>
                <wp:lineTo x="20965" y="0"/>
                <wp:lineTo x="0" y="0"/>
              </wp:wrapPolygon>
            </wp:wrapThrough>
            <wp:docPr id="42"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4" cstate="print"/>
                    <a:srcRect/>
                    <a:stretch>
                      <a:fillRect/>
                    </a:stretch>
                  </pic:blipFill>
                  <pic:spPr bwMode="auto">
                    <a:xfrm>
                      <a:off x="0" y="0"/>
                      <a:ext cx="647700" cy="1009650"/>
                    </a:xfrm>
                    <a:prstGeom prst="rect">
                      <a:avLst/>
                    </a:prstGeom>
                    <a:noFill/>
                    <a:ln w="9525">
                      <a:noFill/>
                      <a:miter lim="800000"/>
                      <a:headEnd/>
                      <a:tailEnd/>
                    </a:ln>
                  </pic:spPr>
                </pic:pic>
              </a:graphicData>
            </a:graphic>
            <wp14:sizeRelV relativeFrom="margin">
              <wp14:pctHeight>0</wp14:pctHeight>
            </wp14:sizeRelV>
          </wp:anchor>
        </w:drawing>
      </w:r>
    </w:p>
    <w:p w14:paraId="4B24B941" w14:textId="77777777" w:rsidR="00AF47BA" w:rsidRDefault="00AF47BA" w:rsidP="000C2390">
      <w:pPr>
        <w:pStyle w:val="Normal10"/>
        <w:tabs>
          <w:tab w:val="left" w:pos="360"/>
        </w:tabs>
        <w:spacing w:line="360" w:lineRule="auto"/>
        <w:ind w:left="360" w:hanging="360"/>
        <w:jc w:val="both"/>
        <w:rPr>
          <w:rFonts w:asciiTheme="minorHAnsi" w:hAnsiTheme="minorHAnsi" w:cstheme="minorHAnsi"/>
          <w:bCs/>
          <w:color w:val="000000" w:themeColor="text1"/>
          <w:sz w:val="24"/>
          <w:szCs w:val="24"/>
        </w:rPr>
      </w:pPr>
    </w:p>
    <w:p w14:paraId="72B99232" w14:textId="77777777" w:rsidR="00AF47BA" w:rsidRDefault="00AF47BA" w:rsidP="000C2390">
      <w:pPr>
        <w:pStyle w:val="Normal10"/>
        <w:tabs>
          <w:tab w:val="left" w:pos="360"/>
        </w:tabs>
        <w:spacing w:line="360" w:lineRule="auto"/>
        <w:ind w:left="360" w:hanging="360"/>
        <w:jc w:val="both"/>
        <w:rPr>
          <w:rFonts w:asciiTheme="minorHAnsi" w:hAnsiTheme="minorHAnsi" w:cstheme="minorHAnsi"/>
          <w:bCs/>
          <w:color w:val="000000" w:themeColor="text1"/>
          <w:sz w:val="24"/>
          <w:szCs w:val="24"/>
        </w:rPr>
      </w:pPr>
    </w:p>
    <w:p w14:paraId="0EBEF174" w14:textId="5AE3DD9C" w:rsidR="000C2390" w:rsidRPr="005B5CAC" w:rsidRDefault="000C2390" w:rsidP="000C2390">
      <w:pPr>
        <w:pStyle w:val="Normal10"/>
        <w:tabs>
          <w:tab w:val="left" w:pos="360"/>
        </w:tabs>
        <w:spacing w:line="360" w:lineRule="auto"/>
        <w:ind w:left="360" w:hanging="360"/>
        <w:jc w:val="both"/>
        <w:rPr>
          <w:rFonts w:asciiTheme="minorHAnsi" w:hAnsiTheme="minorHAnsi" w:cstheme="minorHAnsi"/>
          <w:bCs/>
          <w:color w:val="000000" w:themeColor="text1"/>
          <w:sz w:val="24"/>
          <w:szCs w:val="24"/>
        </w:rPr>
      </w:pPr>
      <w:r w:rsidRPr="005B5CAC">
        <w:rPr>
          <w:rFonts w:asciiTheme="minorHAnsi" w:hAnsiTheme="minorHAnsi" w:cstheme="minorHAnsi"/>
          <w:bCs/>
          <w:color w:val="000000" w:themeColor="text1"/>
          <w:sz w:val="24"/>
          <w:szCs w:val="24"/>
        </w:rPr>
        <w:t xml:space="preserve">(b) If the conductor XY is infinitely long but the point P lies near the end Y (or X), then </w:t>
      </w:r>
      <w:r w:rsidRPr="005B5CAC">
        <w:rPr>
          <w:rFonts w:asciiTheme="minorHAnsi" w:hAnsiTheme="minorHAnsi" w:cstheme="minorHAnsi"/>
          <w:bCs/>
          <w:color w:val="000000" w:themeColor="text1"/>
          <w:position w:val="-12"/>
          <w:sz w:val="24"/>
          <w:szCs w:val="24"/>
        </w:rPr>
        <w:object w:dxaOrig="1880" w:dyaOrig="380" w14:anchorId="71E45012">
          <v:shape id="_x0000_i1063" type="#_x0000_t75" style="width:93.5pt;height:19.5pt" o:ole="">
            <v:imagedata r:id="rId95" o:title=""/>
          </v:shape>
          <o:OLEObject Type="Embed" ProgID="Equation.DSMT4" ShapeID="_x0000_i1063" DrawAspect="Content" ObjectID="_1678027682" r:id="rId96"/>
        </w:object>
      </w:r>
    </w:p>
    <w:p w14:paraId="4E41A17E" w14:textId="77777777" w:rsidR="000C2390" w:rsidRPr="005B5CAC" w:rsidRDefault="000C2390" w:rsidP="000C2390">
      <w:pPr>
        <w:pStyle w:val="Normal10"/>
        <w:spacing w:line="360" w:lineRule="auto"/>
        <w:ind w:firstLine="360"/>
        <w:jc w:val="both"/>
        <w:rPr>
          <w:rFonts w:asciiTheme="minorHAnsi" w:hAnsiTheme="minorHAnsi" w:cstheme="minorHAnsi"/>
          <w:bCs/>
          <w:color w:val="000000" w:themeColor="text1"/>
          <w:sz w:val="24"/>
          <w:szCs w:val="24"/>
        </w:rPr>
      </w:pPr>
      <w:r w:rsidRPr="005B5CAC">
        <w:rPr>
          <w:rFonts w:asciiTheme="minorHAnsi" w:hAnsiTheme="minorHAnsi" w:cstheme="minorHAnsi"/>
          <w:bCs/>
          <w:color w:val="000000" w:themeColor="text1"/>
          <w:position w:val="-24"/>
          <w:sz w:val="24"/>
          <w:szCs w:val="24"/>
        </w:rPr>
        <w:object w:dxaOrig="3460" w:dyaOrig="620" w14:anchorId="5EE0A691">
          <v:shape id="_x0000_i1064" type="#_x0000_t75" style="width:172.5pt;height:31pt" o:ole="">
            <v:imagedata r:id="rId97" o:title=""/>
          </v:shape>
          <o:OLEObject Type="Embed" ProgID="Equation.DSMT4" ShapeID="_x0000_i1064" DrawAspect="Content" ObjectID="_1678027683" r:id="rId98"/>
        </w:object>
      </w:r>
    </w:p>
    <w:p w14:paraId="302DAC92" w14:textId="77777777" w:rsidR="000C2390" w:rsidRPr="005B5CAC" w:rsidRDefault="000C2390" w:rsidP="000C2390">
      <w:pPr>
        <w:pStyle w:val="Normal10"/>
        <w:tabs>
          <w:tab w:val="left" w:pos="360"/>
        </w:tabs>
        <w:spacing w:line="360" w:lineRule="auto"/>
        <w:ind w:left="360" w:hanging="360"/>
        <w:jc w:val="both"/>
        <w:rPr>
          <w:rFonts w:asciiTheme="minorHAnsi" w:hAnsiTheme="minorHAnsi" w:cstheme="minorHAnsi"/>
          <w:bCs/>
          <w:color w:val="000000" w:themeColor="text1"/>
          <w:sz w:val="24"/>
          <w:szCs w:val="24"/>
        </w:rPr>
      </w:pPr>
      <w:r w:rsidRPr="005B5CAC">
        <w:rPr>
          <w:rFonts w:asciiTheme="minorHAnsi" w:hAnsiTheme="minorHAnsi" w:cstheme="minorHAnsi"/>
          <w:bCs/>
          <w:color w:val="000000" w:themeColor="text1"/>
          <w:sz w:val="24"/>
          <w:szCs w:val="24"/>
        </w:rPr>
        <w:t xml:space="preserve">(c) If the conductor is of finite length L and the point P lies on its perpendicular bisector, then </w:t>
      </w:r>
      <w:r w:rsidRPr="005B5CAC">
        <w:rPr>
          <w:rFonts w:asciiTheme="minorHAnsi" w:hAnsiTheme="minorHAnsi" w:cstheme="minorHAnsi"/>
          <w:bCs/>
          <w:color w:val="000000" w:themeColor="text1"/>
          <w:position w:val="-12"/>
          <w:sz w:val="24"/>
          <w:szCs w:val="24"/>
        </w:rPr>
        <w:object w:dxaOrig="1140" w:dyaOrig="360" w14:anchorId="6B62F565">
          <v:shape id="_x0000_i1065" type="#_x0000_t75" style="width:57pt;height:19pt" o:ole="">
            <v:imagedata r:id="rId99" o:title=""/>
          </v:shape>
          <o:OLEObject Type="Embed" ProgID="Equation.DSMT4" ShapeID="_x0000_i1065" DrawAspect="Content" ObjectID="_1678027684" r:id="rId100"/>
        </w:object>
      </w:r>
      <w:r w:rsidRPr="005B5CAC">
        <w:rPr>
          <w:rFonts w:asciiTheme="minorHAnsi" w:hAnsiTheme="minorHAnsi" w:cstheme="minorHAnsi"/>
          <w:bCs/>
          <w:color w:val="000000" w:themeColor="text1"/>
          <w:sz w:val="24"/>
          <w:szCs w:val="24"/>
        </w:rPr>
        <w:t xml:space="preserve"> and </w:t>
      </w:r>
      <w:r w:rsidRPr="005B5CAC">
        <w:rPr>
          <w:rFonts w:asciiTheme="minorHAnsi" w:hAnsiTheme="minorHAnsi" w:cstheme="minorHAnsi"/>
          <w:bCs/>
          <w:color w:val="000000" w:themeColor="text1"/>
          <w:position w:val="-42"/>
          <w:sz w:val="24"/>
          <w:szCs w:val="24"/>
        </w:rPr>
        <w:object w:dxaOrig="3340" w:dyaOrig="800" w14:anchorId="4E6D1309">
          <v:shape id="_x0000_i1066" type="#_x0000_t75" style="width:167pt;height:40.5pt" o:ole="">
            <v:imagedata r:id="rId101" o:title=""/>
          </v:shape>
          <o:OLEObject Type="Embed" ProgID="Equation.DSMT4" ShapeID="_x0000_i1066" DrawAspect="Content" ObjectID="_1678027685" r:id="rId102"/>
        </w:object>
      </w:r>
    </w:p>
    <w:p w14:paraId="634225A5" w14:textId="77777777" w:rsidR="000C2390" w:rsidRPr="005B5CAC" w:rsidRDefault="000C2390" w:rsidP="000C2390">
      <w:pPr>
        <w:pStyle w:val="Normal10"/>
        <w:spacing w:line="360" w:lineRule="auto"/>
        <w:ind w:firstLine="360"/>
        <w:jc w:val="both"/>
        <w:rPr>
          <w:rFonts w:asciiTheme="minorHAnsi" w:hAnsiTheme="minorHAnsi" w:cstheme="minorHAnsi"/>
          <w:bCs/>
          <w:color w:val="000000" w:themeColor="text1"/>
          <w:sz w:val="24"/>
          <w:szCs w:val="24"/>
        </w:rPr>
      </w:pPr>
      <w:r w:rsidRPr="005B5CAC">
        <w:rPr>
          <w:rFonts w:asciiTheme="minorHAnsi" w:hAnsiTheme="minorHAnsi" w:cstheme="minorHAnsi"/>
          <w:bCs/>
          <w:color w:val="000000" w:themeColor="text1"/>
          <w:position w:val="-24"/>
          <w:sz w:val="24"/>
          <w:szCs w:val="24"/>
        </w:rPr>
        <w:object w:dxaOrig="2320" w:dyaOrig="620" w14:anchorId="4980171C">
          <v:shape id="_x0000_i1067" type="#_x0000_t75" style="width:116pt;height:31pt" o:ole="">
            <v:imagedata r:id="rId103" o:title=""/>
          </v:shape>
          <o:OLEObject Type="Embed" ProgID="Equation.DSMT4" ShapeID="_x0000_i1067" DrawAspect="Content" ObjectID="_1678027686" r:id="rId104"/>
        </w:object>
      </w:r>
    </w:p>
    <w:p w14:paraId="7BAB0527" w14:textId="77777777" w:rsidR="000C2390" w:rsidRPr="005B5CAC" w:rsidRDefault="000C2390" w:rsidP="000C2390">
      <w:pPr>
        <w:pStyle w:val="Normal10"/>
        <w:spacing w:line="360" w:lineRule="auto"/>
        <w:ind w:firstLine="360"/>
        <w:jc w:val="both"/>
        <w:rPr>
          <w:rFonts w:asciiTheme="minorHAnsi" w:hAnsiTheme="minorHAnsi" w:cstheme="minorHAnsi"/>
          <w:bCs/>
          <w:color w:val="000000" w:themeColor="text1"/>
          <w:sz w:val="24"/>
          <w:szCs w:val="24"/>
        </w:rPr>
      </w:pPr>
      <w:r w:rsidRPr="005B5CAC">
        <w:rPr>
          <w:rFonts w:asciiTheme="minorHAnsi" w:hAnsiTheme="minorHAnsi" w:cstheme="minorHAnsi"/>
          <w:bCs/>
          <w:color w:val="000000" w:themeColor="text1"/>
          <w:position w:val="-30"/>
          <w:sz w:val="24"/>
          <w:szCs w:val="24"/>
        </w:rPr>
        <w:object w:dxaOrig="1579" w:dyaOrig="680" w14:anchorId="52037B04">
          <v:shape id="_x0000_i1068" type="#_x0000_t75" style="width:78.5pt;height:34.5pt" o:ole="">
            <v:imagedata r:id="rId105" o:title=""/>
          </v:shape>
          <o:OLEObject Type="Embed" ProgID="Equation.DSMT4" ShapeID="_x0000_i1068" DrawAspect="Content" ObjectID="_1678027687" r:id="rId106"/>
        </w:object>
      </w:r>
      <w:r w:rsidRPr="005B5CAC">
        <w:rPr>
          <w:rFonts w:asciiTheme="minorHAnsi" w:hAnsiTheme="minorHAnsi" w:cstheme="minorHAnsi"/>
          <w:bCs/>
          <w:color w:val="000000" w:themeColor="text1"/>
          <w:sz w:val="24"/>
          <w:szCs w:val="24"/>
        </w:rPr>
        <w:t xml:space="preserve"> or </w:t>
      </w:r>
      <w:r w:rsidRPr="005B5CAC">
        <w:rPr>
          <w:rFonts w:asciiTheme="minorHAnsi" w:hAnsiTheme="minorHAnsi" w:cstheme="minorHAnsi"/>
          <w:bCs/>
          <w:color w:val="000000" w:themeColor="text1"/>
          <w:position w:val="-30"/>
          <w:sz w:val="24"/>
          <w:szCs w:val="24"/>
        </w:rPr>
        <w:object w:dxaOrig="1840" w:dyaOrig="680" w14:anchorId="6A932D3B">
          <v:shape id="_x0000_i1069" type="#_x0000_t75" style="width:92.5pt;height:34.5pt" o:ole="">
            <v:imagedata r:id="rId107" o:title=""/>
          </v:shape>
          <o:OLEObject Type="Embed" ProgID="Equation.DSMT4" ShapeID="_x0000_i1069" DrawAspect="Content" ObjectID="_1678027688" r:id="rId108"/>
        </w:object>
      </w:r>
    </w:p>
    <w:p w14:paraId="5B104A6B" w14:textId="77777777" w:rsidR="00017067" w:rsidRDefault="00C962FF" w:rsidP="00017067">
      <w:pPr>
        <w:pStyle w:val="Normal10"/>
        <w:spacing w:line="360" w:lineRule="auto"/>
        <w:jc w:val="both"/>
        <w:rPr>
          <w:rFonts w:asciiTheme="minorHAnsi" w:hAnsiTheme="minorHAnsi" w:cstheme="minorHAnsi"/>
          <w:b/>
          <w:color w:val="FF0000"/>
          <w:sz w:val="24"/>
          <w:szCs w:val="24"/>
        </w:rPr>
      </w:pPr>
      <w:r w:rsidRPr="00A05552">
        <w:rPr>
          <w:rFonts w:asciiTheme="minorHAnsi" w:hAnsiTheme="minorHAnsi" w:cstheme="minorHAnsi"/>
          <w:b/>
          <w:bCs/>
          <w:noProof/>
          <w:color w:val="FF0000"/>
          <w:sz w:val="24"/>
          <w:szCs w:val="24"/>
        </w:rPr>
        <w:drawing>
          <wp:anchor distT="0" distB="0" distL="114300" distR="114300" simplePos="0" relativeHeight="251659264" behindDoc="0" locked="0" layoutInCell="1" allowOverlap="1" wp14:anchorId="166A6F93" wp14:editId="1F0F7649">
            <wp:simplePos x="0" y="0"/>
            <wp:positionH relativeFrom="column">
              <wp:posOffset>3698875</wp:posOffset>
            </wp:positionH>
            <wp:positionV relativeFrom="paragraph">
              <wp:posOffset>229870</wp:posOffset>
            </wp:positionV>
            <wp:extent cx="2543810" cy="1485900"/>
            <wp:effectExtent l="19050" t="0" r="8890" b="0"/>
            <wp:wrapThrough wrapText="bothSides">
              <wp:wrapPolygon edited="0">
                <wp:start x="-162" y="0"/>
                <wp:lineTo x="-162" y="21323"/>
                <wp:lineTo x="21675" y="21323"/>
                <wp:lineTo x="21675" y="0"/>
                <wp:lineTo x="-162" y="0"/>
              </wp:wrapPolygon>
            </wp:wrapThrough>
            <wp:docPr id="753"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09" cstate="print"/>
                    <a:srcRect/>
                    <a:stretch>
                      <a:fillRect/>
                    </a:stretch>
                  </pic:blipFill>
                  <pic:spPr bwMode="auto">
                    <a:xfrm>
                      <a:off x="0" y="0"/>
                      <a:ext cx="2543810" cy="1485900"/>
                    </a:xfrm>
                    <a:prstGeom prst="rect">
                      <a:avLst/>
                    </a:prstGeom>
                    <a:noFill/>
                    <a:ln w="9525">
                      <a:noFill/>
                      <a:miter lim="800000"/>
                      <a:headEnd/>
                      <a:tailEnd/>
                    </a:ln>
                  </pic:spPr>
                </pic:pic>
              </a:graphicData>
            </a:graphic>
          </wp:anchor>
        </w:drawing>
      </w:r>
      <w:r w:rsidR="00A05552" w:rsidRPr="00A05552">
        <w:rPr>
          <w:rFonts w:asciiTheme="minorHAnsi" w:hAnsiTheme="minorHAnsi" w:cstheme="minorHAnsi"/>
          <w:b/>
          <w:bCs/>
          <w:color w:val="FF0000"/>
          <w:sz w:val="24"/>
          <w:szCs w:val="24"/>
        </w:rPr>
        <w:t>M</w:t>
      </w:r>
      <w:r w:rsidRPr="006051AD">
        <w:rPr>
          <w:rFonts w:asciiTheme="minorHAnsi" w:hAnsiTheme="minorHAnsi" w:cstheme="minorHAnsi"/>
          <w:b/>
          <w:color w:val="FF0000"/>
          <w:sz w:val="24"/>
          <w:szCs w:val="24"/>
        </w:rPr>
        <w:t xml:space="preserve">agnetic Field on the axis of a circular current </w:t>
      </w:r>
      <w:r w:rsidR="0044229C" w:rsidRPr="006051AD">
        <w:rPr>
          <w:rFonts w:asciiTheme="minorHAnsi" w:hAnsiTheme="minorHAnsi" w:cstheme="minorHAnsi"/>
          <w:b/>
          <w:color w:val="FF0000"/>
          <w:sz w:val="24"/>
          <w:szCs w:val="24"/>
        </w:rPr>
        <w:t>loop: -</w:t>
      </w:r>
    </w:p>
    <w:p w14:paraId="6975AE74" w14:textId="6420D821" w:rsidR="00C962FF" w:rsidRPr="00017067" w:rsidRDefault="00C962FF" w:rsidP="00017067">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sz w:val="24"/>
          <w:szCs w:val="24"/>
        </w:rPr>
        <w:t xml:space="preserve"> </w:t>
      </w:r>
      <w:r w:rsidR="005928E9">
        <w:rPr>
          <w:rFonts w:asciiTheme="minorHAnsi" w:hAnsiTheme="minorHAnsi" w:cstheme="minorHAnsi"/>
          <w:sz w:val="24"/>
          <w:szCs w:val="24"/>
        </w:rPr>
        <w:t>T</w:t>
      </w:r>
      <w:r w:rsidRPr="006051AD">
        <w:rPr>
          <w:rFonts w:asciiTheme="minorHAnsi" w:hAnsiTheme="minorHAnsi" w:cstheme="minorHAnsi"/>
          <w:sz w:val="24"/>
          <w:szCs w:val="24"/>
        </w:rPr>
        <w:t>he</w:t>
      </w:r>
      <w:r w:rsidR="005928E9">
        <w:rPr>
          <w:rFonts w:asciiTheme="minorHAnsi" w:hAnsiTheme="minorHAnsi" w:cstheme="minorHAnsi"/>
          <w:sz w:val="24"/>
          <w:szCs w:val="24"/>
        </w:rPr>
        <w:t xml:space="preserve"> magnetic</w:t>
      </w:r>
      <w:r w:rsidRPr="006051AD">
        <w:rPr>
          <w:rFonts w:asciiTheme="minorHAnsi" w:hAnsiTheme="minorHAnsi" w:cstheme="minorHAnsi"/>
          <w:sz w:val="24"/>
          <w:szCs w:val="24"/>
        </w:rPr>
        <w:t xml:space="preserve"> field at point P due to the current element is</w:t>
      </w:r>
      <w:r w:rsidR="00D65956">
        <w:rPr>
          <w:rFonts w:asciiTheme="minorHAnsi" w:hAnsiTheme="minorHAnsi" w:cstheme="minorHAnsi"/>
          <w:sz w:val="24"/>
          <w:szCs w:val="24"/>
        </w:rPr>
        <w:t xml:space="preserve"> </w:t>
      </w:r>
      <w:r w:rsidR="00D65956" w:rsidRPr="006051AD">
        <w:rPr>
          <w:rFonts w:asciiTheme="minorHAnsi" w:hAnsiTheme="minorHAnsi" w:cstheme="minorHAnsi"/>
          <w:position w:val="-6"/>
          <w:sz w:val="24"/>
          <w:szCs w:val="24"/>
        </w:rPr>
        <w:object w:dxaOrig="320" w:dyaOrig="340" w14:anchorId="0275EC47">
          <v:shape id="_x0000_i1070" type="#_x0000_t75" style="width:16.5pt;height:17.5pt" o:ole="">
            <v:imagedata r:id="rId110" o:title=""/>
          </v:shape>
          <o:OLEObject Type="Embed" ProgID="Equation.DSMT4" ShapeID="_x0000_i1070" DrawAspect="Content" ObjectID="_1678027689" r:id="rId111"/>
        </w:object>
      </w:r>
    </w:p>
    <w:p w14:paraId="62B2981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820" w:dyaOrig="620" w14:anchorId="3A5CF543">
          <v:shape id="_x0000_i1071" type="#_x0000_t75" style="width:91.5pt;height:31pt" o:ole="">
            <v:imagedata r:id="rId112" o:title=""/>
          </v:shape>
          <o:OLEObject Type="Embed" ProgID="Equation.DSMT4" ShapeID="_x0000_i1071" DrawAspect="Content" ObjectID="_1678027690" r:id="rId113"/>
        </w:object>
      </w:r>
    </w:p>
    <w:p w14:paraId="78829A07"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Since </w:t>
      </w:r>
      <w:r w:rsidRPr="006051AD">
        <w:rPr>
          <w:rFonts w:asciiTheme="minorHAnsi" w:hAnsiTheme="minorHAnsi" w:cstheme="minorHAnsi"/>
          <w:position w:val="-10"/>
          <w:sz w:val="24"/>
          <w:szCs w:val="24"/>
        </w:rPr>
        <w:object w:dxaOrig="1740" w:dyaOrig="380" w14:anchorId="1B39E7A7">
          <v:shape id="_x0000_i1072" type="#_x0000_t75" style="width:87pt;height:19.5pt" o:ole="">
            <v:imagedata r:id="rId114" o:title=""/>
          </v:shape>
          <o:OLEObject Type="Embed" ProgID="Equation.DSMT4" ShapeID="_x0000_i1072" DrawAspect="Content" ObjectID="_1678027691" r:id="rId115"/>
        </w:object>
      </w:r>
      <w:r w:rsidRPr="006051AD">
        <w:rPr>
          <w:rFonts w:asciiTheme="minorHAnsi" w:hAnsiTheme="minorHAnsi" w:cstheme="minorHAnsi"/>
          <w:sz w:val="24"/>
          <w:szCs w:val="24"/>
        </w:rPr>
        <w:t xml:space="preserve"> therefore</w:t>
      </w: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1340" w:dyaOrig="620" w14:anchorId="1778C31E">
          <v:shape id="_x0000_i1073" type="#_x0000_t75" style="width:67.5pt;height:31pt" o:ole="">
            <v:imagedata r:id="rId116" o:title=""/>
          </v:shape>
          <o:OLEObject Type="Embed" ProgID="Equation.DSMT4" ShapeID="_x0000_i1073" DrawAspect="Content" ObjectID="_1678027692" r:id="rId117"/>
        </w:object>
      </w:r>
    </w:p>
    <w:p w14:paraId="7291502C" w14:textId="6010BD18" w:rsidR="00C962FF" w:rsidRPr="006051AD" w:rsidRDefault="00C962FF" w:rsidP="00C962FF">
      <w:pPr>
        <w:pStyle w:val="Normal10"/>
        <w:jc w:val="both"/>
        <w:rPr>
          <w:rFonts w:asciiTheme="minorHAnsi" w:hAnsiTheme="minorHAnsi" w:cstheme="minorHAnsi"/>
          <w:sz w:val="24"/>
          <w:szCs w:val="24"/>
        </w:rPr>
      </w:pPr>
      <w:r w:rsidRPr="006051AD">
        <w:rPr>
          <w:rFonts w:asciiTheme="minorHAnsi" w:hAnsiTheme="minorHAnsi" w:cstheme="minorHAnsi"/>
          <w:sz w:val="24"/>
          <w:szCs w:val="24"/>
        </w:rPr>
        <w:t>The</w:t>
      </w:r>
      <w:r w:rsidR="00017067">
        <w:rPr>
          <w:rFonts w:asciiTheme="minorHAnsi" w:hAnsiTheme="minorHAnsi" w:cstheme="minorHAnsi"/>
          <w:sz w:val="24"/>
          <w:szCs w:val="24"/>
        </w:rPr>
        <w:t xml:space="preserve"> magnetic field </w:t>
      </w:r>
      <w:r w:rsidRPr="006051AD">
        <w:rPr>
          <w:rFonts w:asciiTheme="minorHAnsi" w:hAnsiTheme="minorHAnsi" w:cstheme="minorHAnsi"/>
          <w:sz w:val="24"/>
          <w:szCs w:val="24"/>
        </w:rPr>
        <w:t>dB can be resolved into two rectangular components</w:t>
      </w:r>
      <w:r w:rsidR="00017067">
        <w:rPr>
          <w:rFonts w:asciiTheme="minorHAnsi" w:hAnsiTheme="minorHAnsi" w:cstheme="minorHAnsi"/>
          <w:sz w:val="24"/>
          <w:szCs w:val="24"/>
        </w:rPr>
        <w:t xml:space="preserve"> </w:t>
      </w:r>
      <w:r w:rsidRPr="006051AD">
        <w:rPr>
          <w:rFonts w:asciiTheme="minorHAnsi" w:hAnsiTheme="minorHAnsi" w:cstheme="minorHAnsi"/>
          <w:position w:val="-10"/>
          <w:sz w:val="24"/>
          <w:szCs w:val="24"/>
        </w:rPr>
        <w:object w:dxaOrig="820" w:dyaOrig="320" w14:anchorId="75428ED5">
          <v:shape id="_x0000_i1074" type="#_x0000_t75" style="width:41pt;height:16.5pt" o:ole="">
            <v:imagedata r:id="rId118" o:title=""/>
          </v:shape>
          <o:OLEObject Type="Embed" ProgID="Equation.DSMT4" ShapeID="_x0000_i1074" DrawAspect="Content" ObjectID="_1678027693" r:id="rId119"/>
        </w:object>
      </w:r>
      <w:r w:rsidRPr="006051AD">
        <w:rPr>
          <w:rFonts w:asciiTheme="minorHAnsi" w:hAnsiTheme="minorHAnsi" w:cstheme="minorHAnsi"/>
          <w:sz w:val="24"/>
          <w:szCs w:val="24"/>
        </w:rPr>
        <w:t xml:space="preserve"> a</w:t>
      </w:r>
      <w:r w:rsidR="00017067">
        <w:rPr>
          <w:rFonts w:asciiTheme="minorHAnsi" w:hAnsiTheme="minorHAnsi" w:cstheme="minorHAnsi"/>
          <w:sz w:val="24"/>
          <w:szCs w:val="24"/>
        </w:rPr>
        <w:t>nd</w:t>
      </w:r>
      <w:r w:rsidRPr="006051AD">
        <w:rPr>
          <w:rFonts w:asciiTheme="minorHAnsi" w:hAnsiTheme="minorHAnsi" w:cstheme="minorHAnsi"/>
          <w:position w:val="-10"/>
          <w:sz w:val="24"/>
          <w:szCs w:val="24"/>
        </w:rPr>
        <w:object w:dxaOrig="840" w:dyaOrig="320" w14:anchorId="156E76A5">
          <v:shape id="_x0000_i1075" type="#_x0000_t75" style="width:42pt;height:16.5pt" o:ole="">
            <v:imagedata r:id="rId120" o:title=""/>
          </v:shape>
          <o:OLEObject Type="Embed" ProgID="Equation.DSMT4" ShapeID="_x0000_i1075" DrawAspect="Content" ObjectID="_1678027694" r:id="rId121"/>
        </w:object>
      </w:r>
      <w:r w:rsidRPr="006051AD">
        <w:rPr>
          <w:rFonts w:asciiTheme="minorHAnsi" w:hAnsiTheme="minorHAnsi" w:cstheme="minorHAnsi"/>
          <w:sz w:val="24"/>
          <w:szCs w:val="24"/>
        </w:rPr>
        <w:t xml:space="preserve"> </w:t>
      </w:r>
      <w:r w:rsidR="00F96C49">
        <w:rPr>
          <w:rFonts w:asciiTheme="minorHAnsi" w:hAnsiTheme="minorHAnsi" w:cstheme="minorHAnsi"/>
          <w:sz w:val="24"/>
          <w:szCs w:val="24"/>
        </w:rPr>
        <w:t>.T</w:t>
      </w:r>
      <w:r w:rsidRPr="006051AD">
        <w:rPr>
          <w:rFonts w:asciiTheme="minorHAnsi" w:hAnsiTheme="minorHAnsi" w:cstheme="minorHAnsi"/>
          <w:sz w:val="24"/>
          <w:szCs w:val="24"/>
        </w:rPr>
        <w:t xml:space="preserve">he components perpendicular to the axis of the loop will be equal and opposite and will cancel out. Their axial components will be in the same </w:t>
      </w:r>
      <w:r w:rsidR="00A247CE" w:rsidRPr="006051AD">
        <w:rPr>
          <w:rFonts w:asciiTheme="minorHAnsi" w:hAnsiTheme="minorHAnsi" w:cstheme="minorHAnsi"/>
          <w:sz w:val="24"/>
          <w:szCs w:val="24"/>
        </w:rPr>
        <w:t>direction</w:t>
      </w:r>
      <w:r w:rsidR="00A247CE">
        <w:rPr>
          <w:rFonts w:asciiTheme="minorHAnsi" w:hAnsiTheme="minorHAnsi" w:cstheme="minorHAnsi"/>
          <w:sz w:val="24"/>
          <w:szCs w:val="24"/>
        </w:rPr>
        <w:t>, so</w:t>
      </w:r>
      <w:r w:rsidRPr="006051AD">
        <w:rPr>
          <w:rFonts w:asciiTheme="minorHAnsi" w:hAnsiTheme="minorHAnsi" w:cstheme="minorHAnsi"/>
          <w:sz w:val="24"/>
          <w:szCs w:val="24"/>
        </w:rPr>
        <w:t xml:space="preserve"> added up.</w:t>
      </w:r>
    </w:p>
    <w:p w14:paraId="4BBDA9A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4"/>
          <w:sz w:val="24"/>
          <w:szCs w:val="24"/>
        </w:rPr>
        <w:object w:dxaOrig="220" w:dyaOrig="200" w14:anchorId="49CA55C2">
          <v:shape id="_x0000_i1076" type="#_x0000_t75" style="width:10.5pt;height:10.5pt" o:ole="">
            <v:imagedata r:id="rId122" o:title=""/>
          </v:shape>
          <o:OLEObject Type="Embed" ProgID="Equation.DSMT4" ShapeID="_x0000_i1076" DrawAspect="Content" ObjectID="_1678027695" r:id="rId123"/>
        </w:object>
      </w:r>
      <w:r w:rsidRPr="006051AD">
        <w:rPr>
          <w:rFonts w:asciiTheme="minorHAnsi" w:hAnsiTheme="minorHAnsi" w:cstheme="minorHAnsi"/>
          <w:sz w:val="24"/>
          <w:szCs w:val="24"/>
        </w:rPr>
        <w:t xml:space="preserve"> The total magnetic field at point P in the direction CP is.</w:t>
      </w:r>
    </w:p>
    <w:p w14:paraId="46238899"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1440" w:dyaOrig="520" w14:anchorId="7248C7B1">
          <v:shape id="_x0000_i1077" type="#_x0000_t75" style="width:1in;height:26.5pt" o:ole="">
            <v:imagedata r:id="rId124" o:title=""/>
          </v:shape>
          <o:OLEObject Type="Embed" ProgID="Equation.DSMT4" ShapeID="_x0000_i1077" DrawAspect="Content" ObjectID="_1678027696" r:id="rId125"/>
        </w:object>
      </w:r>
    </w:p>
    <w:p w14:paraId="5C3C303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But </w:t>
      </w:r>
      <w:r w:rsidRPr="006051AD">
        <w:rPr>
          <w:rFonts w:asciiTheme="minorHAnsi" w:hAnsiTheme="minorHAnsi" w:cstheme="minorHAnsi"/>
          <w:position w:val="-24"/>
          <w:sz w:val="24"/>
          <w:szCs w:val="24"/>
        </w:rPr>
        <w:object w:dxaOrig="2580" w:dyaOrig="620" w14:anchorId="6D21D7CB">
          <v:shape id="_x0000_i1078" type="#_x0000_t75" style="width:129pt;height:31pt" o:ole="">
            <v:imagedata r:id="rId126" o:title=""/>
          </v:shape>
          <o:OLEObject Type="Embed" ProgID="Equation.DSMT4" ShapeID="_x0000_i1078" DrawAspect="Content" ObjectID="_1678027697" r:id="rId127"/>
        </w:object>
      </w:r>
    </w:p>
    <w:p w14:paraId="0C13B27D"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900" w:dyaOrig="620" w14:anchorId="466088BF">
          <v:shape id="_x0000_i1079" type="#_x0000_t75" style="width:95.5pt;height:31pt" o:ole="">
            <v:imagedata r:id="rId128" o:title=""/>
          </v:shape>
          <o:OLEObject Type="Embed" ProgID="Equation.DSMT4" ShapeID="_x0000_i1079" DrawAspect="Content" ObjectID="_1678027698" r:id="rId129"/>
        </w:object>
      </w:r>
    </w:p>
    <w:p w14:paraId="6AB31177"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Since </w:t>
      </w:r>
      <w:r w:rsidRPr="006051AD">
        <w:rPr>
          <w:rFonts w:asciiTheme="minorHAnsi" w:hAnsiTheme="minorHAnsi" w:cstheme="minorHAnsi"/>
          <w:position w:val="-12"/>
          <w:sz w:val="24"/>
          <w:szCs w:val="24"/>
        </w:rPr>
        <w:object w:dxaOrig="279" w:dyaOrig="360" w14:anchorId="006AE6ED">
          <v:shape id="_x0000_i1080" type="#_x0000_t75" style="width:14.5pt;height:19pt" o:ole="">
            <v:imagedata r:id="rId130" o:title=""/>
          </v:shape>
          <o:OLEObject Type="Embed" ProgID="Equation.DSMT4" ShapeID="_x0000_i1080" DrawAspect="Content" ObjectID="_1678027699" r:id="rId131"/>
        </w:object>
      </w:r>
      <w:r w:rsidRPr="006051AD">
        <w:rPr>
          <w:rFonts w:asciiTheme="minorHAnsi" w:hAnsiTheme="minorHAnsi" w:cstheme="minorHAnsi"/>
          <w:sz w:val="24"/>
          <w:szCs w:val="24"/>
        </w:rPr>
        <w:t>and I are constant, and s and a are the same for all points on the circular loop, we have.</w:t>
      </w:r>
    </w:p>
    <w:p w14:paraId="72B1FAF0" w14:textId="77777777"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379" w:dyaOrig="660" w14:anchorId="2029B5EA">
          <v:shape id="_x0000_i1081" type="#_x0000_t75" style="width:168pt;height:34pt" o:ole="">
            <v:imagedata r:id="rId132" o:title=""/>
          </v:shape>
          <o:OLEObject Type="Embed" ProgID="Equation.DSMT4" ShapeID="_x0000_i1081" DrawAspect="Content" ObjectID="_1678027700" r:id="rId133"/>
        </w:object>
      </w:r>
      <w:r w:rsidRPr="006051AD">
        <w:rPr>
          <w:rFonts w:asciiTheme="minorHAnsi" w:hAnsiTheme="minorHAnsi" w:cstheme="minorHAnsi"/>
          <w:sz w:val="24"/>
          <w:szCs w:val="24"/>
        </w:rPr>
        <w:t xml:space="preserve"> or </w:t>
      </w:r>
      <w:r w:rsidRPr="006051AD">
        <w:rPr>
          <w:rFonts w:asciiTheme="minorHAnsi" w:hAnsiTheme="minorHAnsi" w:cstheme="minorHAnsi"/>
          <w:position w:val="-42"/>
          <w:sz w:val="24"/>
          <w:szCs w:val="24"/>
        </w:rPr>
        <w:object w:dxaOrig="1680" w:dyaOrig="840" w14:anchorId="7B34A51A">
          <v:shape id="_x0000_i1082" type="#_x0000_t75" style="width:84pt;height:42pt" o:ole="">
            <v:imagedata r:id="rId134" o:title=""/>
          </v:shape>
          <o:OLEObject Type="Embed" ProgID="Equation.DSMT4" ShapeID="_x0000_i1082" DrawAspect="Content" ObjectID="_1678027701" r:id="rId135"/>
        </w:object>
      </w:r>
    </w:p>
    <w:p w14:paraId="30F4BAE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As the direction of the field is along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X-direction, so we can write </w:t>
      </w:r>
      <w:r w:rsidRPr="006051AD">
        <w:rPr>
          <w:rFonts w:asciiTheme="minorHAnsi" w:hAnsiTheme="minorHAnsi" w:cstheme="minorHAnsi"/>
          <w:position w:val="-42"/>
          <w:sz w:val="24"/>
          <w:szCs w:val="24"/>
        </w:rPr>
        <w:object w:dxaOrig="1800" w:dyaOrig="840" w14:anchorId="2DAECCA5">
          <v:shape id="_x0000_i1083" type="#_x0000_t75" style="width:90.5pt;height:42pt" o:ole="">
            <v:imagedata r:id="rId136" o:title=""/>
          </v:shape>
          <o:OLEObject Type="Embed" ProgID="Equation.DSMT4" ShapeID="_x0000_i1083" DrawAspect="Content" ObjectID="_1678027702" r:id="rId137"/>
        </w:object>
      </w:r>
    </w:p>
    <w:p w14:paraId="37B40C1C" w14:textId="14C68055"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If the coil consists of N turns, then </w:t>
      </w:r>
      <w:r w:rsidRPr="006051AD">
        <w:rPr>
          <w:rFonts w:asciiTheme="minorHAnsi" w:hAnsiTheme="minorHAnsi" w:cstheme="minorHAnsi"/>
          <w:position w:val="-42"/>
          <w:sz w:val="24"/>
          <w:szCs w:val="24"/>
        </w:rPr>
        <w:object w:dxaOrig="1660" w:dyaOrig="840" w14:anchorId="43F27EB8">
          <v:shape id="_x0000_i1084" type="#_x0000_t75" style="width:82.5pt;height:42pt" o:ole="">
            <v:imagedata r:id="rId138" o:title=""/>
          </v:shape>
          <o:OLEObject Type="Embed" ProgID="Equation.DSMT4" ShapeID="_x0000_i1084" DrawAspect="Content" ObjectID="_1678027703" r:id="rId139"/>
        </w:object>
      </w:r>
    </w:p>
    <w:p w14:paraId="11416B3C" w14:textId="3FCCB57F" w:rsidR="00C962FF" w:rsidRDefault="00C962FF" w:rsidP="00C962FF">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b/>
          <w:color w:val="FF0000"/>
          <w:sz w:val="24"/>
          <w:szCs w:val="24"/>
        </w:rPr>
        <w:t xml:space="preserve">The direction of the magnetic </w:t>
      </w:r>
      <w:r w:rsidR="009D69A1" w:rsidRPr="006051AD">
        <w:rPr>
          <w:rFonts w:asciiTheme="minorHAnsi" w:hAnsiTheme="minorHAnsi" w:cstheme="minorHAnsi"/>
          <w:b/>
          <w:color w:val="FF0000"/>
          <w:sz w:val="24"/>
          <w:szCs w:val="24"/>
        </w:rPr>
        <w:t>field: -</w:t>
      </w:r>
    </w:p>
    <w:p w14:paraId="2B5B9B09" w14:textId="447DBA49" w:rsidR="00E469D6" w:rsidRDefault="00E469D6" w:rsidP="00C962FF">
      <w:pPr>
        <w:pStyle w:val="Normal10"/>
        <w:spacing w:line="360" w:lineRule="auto"/>
        <w:jc w:val="both"/>
        <w:rPr>
          <w:rFonts w:asciiTheme="minorHAnsi" w:hAnsiTheme="minorHAnsi" w:cstheme="minorHAnsi"/>
          <w:b/>
          <w:color w:val="FF0000"/>
          <w:sz w:val="24"/>
          <w:szCs w:val="24"/>
        </w:rPr>
      </w:pPr>
      <w:r w:rsidRPr="00E469D6">
        <w:rPr>
          <w:rFonts w:asciiTheme="minorHAnsi" w:hAnsiTheme="minorHAnsi" w:cstheme="minorHAnsi"/>
          <w:b/>
          <w:noProof/>
          <w:color w:val="FF0000"/>
          <w:sz w:val="24"/>
          <w:szCs w:val="24"/>
        </w:rPr>
        <w:drawing>
          <wp:inline distT="0" distB="0" distL="0" distR="0" wp14:anchorId="6334F50F" wp14:editId="2F399780">
            <wp:extent cx="2762250" cy="2368550"/>
            <wp:effectExtent l="0" t="0" r="0" b="0"/>
            <wp:docPr id="7" name="Picture 7" descr="State Right Hand Thumb Rule. Who devised Right Hand Thumb Rule? What is the  application of this rule? - Brainly.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State Right Hand Thumb Rule. Who devised Right Hand Thumb Rule? What is the  application of this rule? - Brainly.i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62250" cy="2368550"/>
                    </a:xfrm>
                    <a:prstGeom prst="rect">
                      <a:avLst/>
                    </a:prstGeom>
                    <a:noFill/>
                    <a:ln>
                      <a:noFill/>
                    </a:ln>
                  </pic:spPr>
                </pic:pic>
              </a:graphicData>
            </a:graphic>
          </wp:inline>
        </w:drawing>
      </w:r>
    </w:p>
    <w:p w14:paraId="608FC18F" w14:textId="67E6A7CE" w:rsidR="0031666E" w:rsidRDefault="0031666E" w:rsidP="00C962FF">
      <w:pPr>
        <w:pStyle w:val="Normal10"/>
        <w:spacing w:line="360" w:lineRule="auto"/>
        <w:jc w:val="both"/>
        <w:rPr>
          <w:rFonts w:asciiTheme="minorHAnsi" w:hAnsiTheme="minorHAnsi" w:cstheme="minorHAnsi"/>
          <w:b/>
          <w:color w:val="FF0000"/>
          <w:sz w:val="24"/>
          <w:szCs w:val="24"/>
        </w:rPr>
      </w:pPr>
    </w:p>
    <w:p w14:paraId="01198D50" w14:textId="186AB000" w:rsidR="0031666E" w:rsidRDefault="00E469D6" w:rsidP="00C962FF">
      <w:pPr>
        <w:pStyle w:val="Normal10"/>
        <w:spacing w:line="360" w:lineRule="auto"/>
        <w:jc w:val="both"/>
        <w:rPr>
          <w:rFonts w:asciiTheme="minorHAnsi" w:hAnsiTheme="minorHAnsi" w:cstheme="minorHAnsi"/>
          <w:b/>
          <w:color w:val="FF0000"/>
          <w:sz w:val="24"/>
          <w:szCs w:val="24"/>
        </w:rPr>
      </w:pPr>
      <w:r w:rsidRPr="006051AD">
        <w:rPr>
          <w:rFonts w:asciiTheme="minorHAnsi" w:hAnsiTheme="minorHAnsi" w:cstheme="minorHAnsi"/>
          <w:noProof/>
          <w:sz w:val="24"/>
          <w:szCs w:val="24"/>
        </w:rPr>
        <w:drawing>
          <wp:anchor distT="0" distB="0" distL="114300" distR="114300" simplePos="0" relativeHeight="251663360" behindDoc="0" locked="0" layoutInCell="1" allowOverlap="1" wp14:anchorId="25EDB148" wp14:editId="4F75E031">
            <wp:simplePos x="0" y="0"/>
            <wp:positionH relativeFrom="column">
              <wp:posOffset>64135</wp:posOffset>
            </wp:positionH>
            <wp:positionV relativeFrom="paragraph">
              <wp:posOffset>38100</wp:posOffset>
            </wp:positionV>
            <wp:extent cx="3168650" cy="2051050"/>
            <wp:effectExtent l="0" t="0" r="0" b="0"/>
            <wp:wrapThrough wrapText="bothSides">
              <wp:wrapPolygon edited="0">
                <wp:start x="0" y="0"/>
                <wp:lineTo x="0" y="21466"/>
                <wp:lineTo x="21427" y="21466"/>
                <wp:lineTo x="21427" y="0"/>
                <wp:lineTo x="0" y="0"/>
              </wp:wrapPolygon>
            </wp:wrapThrough>
            <wp:docPr id="754"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41" cstate="print"/>
                    <a:srcRect/>
                    <a:stretch>
                      <a:fillRect/>
                    </a:stretch>
                  </pic:blipFill>
                  <pic:spPr bwMode="auto">
                    <a:xfrm>
                      <a:off x="0" y="0"/>
                      <a:ext cx="3168650" cy="205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001230" w14:textId="0E601DFA" w:rsidR="0031666E" w:rsidRPr="006051AD" w:rsidRDefault="0031666E" w:rsidP="00C962FF">
      <w:pPr>
        <w:pStyle w:val="Normal10"/>
        <w:spacing w:line="360" w:lineRule="auto"/>
        <w:jc w:val="both"/>
        <w:rPr>
          <w:rFonts w:asciiTheme="minorHAnsi" w:hAnsiTheme="minorHAnsi" w:cstheme="minorHAnsi"/>
          <w:b/>
          <w:color w:val="FF0000"/>
          <w:sz w:val="24"/>
          <w:szCs w:val="24"/>
        </w:rPr>
      </w:pPr>
    </w:p>
    <w:p w14:paraId="116B28E2" w14:textId="77777777" w:rsidR="0031666E" w:rsidRDefault="0031666E" w:rsidP="00C962FF">
      <w:pPr>
        <w:pStyle w:val="Normal10"/>
        <w:tabs>
          <w:tab w:val="left" w:pos="360"/>
        </w:tabs>
        <w:spacing w:line="360" w:lineRule="auto"/>
        <w:ind w:left="360" w:hanging="360"/>
        <w:jc w:val="both"/>
        <w:rPr>
          <w:rFonts w:asciiTheme="minorHAnsi" w:hAnsiTheme="minorHAnsi" w:cstheme="minorHAnsi"/>
          <w:b/>
          <w:sz w:val="24"/>
          <w:szCs w:val="24"/>
        </w:rPr>
      </w:pPr>
    </w:p>
    <w:p w14:paraId="0909D43D" w14:textId="77777777" w:rsidR="0031666E" w:rsidRDefault="0031666E" w:rsidP="00C962FF">
      <w:pPr>
        <w:pStyle w:val="Normal10"/>
        <w:tabs>
          <w:tab w:val="left" w:pos="360"/>
        </w:tabs>
        <w:spacing w:line="360" w:lineRule="auto"/>
        <w:ind w:left="360" w:hanging="360"/>
        <w:jc w:val="both"/>
        <w:rPr>
          <w:rFonts w:asciiTheme="minorHAnsi" w:hAnsiTheme="minorHAnsi" w:cstheme="minorHAnsi"/>
          <w:b/>
          <w:sz w:val="24"/>
          <w:szCs w:val="24"/>
        </w:rPr>
      </w:pPr>
    </w:p>
    <w:p w14:paraId="379B5DFB" w14:textId="74DDDA09" w:rsidR="0031666E" w:rsidRDefault="0031666E" w:rsidP="00C962FF">
      <w:pPr>
        <w:pStyle w:val="Normal10"/>
        <w:tabs>
          <w:tab w:val="left" w:pos="360"/>
        </w:tabs>
        <w:spacing w:line="360" w:lineRule="auto"/>
        <w:ind w:left="360" w:hanging="360"/>
        <w:jc w:val="both"/>
        <w:rPr>
          <w:rFonts w:asciiTheme="minorHAnsi" w:hAnsiTheme="minorHAnsi" w:cstheme="minorHAnsi"/>
          <w:b/>
          <w:sz w:val="24"/>
          <w:szCs w:val="24"/>
        </w:rPr>
      </w:pPr>
    </w:p>
    <w:p w14:paraId="386766BA" w14:textId="37BCDCDC" w:rsidR="0031666E" w:rsidRDefault="0031666E" w:rsidP="00C962FF">
      <w:pPr>
        <w:pStyle w:val="Normal10"/>
        <w:tabs>
          <w:tab w:val="left" w:pos="360"/>
        </w:tabs>
        <w:spacing w:line="360" w:lineRule="auto"/>
        <w:ind w:left="360" w:hanging="360"/>
        <w:jc w:val="both"/>
        <w:rPr>
          <w:rFonts w:asciiTheme="minorHAnsi" w:hAnsiTheme="minorHAnsi" w:cstheme="minorHAnsi"/>
          <w:b/>
          <w:sz w:val="24"/>
          <w:szCs w:val="24"/>
        </w:rPr>
      </w:pPr>
    </w:p>
    <w:p w14:paraId="7D82B0C1" w14:textId="4FBE100E" w:rsidR="00C962FF" w:rsidRDefault="00C962FF" w:rsidP="00CD46FE">
      <w:pPr>
        <w:pStyle w:val="Normal10"/>
        <w:tabs>
          <w:tab w:val="right" w:pos="10091"/>
        </w:tabs>
        <w:spacing w:line="360" w:lineRule="auto"/>
        <w:jc w:val="both"/>
        <w:rPr>
          <w:rFonts w:asciiTheme="minorHAnsi" w:hAnsiTheme="minorHAnsi" w:cstheme="minorHAnsi"/>
          <w:b/>
          <w:bCs/>
          <w:color w:val="FF0000"/>
          <w:sz w:val="24"/>
          <w:szCs w:val="24"/>
        </w:rPr>
      </w:pPr>
      <w:r w:rsidRPr="000F347E">
        <w:rPr>
          <w:rFonts w:asciiTheme="minorHAnsi" w:hAnsiTheme="minorHAnsi" w:cstheme="minorHAnsi"/>
          <w:b/>
          <w:bCs/>
          <w:color w:val="FF0000"/>
          <w:sz w:val="24"/>
          <w:szCs w:val="24"/>
        </w:rPr>
        <w:t xml:space="preserve">Variation of the magnetic field along the axis of a circular current loop. </w:t>
      </w:r>
      <w:r w:rsidR="00CD46FE">
        <w:rPr>
          <w:rFonts w:asciiTheme="minorHAnsi" w:hAnsiTheme="minorHAnsi" w:cstheme="minorHAnsi"/>
          <w:b/>
          <w:bCs/>
          <w:color w:val="FF0000"/>
          <w:sz w:val="24"/>
          <w:szCs w:val="24"/>
        </w:rPr>
        <w:tab/>
      </w:r>
    </w:p>
    <w:p w14:paraId="37DDEB84" w14:textId="39C7CA9E" w:rsidR="000F347E" w:rsidRDefault="000F347E" w:rsidP="00C962FF">
      <w:pPr>
        <w:pStyle w:val="Normal10"/>
        <w:spacing w:line="360" w:lineRule="auto"/>
        <w:jc w:val="both"/>
        <w:rPr>
          <w:rFonts w:asciiTheme="minorHAnsi" w:hAnsiTheme="minorHAnsi" w:cstheme="minorHAnsi"/>
          <w:b/>
          <w:bCs/>
          <w:color w:val="FF0000"/>
          <w:sz w:val="24"/>
          <w:szCs w:val="24"/>
        </w:rPr>
      </w:pPr>
      <w:r w:rsidRPr="000F347E">
        <w:rPr>
          <w:rFonts w:asciiTheme="minorHAnsi" w:hAnsiTheme="minorHAnsi" w:cstheme="minorHAnsi"/>
          <w:b/>
          <w:bCs/>
          <w:noProof/>
          <w:color w:val="FF0000"/>
          <w:sz w:val="24"/>
          <w:szCs w:val="24"/>
        </w:rPr>
        <w:drawing>
          <wp:anchor distT="0" distB="0" distL="114300" distR="114300" simplePos="0" relativeHeight="251668480" behindDoc="0" locked="0" layoutInCell="1" allowOverlap="1" wp14:anchorId="4F62B5DE" wp14:editId="782697B5">
            <wp:simplePos x="0" y="0"/>
            <wp:positionH relativeFrom="column">
              <wp:posOffset>577850</wp:posOffset>
            </wp:positionH>
            <wp:positionV relativeFrom="paragraph">
              <wp:posOffset>234315</wp:posOffset>
            </wp:positionV>
            <wp:extent cx="1538605" cy="1224915"/>
            <wp:effectExtent l="19050" t="0" r="4445" b="0"/>
            <wp:wrapThrough wrapText="bothSides">
              <wp:wrapPolygon edited="0">
                <wp:start x="-267" y="0"/>
                <wp:lineTo x="-267" y="20827"/>
                <wp:lineTo x="21662" y="20827"/>
                <wp:lineTo x="21662" y="0"/>
                <wp:lineTo x="-267" y="0"/>
              </wp:wrapPolygon>
            </wp:wrapThrough>
            <wp:docPr id="756"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42" cstate="print"/>
                    <a:srcRect/>
                    <a:stretch>
                      <a:fillRect/>
                    </a:stretch>
                  </pic:blipFill>
                  <pic:spPr bwMode="auto">
                    <a:xfrm>
                      <a:off x="0" y="0"/>
                      <a:ext cx="1538605" cy="1224915"/>
                    </a:xfrm>
                    <a:prstGeom prst="rect">
                      <a:avLst/>
                    </a:prstGeom>
                    <a:noFill/>
                    <a:ln w="9525">
                      <a:noFill/>
                      <a:miter lim="800000"/>
                      <a:headEnd/>
                      <a:tailEnd/>
                    </a:ln>
                  </pic:spPr>
                </pic:pic>
              </a:graphicData>
            </a:graphic>
          </wp:anchor>
        </w:drawing>
      </w:r>
    </w:p>
    <w:p w14:paraId="06E2DCEF" w14:textId="77777777" w:rsidR="000F347E" w:rsidRPr="000F347E" w:rsidRDefault="000F347E" w:rsidP="00C962FF">
      <w:pPr>
        <w:pStyle w:val="Normal10"/>
        <w:spacing w:line="360" w:lineRule="auto"/>
        <w:jc w:val="both"/>
        <w:rPr>
          <w:rFonts w:asciiTheme="minorHAnsi" w:hAnsiTheme="minorHAnsi" w:cstheme="minorHAnsi"/>
          <w:b/>
          <w:bCs/>
          <w:color w:val="FF0000"/>
          <w:sz w:val="24"/>
          <w:szCs w:val="24"/>
        </w:rPr>
      </w:pPr>
    </w:p>
    <w:p w14:paraId="77535B9B" w14:textId="77777777" w:rsidR="000F347E" w:rsidRDefault="000F347E" w:rsidP="00C962FF">
      <w:pPr>
        <w:pStyle w:val="Normal10"/>
        <w:spacing w:line="360" w:lineRule="auto"/>
        <w:jc w:val="both"/>
        <w:rPr>
          <w:rFonts w:asciiTheme="minorHAnsi" w:hAnsiTheme="minorHAnsi" w:cstheme="minorHAnsi"/>
          <w:b/>
          <w:sz w:val="24"/>
          <w:szCs w:val="24"/>
        </w:rPr>
      </w:pPr>
    </w:p>
    <w:p w14:paraId="517F0EEF" w14:textId="77777777" w:rsidR="00C962E6" w:rsidRDefault="00C962E6" w:rsidP="00C962FF">
      <w:pPr>
        <w:pStyle w:val="Normal10"/>
        <w:spacing w:line="360" w:lineRule="auto"/>
        <w:jc w:val="both"/>
        <w:rPr>
          <w:rFonts w:asciiTheme="minorHAnsi" w:hAnsiTheme="minorHAnsi" w:cstheme="minorHAnsi"/>
          <w:b/>
          <w:sz w:val="24"/>
          <w:szCs w:val="24"/>
        </w:rPr>
      </w:pPr>
    </w:p>
    <w:p w14:paraId="19C3E742" w14:textId="4111588E" w:rsidR="00C962FF" w:rsidRPr="006051AD" w:rsidRDefault="00A36F03"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Example: -</w:t>
      </w:r>
      <w:r w:rsidR="00C962FF" w:rsidRPr="006051AD">
        <w:rPr>
          <w:rFonts w:asciiTheme="minorHAnsi" w:hAnsiTheme="minorHAnsi" w:cstheme="minorHAnsi"/>
          <w:b/>
          <w:sz w:val="24"/>
          <w:szCs w:val="24"/>
        </w:rPr>
        <w:t xml:space="preserve"> The plane of a circular coil is horizontal. It has 10 turns each of a radius 8cm. a current of 1A flows through it. The current appears to flow clockwise from a point above the coil. Find the magnitude and direction of the magnetic field at the </w:t>
      </w:r>
      <w:proofErr w:type="spellStart"/>
      <w:r w:rsidR="00C962FF" w:rsidRPr="006051AD">
        <w:rPr>
          <w:rFonts w:asciiTheme="minorHAnsi" w:hAnsiTheme="minorHAnsi" w:cstheme="minorHAnsi"/>
          <w:b/>
          <w:sz w:val="24"/>
          <w:szCs w:val="24"/>
        </w:rPr>
        <w:t>center</w:t>
      </w:r>
      <w:proofErr w:type="spellEnd"/>
      <w:r w:rsidR="00C962FF" w:rsidRPr="006051AD">
        <w:rPr>
          <w:rFonts w:asciiTheme="minorHAnsi" w:hAnsiTheme="minorHAnsi" w:cstheme="minorHAnsi"/>
          <w:b/>
          <w:sz w:val="24"/>
          <w:szCs w:val="24"/>
        </w:rPr>
        <w:t xml:space="preserve"> of the coil due to the current.</w:t>
      </w:r>
    </w:p>
    <w:p w14:paraId="0B8B8E4B" w14:textId="420C0344" w:rsidR="00C962FF" w:rsidRPr="006051AD" w:rsidRDefault="00A36F03"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 -</w:t>
      </w:r>
    </w:p>
    <w:p w14:paraId="03DE9962"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Here N = 10, r = 8 cm = 0.8 m, I = 2A</w:t>
      </w:r>
    </w:p>
    <w:p w14:paraId="0DAEF8A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4380" w:dyaOrig="660" w14:anchorId="10A3E509">
          <v:shape id="_x0000_i1085" type="#_x0000_t75" style="width:219pt;height:34pt" o:ole="">
            <v:imagedata r:id="rId143" o:title=""/>
          </v:shape>
          <o:OLEObject Type="Embed" ProgID="Equation.DSMT4" ShapeID="_x0000_i1085" DrawAspect="Content" ObjectID="_1678027704" r:id="rId144"/>
        </w:object>
      </w:r>
    </w:p>
    <w:p w14:paraId="0C86E7E8"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As the current flows clockwise when seen from above the coil, the magnetic field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of the coil points vertically downwards.</w:t>
      </w:r>
    </w:p>
    <w:p w14:paraId="2E7B67B4"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 xml:space="preserve">Example:- In the Bohr model of the hydrogen atom, an electron revolves around the nucleus in a circular orbit of radius </w:t>
      </w:r>
      <w:r w:rsidRPr="006051AD">
        <w:rPr>
          <w:rFonts w:asciiTheme="minorHAnsi" w:hAnsiTheme="minorHAnsi" w:cstheme="minorHAnsi"/>
          <w:b/>
          <w:position w:val="-6"/>
          <w:sz w:val="24"/>
          <w:szCs w:val="24"/>
        </w:rPr>
        <w:object w:dxaOrig="1080" w:dyaOrig="320" w14:anchorId="7A964CBA">
          <v:shape id="_x0000_i1086" type="#_x0000_t75" style="width:55.5pt;height:16.5pt" o:ole="">
            <v:imagedata r:id="rId145" o:title=""/>
          </v:shape>
          <o:OLEObject Type="Embed" ProgID="Equation.DSMT4" ShapeID="_x0000_i1086" DrawAspect="Content" ObjectID="_1678027705" r:id="rId146"/>
        </w:object>
      </w:r>
      <w:r w:rsidRPr="006051AD">
        <w:rPr>
          <w:rFonts w:asciiTheme="minorHAnsi" w:hAnsiTheme="minorHAnsi" w:cstheme="minorHAnsi"/>
          <w:b/>
          <w:sz w:val="24"/>
          <w:szCs w:val="24"/>
        </w:rPr>
        <w:t xml:space="preserve">Hz. What radius </w:t>
      </w:r>
      <w:r w:rsidRPr="006051AD">
        <w:rPr>
          <w:rFonts w:asciiTheme="minorHAnsi" w:hAnsiTheme="minorHAnsi" w:cstheme="minorHAnsi"/>
          <w:b/>
          <w:position w:val="-6"/>
          <w:sz w:val="24"/>
          <w:szCs w:val="24"/>
        </w:rPr>
        <w:object w:dxaOrig="1080" w:dyaOrig="320" w14:anchorId="730A8031">
          <v:shape id="_x0000_i1087" type="#_x0000_t75" style="width:55.5pt;height:16.5pt" o:ole="">
            <v:imagedata r:id="rId147" o:title=""/>
          </v:shape>
          <o:OLEObject Type="Embed" ProgID="Equation.DSMT4" ShapeID="_x0000_i1087" DrawAspect="Content" ObjectID="_1678027706" r:id="rId148"/>
        </w:object>
      </w:r>
      <w:r w:rsidRPr="006051AD">
        <w:rPr>
          <w:rFonts w:asciiTheme="minorHAnsi" w:hAnsiTheme="minorHAnsi" w:cstheme="minorHAnsi"/>
          <w:b/>
          <w:sz w:val="24"/>
          <w:szCs w:val="24"/>
        </w:rPr>
        <w:t xml:space="preserve">m at a frequency of </w:t>
      </w:r>
      <w:r w:rsidRPr="006051AD">
        <w:rPr>
          <w:rFonts w:asciiTheme="minorHAnsi" w:hAnsiTheme="minorHAnsi" w:cstheme="minorHAnsi"/>
          <w:b/>
          <w:position w:val="-6"/>
          <w:sz w:val="24"/>
          <w:szCs w:val="24"/>
        </w:rPr>
        <w:object w:dxaOrig="1219" w:dyaOrig="320" w14:anchorId="74E4C51E">
          <v:shape id="_x0000_i1088" type="#_x0000_t75" style="width:61.5pt;height:16.5pt" o:ole="">
            <v:imagedata r:id="rId149" o:title=""/>
          </v:shape>
          <o:OLEObject Type="Embed" ProgID="Equation.DSMT4" ShapeID="_x0000_i1088" DrawAspect="Content" ObjectID="_1678027707" r:id="rId150"/>
        </w:object>
      </w:r>
      <w:r w:rsidRPr="006051AD">
        <w:rPr>
          <w:rFonts w:asciiTheme="minorHAnsi" w:hAnsiTheme="minorHAnsi" w:cstheme="minorHAnsi"/>
          <w:b/>
          <w:sz w:val="24"/>
          <w:szCs w:val="24"/>
        </w:rPr>
        <w:t xml:space="preserve">. What is the magnetic field set up at the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of the orbit?</w:t>
      </w:r>
    </w:p>
    <w:p w14:paraId="4F46359D"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p>
    <w:p w14:paraId="53839DFA" w14:textId="55051245"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w:t>
      </w:r>
      <w:r w:rsidR="00C04AB2">
        <w:rPr>
          <w:rFonts w:asciiTheme="minorHAnsi" w:hAnsiTheme="minorHAnsi" w:cstheme="minorHAnsi"/>
          <w:sz w:val="24"/>
          <w:szCs w:val="24"/>
        </w:rPr>
        <w:t>f</w:t>
      </w:r>
      <w:r w:rsidRPr="006051AD">
        <w:rPr>
          <w:rFonts w:asciiTheme="minorHAnsi" w:hAnsiTheme="minorHAnsi" w:cstheme="minorHAnsi"/>
          <w:sz w:val="24"/>
          <w:szCs w:val="24"/>
        </w:rPr>
        <w:t xml:space="preserve"> n is the frequency of revolution of the electron, then</w:t>
      </w:r>
    </w:p>
    <w:p w14:paraId="7B5066C5"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2799" w:dyaOrig="320" w14:anchorId="076B10B4">
          <v:shape id="_x0000_i1089" type="#_x0000_t75" style="width:139.5pt;height:16.5pt" o:ole="">
            <v:imagedata r:id="rId151" o:title=""/>
          </v:shape>
          <o:OLEObject Type="Embed" ProgID="Equation.DSMT4" ShapeID="_x0000_i1089" DrawAspect="Content" ObjectID="_1678027708" r:id="rId152"/>
        </w:object>
      </w:r>
    </w:p>
    <w:p w14:paraId="5683836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1780" w:dyaOrig="320" w14:anchorId="316C8629">
          <v:shape id="_x0000_i1090" type="#_x0000_t75" style="width:89.5pt;height:16.5pt" o:ole="">
            <v:imagedata r:id="rId153" o:title=""/>
          </v:shape>
          <o:OLEObject Type="Embed" ProgID="Equation.DSMT4" ShapeID="_x0000_i1090" DrawAspect="Content" ObjectID="_1678027709" r:id="rId154"/>
        </w:object>
      </w:r>
    </w:p>
    <w:p w14:paraId="0E561A82"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980" w:dyaOrig="620" w14:anchorId="2B639249">
          <v:shape id="_x0000_i1091" type="#_x0000_t75" style="width:49pt;height:31pt" o:ole="">
            <v:imagedata r:id="rId155" o:title=""/>
          </v:shape>
          <o:OLEObject Type="Embed" ProgID="Equation.DSMT4" ShapeID="_x0000_i1091" DrawAspect="Content" ObjectID="_1678027710" r:id="rId156"/>
        </w:object>
      </w:r>
    </w:p>
    <w:p w14:paraId="1843B742" w14:textId="77777777" w:rsidR="00C962FF" w:rsidRPr="006051AD" w:rsidRDefault="00C962FF" w:rsidP="005C417B">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position w:val="-24"/>
          <w:sz w:val="24"/>
          <w:szCs w:val="24"/>
        </w:rPr>
        <w:object w:dxaOrig="3440" w:dyaOrig="660" w14:anchorId="25EFC79F">
          <v:shape id="_x0000_i1092" type="#_x0000_t75" style="width:172pt;height:34pt" o:ole="">
            <v:imagedata r:id="rId157" o:title=""/>
          </v:shape>
          <o:OLEObject Type="Embed" ProgID="Equation.DSMT4" ShapeID="_x0000_i1092" DrawAspect="Content" ObjectID="_1678027711" r:id="rId158"/>
        </w:object>
      </w:r>
    </w:p>
    <w:p w14:paraId="20C56C97"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magnetic field produced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of the nucleus,</w:t>
      </w:r>
    </w:p>
    <w:p w14:paraId="50E397F9"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4000" w:dyaOrig="660" w14:anchorId="37BE9B8F">
          <v:shape id="_x0000_i1093" type="#_x0000_t75" style="width:199.5pt;height:34pt" o:ole="">
            <v:imagedata r:id="rId159" o:title=""/>
          </v:shape>
          <o:OLEObject Type="Embed" ProgID="Equation.DSMT4" ShapeID="_x0000_i1093" DrawAspect="Content" ObjectID="_1678027712" r:id="rId160"/>
        </w:object>
      </w:r>
    </w:p>
    <w:p w14:paraId="464A115C"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lastRenderedPageBreak/>
        <w:t xml:space="preserve">Example: -A circular coil, having 100 turns of wire, of the radius (nearly) 20 cm each, lies in the XY plane with its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at the origin of coordinates. Find the magnetic field, at the point </w:t>
      </w:r>
      <w:r w:rsidRPr="006051AD">
        <w:rPr>
          <w:rFonts w:asciiTheme="minorHAnsi" w:hAnsiTheme="minorHAnsi" w:cstheme="minorHAnsi"/>
          <w:b/>
          <w:position w:val="-18"/>
          <w:sz w:val="24"/>
          <w:szCs w:val="24"/>
        </w:rPr>
        <w:object w:dxaOrig="1600" w:dyaOrig="480" w14:anchorId="26629CEF">
          <v:shape id="_x0000_i1094" type="#_x0000_t75" style="width:81pt;height:23.5pt" o:ole="">
            <v:imagedata r:id="rId161" o:title=""/>
          </v:shape>
          <o:OLEObject Type="Embed" ProgID="Equation.DSMT4" ShapeID="_x0000_i1094" DrawAspect="Content" ObjectID="_1678027713" r:id="rId162"/>
        </w:object>
      </w:r>
      <w:r w:rsidRPr="006051AD">
        <w:rPr>
          <w:rFonts w:asciiTheme="minorHAnsi" w:hAnsiTheme="minorHAnsi" w:cstheme="minorHAnsi"/>
          <w:b/>
          <w:sz w:val="24"/>
          <w:szCs w:val="24"/>
        </w:rPr>
        <w:t xml:space="preserve">, when this coil carries a current of </w:t>
      </w:r>
      <w:r w:rsidRPr="006051AD">
        <w:rPr>
          <w:rFonts w:asciiTheme="minorHAnsi" w:hAnsiTheme="minorHAnsi" w:cstheme="minorHAnsi"/>
          <w:b/>
          <w:position w:val="-28"/>
          <w:sz w:val="24"/>
          <w:szCs w:val="24"/>
        </w:rPr>
        <w:object w:dxaOrig="680" w:dyaOrig="680" w14:anchorId="302B4A74">
          <v:shape id="_x0000_i1095" type="#_x0000_t75" style="width:34.5pt;height:34.5pt" o:ole="">
            <v:imagedata r:id="rId163" o:title=""/>
          </v:shape>
          <o:OLEObject Type="Embed" ProgID="Equation.DSMT4" ShapeID="_x0000_i1095" DrawAspect="Content" ObjectID="_1678027714" r:id="rId164"/>
        </w:object>
      </w:r>
      <w:r w:rsidRPr="006051AD">
        <w:rPr>
          <w:rFonts w:asciiTheme="minorHAnsi" w:hAnsiTheme="minorHAnsi" w:cstheme="minorHAnsi"/>
          <w:b/>
          <w:sz w:val="24"/>
          <w:szCs w:val="24"/>
        </w:rPr>
        <w:t>.</w:t>
      </w:r>
    </w:p>
    <w:p w14:paraId="2288D176" w14:textId="4826F55F" w:rsidR="00C962FF" w:rsidRPr="006051AD" w:rsidRDefault="00D702AD"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 -</w:t>
      </w:r>
    </w:p>
    <w:p w14:paraId="75D869F1"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5520" w:dyaOrig="620" w14:anchorId="07D3FE83">
          <v:shape id="_x0000_i1096" type="#_x0000_t75" style="width:276pt;height:31pt" o:ole="">
            <v:imagedata r:id="rId165" o:title=""/>
          </v:shape>
          <o:OLEObject Type="Embed" ProgID="Equation.DSMT4" ShapeID="_x0000_i1096" DrawAspect="Content" ObjectID="_1678027715" r:id="rId166"/>
        </w:object>
      </w:r>
    </w:p>
    <w:p w14:paraId="0A6526BC"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coil lies in XY-plane and the field point </w:t>
      </w:r>
      <w:r w:rsidRPr="006051AD">
        <w:rPr>
          <w:rFonts w:asciiTheme="minorHAnsi" w:hAnsiTheme="minorHAnsi" w:cstheme="minorHAnsi"/>
          <w:position w:val="-18"/>
          <w:sz w:val="24"/>
          <w:szCs w:val="24"/>
        </w:rPr>
        <w:object w:dxaOrig="1200" w:dyaOrig="480" w14:anchorId="6AD7AE2C">
          <v:shape id="_x0000_i1097" type="#_x0000_t75" style="width:60pt;height:23.5pt" o:ole="">
            <v:imagedata r:id="rId167" o:title=""/>
          </v:shape>
          <o:OLEObject Type="Embed" ProgID="Equation.DSMT4" ShapeID="_x0000_i1097" DrawAspect="Content" ObjectID="_1678027716" r:id="rId168"/>
        </w:object>
      </w:r>
      <w:r w:rsidRPr="006051AD">
        <w:rPr>
          <w:rFonts w:asciiTheme="minorHAnsi" w:hAnsiTheme="minorHAnsi" w:cstheme="minorHAnsi"/>
          <w:sz w:val="24"/>
          <w:szCs w:val="24"/>
        </w:rPr>
        <w:t>lies on the z-axis</w:t>
      </w:r>
    </w:p>
    <w:p w14:paraId="658BA83A"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magnetic field at the axial field point,</w:t>
      </w:r>
    </w:p>
    <w:p w14:paraId="39C1A02C"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60"/>
          <w:sz w:val="24"/>
          <w:szCs w:val="24"/>
        </w:rPr>
        <w:object w:dxaOrig="4880" w:dyaOrig="1320" w14:anchorId="6F41ABDE">
          <v:shape id="_x0000_i1098" type="#_x0000_t75" style="width:244pt;height:66pt" o:ole="">
            <v:imagedata r:id="rId169" o:title=""/>
          </v:shape>
          <o:OLEObject Type="Embed" ProgID="Equation.DSMT4" ShapeID="_x0000_i1098" DrawAspect="Content" ObjectID="_1678027717" r:id="rId170"/>
        </w:object>
      </w:r>
    </w:p>
    <w:p w14:paraId="542A8F6D"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36"/>
          <w:sz w:val="24"/>
          <w:szCs w:val="24"/>
        </w:rPr>
        <w:object w:dxaOrig="3620" w:dyaOrig="780" w14:anchorId="456B546A">
          <v:shape id="_x0000_i1099" type="#_x0000_t75" style="width:181pt;height:38.5pt" o:ole="">
            <v:imagedata r:id="rId171" o:title=""/>
          </v:shape>
          <o:OLEObject Type="Embed" ProgID="Equation.DSMT4" ShapeID="_x0000_i1099" DrawAspect="Content" ObjectID="_1678027718" r:id="rId172"/>
        </w:object>
      </w:r>
    </w:p>
    <w:p w14:paraId="7FCD2176" w14:textId="77777777" w:rsidR="006F284B" w:rsidRDefault="00C962FF" w:rsidP="00C962FF">
      <w:pPr>
        <w:pStyle w:val="Normal10"/>
        <w:spacing w:line="360" w:lineRule="auto"/>
        <w:jc w:val="both"/>
        <w:rPr>
          <w:rFonts w:asciiTheme="minorHAnsi" w:hAnsiTheme="minorHAnsi" w:cstheme="minorHAnsi"/>
          <w:position w:val="-24"/>
          <w:sz w:val="24"/>
          <w:szCs w:val="24"/>
        </w:rPr>
      </w:pPr>
      <w:r w:rsidRPr="006051AD">
        <w:rPr>
          <w:rFonts w:asciiTheme="minorHAnsi" w:hAnsiTheme="minorHAnsi" w:cstheme="minorHAnsi"/>
          <w:position w:val="-24"/>
          <w:sz w:val="24"/>
          <w:szCs w:val="24"/>
        </w:rPr>
        <w:object w:dxaOrig="2920" w:dyaOrig="620" w14:anchorId="41924E95">
          <v:shape id="_x0000_i1100" type="#_x0000_t75" style="width:145.5pt;height:31pt" o:ole="">
            <v:imagedata r:id="rId173" o:title=""/>
          </v:shape>
          <o:OLEObject Type="Embed" ProgID="Equation.DSMT4" ShapeID="_x0000_i1100" DrawAspect="Content" ObjectID="_1678027719" r:id="rId174"/>
        </w:object>
      </w:r>
    </w:p>
    <w:p w14:paraId="7B89960A" w14:textId="60A9C2F5" w:rsidR="00C962FF" w:rsidRPr="006051AD" w:rsidRDefault="00C962FF" w:rsidP="00C962FF">
      <w:pPr>
        <w:pStyle w:val="Normal10"/>
        <w:spacing w:line="360" w:lineRule="auto"/>
        <w:jc w:val="both"/>
        <w:rPr>
          <w:rFonts w:asciiTheme="minorHAnsi" w:hAnsiTheme="minorHAnsi" w:cstheme="minorHAnsi"/>
          <w:b/>
          <w:sz w:val="24"/>
          <w:szCs w:val="24"/>
        </w:rPr>
      </w:pPr>
      <w:r w:rsidRPr="006F284B">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The magnetic field due to a current-carrying circular loop of radius 12 cm at its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is </w:t>
      </w:r>
      <w:r w:rsidRPr="006051AD">
        <w:rPr>
          <w:rFonts w:asciiTheme="minorHAnsi" w:hAnsiTheme="minorHAnsi" w:cstheme="minorHAnsi"/>
          <w:b/>
          <w:position w:val="-6"/>
          <w:sz w:val="24"/>
          <w:szCs w:val="24"/>
        </w:rPr>
        <w:object w:dxaOrig="1219" w:dyaOrig="320" w14:anchorId="24DD8F6F">
          <v:shape id="_x0000_i1101" type="#_x0000_t75" style="width:61.5pt;height:16.5pt" o:ole="">
            <v:imagedata r:id="rId175" o:title=""/>
          </v:shape>
          <o:OLEObject Type="Embed" ProgID="Equation.DSMT4" ShapeID="_x0000_i1101" DrawAspect="Content" ObjectID="_1678027720" r:id="rId176"/>
        </w:object>
      </w:r>
      <w:r w:rsidRPr="006051AD">
        <w:rPr>
          <w:rFonts w:asciiTheme="minorHAnsi" w:hAnsiTheme="minorHAnsi" w:cstheme="minorHAnsi"/>
          <w:b/>
          <w:sz w:val="24"/>
          <w:szCs w:val="24"/>
        </w:rPr>
        <w:t xml:space="preserve">. Find the magnetic field due to this loop at a point on the axis at a distance of 5.0 cm from the </w:t>
      </w:r>
      <w:r w:rsidR="00FE1AF7" w:rsidRPr="006051AD">
        <w:rPr>
          <w:rFonts w:asciiTheme="minorHAnsi" w:hAnsiTheme="minorHAnsi" w:cstheme="minorHAnsi"/>
          <w:b/>
          <w:sz w:val="24"/>
          <w:szCs w:val="24"/>
        </w:rPr>
        <w:t>centre</w:t>
      </w:r>
      <w:r w:rsidRPr="006051AD">
        <w:rPr>
          <w:rFonts w:asciiTheme="minorHAnsi" w:hAnsiTheme="minorHAnsi" w:cstheme="minorHAnsi"/>
          <w:b/>
          <w:sz w:val="24"/>
          <w:szCs w:val="24"/>
        </w:rPr>
        <w:t>.</w:t>
      </w:r>
    </w:p>
    <w:p w14:paraId="684DE64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p>
    <w:p w14:paraId="0F89351A"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42"/>
          <w:sz w:val="24"/>
          <w:szCs w:val="24"/>
        </w:rPr>
        <w:object w:dxaOrig="3500" w:dyaOrig="840" w14:anchorId="62D45EFA">
          <v:shape id="_x0000_i1102" type="#_x0000_t75" style="width:175.5pt;height:42pt" o:ole="">
            <v:imagedata r:id="rId177" o:title=""/>
          </v:shape>
          <o:OLEObject Type="Embed" ProgID="Equation.DSMT4" ShapeID="_x0000_i1102" DrawAspect="Content" ObjectID="_1678027721" r:id="rId178"/>
        </w:object>
      </w:r>
    </w:p>
    <w:p w14:paraId="1DC6D61A"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42"/>
          <w:sz w:val="24"/>
          <w:szCs w:val="24"/>
        </w:rPr>
        <w:object w:dxaOrig="2140" w:dyaOrig="840" w14:anchorId="084C8BDE">
          <v:shape id="_x0000_i1103" type="#_x0000_t75" style="width:107pt;height:42pt" o:ole="">
            <v:imagedata r:id="rId179" o:title=""/>
          </v:shape>
          <o:OLEObject Type="Embed" ProgID="Equation.DSMT4" ShapeID="_x0000_i1103" DrawAspect="Content" ObjectID="_1678027722" r:id="rId180"/>
        </w:object>
      </w:r>
      <w:r w:rsidRPr="006051AD">
        <w:rPr>
          <w:rFonts w:asciiTheme="minorHAnsi" w:hAnsiTheme="minorHAnsi" w:cstheme="minorHAnsi"/>
          <w:sz w:val="24"/>
          <w:szCs w:val="24"/>
        </w:rPr>
        <w:t xml:space="preserve"> or </w:t>
      </w:r>
      <w:r w:rsidRPr="006051AD">
        <w:rPr>
          <w:rFonts w:asciiTheme="minorHAnsi" w:hAnsiTheme="minorHAnsi" w:cstheme="minorHAnsi"/>
          <w:position w:val="-42"/>
          <w:sz w:val="24"/>
          <w:szCs w:val="24"/>
        </w:rPr>
        <w:object w:dxaOrig="2520" w:dyaOrig="840" w14:anchorId="7B9E7E77">
          <v:shape id="_x0000_i1104" type="#_x0000_t75" style="width:127pt;height:42pt" o:ole="">
            <v:imagedata r:id="rId181" o:title=""/>
          </v:shape>
          <o:OLEObject Type="Embed" ProgID="Equation.DSMT4" ShapeID="_x0000_i1104" DrawAspect="Content" ObjectID="_1678027723" r:id="rId182"/>
        </w:object>
      </w:r>
    </w:p>
    <w:p w14:paraId="70106B00"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Here </w:t>
      </w:r>
      <w:r w:rsidRPr="006051AD">
        <w:rPr>
          <w:rFonts w:asciiTheme="minorHAnsi" w:hAnsiTheme="minorHAnsi" w:cstheme="minorHAnsi"/>
          <w:position w:val="-10"/>
          <w:sz w:val="24"/>
          <w:szCs w:val="24"/>
        </w:rPr>
        <w:object w:dxaOrig="4120" w:dyaOrig="360" w14:anchorId="0A668BA0">
          <v:shape id="_x0000_i1105" type="#_x0000_t75" style="width:205.5pt;height:19pt" o:ole="">
            <v:imagedata r:id="rId183" o:title=""/>
          </v:shape>
          <o:OLEObject Type="Embed" ProgID="Equation.DSMT4" ShapeID="_x0000_i1105" DrawAspect="Content" ObjectID="_1678027724" r:id="rId184"/>
        </w:object>
      </w:r>
    </w:p>
    <w:p w14:paraId="40E5CAB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1980" w:dyaOrig="380" w14:anchorId="1B073E49">
          <v:shape id="_x0000_i1106" type="#_x0000_t75" style="width:99pt;height:19.5pt" o:ole="">
            <v:imagedata r:id="rId185" o:title=""/>
          </v:shape>
          <o:OLEObject Type="Embed" ProgID="Equation.DSMT4" ShapeID="_x0000_i1106" DrawAspect="Content" ObjectID="_1678027725" r:id="rId186"/>
        </w:object>
      </w:r>
    </w:p>
    <w:p w14:paraId="4A9FE305"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42"/>
          <w:sz w:val="24"/>
          <w:szCs w:val="24"/>
        </w:rPr>
        <w:object w:dxaOrig="4720" w:dyaOrig="960" w14:anchorId="7FED4318">
          <v:shape id="_x0000_i1107" type="#_x0000_t75" style="width:235.5pt;height:49pt" o:ole="">
            <v:imagedata r:id="rId187" o:title=""/>
          </v:shape>
          <o:OLEObject Type="Embed" ProgID="Equation.DSMT4" ShapeID="_x0000_i1107" DrawAspect="Content" ObjectID="_1678027726" r:id="rId188"/>
        </w:object>
      </w:r>
    </w:p>
    <w:p w14:paraId="72D5044A"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240" w:dyaOrig="720" w14:anchorId="4C33E1FC">
          <v:shape id="_x0000_i1108" type="#_x0000_t75" style="width:162pt;height:36pt" o:ole="">
            <v:imagedata r:id="rId189" o:title=""/>
          </v:shape>
          <o:OLEObject Type="Embed" ProgID="Equation.DSMT4" ShapeID="_x0000_i1108" DrawAspect="Content" ObjectID="_1678027727" r:id="rId190"/>
        </w:object>
      </w:r>
    </w:p>
    <w:p w14:paraId="7112840A" w14:textId="77777777" w:rsidR="00C962FF" w:rsidRPr="006051AD" w:rsidRDefault="00C962FF" w:rsidP="00C962FF">
      <w:pPr>
        <w:pStyle w:val="Normal10"/>
        <w:jc w:val="both"/>
        <w:rPr>
          <w:rFonts w:asciiTheme="minorHAnsi" w:hAnsiTheme="minorHAnsi" w:cstheme="minorHAnsi"/>
          <w:b/>
          <w:sz w:val="24"/>
          <w:szCs w:val="24"/>
        </w:rPr>
      </w:pPr>
      <w:r w:rsidRPr="006F284B">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Two identical circular coils of radius 0.1m, each having 20 turns are mounted coaxially 0.1m apart. A current of 0.5A is passed through both of them </w:t>
      </w:r>
    </w:p>
    <w:p w14:paraId="6E6068E5" w14:textId="77777777" w:rsidR="00C962FF" w:rsidRPr="006051AD" w:rsidRDefault="00C962FF" w:rsidP="00C962FF">
      <w:pPr>
        <w:pStyle w:val="Normal10"/>
        <w:jc w:val="both"/>
        <w:rPr>
          <w:rFonts w:asciiTheme="minorHAnsi" w:hAnsiTheme="minorHAnsi" w:cstheme="minorHAnsi"/>
          <w:b/>
          <w:sz w:val="24"/>
          <w:szCs w:val="24"/>
        </w:rPr>
      </w:pPr>
      <w:r w:rsidRPr="006051AD">
        <w:rPr>
          <w:rFonts w:asciiTheme="minorHAnsi" w:hAnsiTheme="minorHAnsi" w:cstheme="minorHAnsi"/>
          <w:b/>
          <w:sz w:val="24"/>
          <w:szCs w:val="24"/>
        </w:rPr>
        <w:t>(</w:t>
      </w:r>
      <w:proofErr w:type="spellStart"/>
      <w:r w:rsidRPr="006051AD">
        <w:rPr>
          <w:rFonts w:asciiTheme="minorHAnsi" w:hAnsiTheme="minorHAnsi" w:cstheme="minorHAnsi"/>
          <w:b/>
          <w:sz w:val="24"/>
          <w:szCs w:val="24"/>
        </w:rPr>
        <w:t>i</w:t>
      </w:r>
      <w:proofErr w:type="spellEnd"/>
      <w:r w:rsidRPr="006051AD">
        <w:rPr>
          <w:rFonts w:asciiTheme="minorHAnsi" w:hAnsiTheme="minorHAnsi" w:cstheme="minorHAnsi"/>
          <w:b/>
          <w:sz w:val="24"/>
          <w:szCs w:val="24"/>
        </w:rPr>
        <w:t xml:space="preserve">) in the same direction </w:t>
      </w:r>
    </w:p>
    <w:p w14:paraId="03A4FD60" w14:textId="77777777" w:rsidR="00C962FF" w:rsidRPr="006051AD" w:rsidRDefault="00C962FF" w:rsidP="00C962FF">
      <w:pPr>
        <w:pStyle w:val="Normal10"/>
        <w:jc w:val="both"/>
        <w:rPr>
          <w:rFonts w:asciiTheme="minorHAnsi" w:hAnsiTheme="minorHAnsi" w:cstheme="minorHAnsi"/>
          <w:b/>
          <w:sz w:val="24"/>
          <w:szCs w:val="24"/>
        </w:rPr>
      </w:pPr>
      <w:r w:rsidRPr="006051AD">
        <w:rPr>
          <w:rFonts w:asciiTheme="minorHAnsi" w:hAnsiTheme="minorHAnsi" w:cstheme="minorHAnsi"/>
          <w:b/>
          <w:sz w:val="24"/>
          <w:szCs w:val="24"/>
        </w:rPr>
        <w:t xml:space="preserve">(ii) in the opposite directions. Find the magnetic field at the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of each coil.</w:t>
      </w:r>
    </w:p>
    <w:p w14:paraId="6B98F9CE" w14:textId="77777777" w:rsidR="00C962FF" w:rsidRPr="006051AD" w:rsidRDefault="00C962FF" w:rsidP="00C962FF">
      <w:pPr>
        <w:pStyle w:val="Normal10"/>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66B43AE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Here </w:t>
      </w:r>
      <w:r w:rsidRPr="006051AD">
        <w:rPr>
          <w:rFonts w:asciiTheme="minorHAnsi" w:hAnsiTheme="minorHAnsi" w:cstheme="minorHAnsi"/>
          <w:position w:val="-10"/>
          <w:sz w:val="24"/>
          <w:szCs w:val="24"/>
        </w:rPr>
        <w:object w:dxaOrig="3480" w:dyaOrig="320" w14:anchorId="7D715A88">
          <v:shape id="_x0000_i1109" type="#_x0000_t75" style="width:174pt;height:16.5pt" o:ole="">
            <v:imagedata r:id="rId191" o:title=""/>
          </v:shape>
          <o:OLEObject Type="Embed" ProgID="Equation.DSMT4" ShapeID="_x0000_i1109" DrawAspect="Content" ObjectID="_1678027728" r:id="rId192"/>
        </w:object>
      </w:r>
      <w:r w:rsidRPr="006051AD">
        <w:rPr>
          <w:rFonts w:asciiTheme="minorHAnsi" w:hAnsiTheme="minorHAnsi" w:cstheme="minorHAnsi"/>
          <w:sz w:val="24"/>
          <w:szCs w:val="24"/>
        </w:rPr>
        <w:t xml:space="preserve">. The magnetic field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of each coil due to its own current is</w:t>
      </w:r>
    </w:p>
    <w:p w14:paraId="2B45E0A1"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4480" w:dyaOrig="660" w14:anchorId="00AB1962">
          <v:shape id="_x0000_i1110" type="#_x0000_t75" style="width:225pt;height:34pt" o:ole="">
            <v:imagedata r:id="rId193" o:title=""/>
          </v:shape>
          <o:OLEObject Type="Embed" ProgID="Equation.DSMT4" ShapeID="_x0000_i1110" DrawAspect="Content" ObjectID="_1678027729" r:id="rId194"/>
        </w:object>
      </w:r>
    </w:p>
    <w:p w14:paraId="32C7595B"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magnetic field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of one coil due to the current in the other coil is</w:t>
      </w:r>
    </w:p>
    <w:p w14:paraId="24BBBBD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42"/>
          <w:sz w:val="24"/>
          <w:szCs w:val="24"/>
        </w:rPr>
        <w:object w:dxaOrig="1800" w:dyaOrig="840" w14:anchorId="3EF96F63">
          <v:shape id="_x0000_i1111" type="#_x0000_t75" style="width:90.5pt;height:42pt" o:ole="">
            <v:imagedata r:id="rId195" o:title=""/>
          </v:shape>
          <o:OLEObject Type="Embed" ProgID="Equation.DSMT4" ShapeID="_x0000_i1111" DrawAspect="Content" ObjectID="_1678027730" r:id="rId196"/>
        </w:object>
      </w:r>
    </w:p>
    <w:p w14:paraId="51231C3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48"/>
          <w:sz w:val="24"/>
          <w:szCs w:val="24"/>
        </w:rPr>
        <w:object w:dxaOrig="4380" w:dyaOrig="960" w14:anchorId="0232F7F2">
          <v:shape id="_x0000_i1112" type="#_x0000_t75" style="width:219pt;height:49pt" o:ole="">
            <v:imagedata r:id="rId197" o:title=""/>
          </v:shape>
          <o:OLEObject Type="Embed" ProgID="Equation.DSMT4" ShapeID="_x0000_i1112" DrawAspect="Content" ObjectID="_1678027731" r:id="rId198"/>
        </w:object>
      </w:r>
    </w:p>
    <w:p w14:paraId="4AFF8C9B"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2799" w:dyaOrig="700" w14:anchorId="785EA8B9">
          <v:shape id="_x0000_i1113" type="#_x0000_t75" style="width:139.5pt;height:35pt" o:ole="">
            <v:imagedata r:id="rId199" o:title=""/>
          </v:shape>
          <o:OLEObject Type="Embed" ProgID="Equation.DSMT4" ShapeID="_x0000_i1113" DrawAspect="Content" ObjectID="_1678027732" r:id="rId200"/>
        </w:object>
      </w:r>
    </w:p>
    <w:p w14:paraId="48C1E97B"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w:t>
      </w:r>
      <w:proofErr w:type="spellStart"/>
      <w:r w:rsidRPr="006051AD">
        <w:rPr>
          <w:rFonts w:asciiTheme="minorHAnsi" w:hAnsiTheme="minorHAnsi" w:cstheme="minorHAnsi"/>
          <w:sz w:val="24"/>
          <w:szCs w:val="24"/>
        </w:rPr>
        <w:t>i</w:t>
      </w:r>
      <w:proofErr w:type="spellEnd"/>
      <w:r w:rsidRPr="006051AD">
        <w:rPr>
          <w:rFonts w:asciiTheme="minorHAnsi" w:hAnsiTheme="minorHAnsi" w:cstheme="minorHAnsi"/>
          <w:sz w:val="24"/>
          <w:szCs w:val="24"/>
        </w:rPr>
        <w:t xml:space="preserve">) When the currents are in the same direction, the resultant field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of each coil is</w:t>
      </w:r>
    </w:p>
    <w:p w14:paraId="5226DEFC" w14:textId="19A0103C"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ab/>
      </w:r>
      <w:r w:rsidRPr="006051AD">
        <w:rPr>
          <w:rFonts w:asciiTheme="minorHAnsi" w:hAnsiTheme="minorHAnsi" w:cstheme="minorHAnsi"/>
          <w:position w:val="-12"/>
          <w:sz w:val="24"/>
          <w:szCs w:val="24"/>
        </w:rPr>
        <w:object w:dxaOrig="3600" w:dyaOrig="380" w14:anchorId="627BA8AF">
          <v:shape id="_x0000_i1114" type="#_x0000_t75" style="width:180.5pt;height:19.5pt" o:ole="">
            <v:imagedata r:id="rId201" o:title=""/>
          </v:shape>
          <o:OLEObject Type="Embed" ProgID="Equation.DSMT4" ShapeID="_x0000_i1114" DrawAspect="Content" ObjectID="_1678027733" r:id="rId202"/>
        </w:object>
      </w:r>
      <w:r w:rsidRPr="006051AD">
        <w:rPr>
          <w:rFonts w:asciiTheme="minorHAnsi" w:hAnsiTheme="minorHAnsi" w:cstheme="minorHAnsi"/>
          <w:position w:val="-6"/>
          <w:sz w:val="24"/>
          <w:szCs w:val="24"/>
        </w:rPr>
        <w:object w:dxaOrig="1400" w:dyaOrig="320" w14:anchorId="3D032C7F">
          <v:shape id="_x0000_i1115" type="#_x0000_t75" style="width:69.5pt;height:16.5pt" o:ole="">
            <v:imagedata r:id="rId203" o:title=""/>
          </v:shape>
          <o:OLEObject Type="Embed" ProgID="Equation.DSMT4" ShapeID="_x0000_i1115" DrawAspect="Content" ObjectID="_1678027734" r:id="rId204"/>
        </w:object>
      </w:r>
    </w:p>
    <w:p w14:paraId="38455871"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(ii) When the currents are in opposite directions, the resultant field is</w:t>
      </w:r>
    </w:p>
    <w:p w14:paraId="575EBA4C" w14:textId="77777777" w:rsidR="00C962FF" w:rsidRPr="006051AD" w:rsidRDefault="006F284B" w:rsidP="00C962FF">
      <w:pPr>
        <w:pStyle w:val="Normal10"/>
        <w:spacing w:line="360"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34688" behindDoc="0" locked="0" layoutInCell="1" allowOverlap="1" wp14:anchorId="3DCEE5B2" wp14:editId="7B96E7C5">
            <wp:simplePos x="0" y="0"/>
            <wp:positionH relativeFrom="column">
              <wp:posOffset>4709795</wp:posOffset>
            </wp:positionH>
            <wp:positionV relativeFrom="paragraph">
              <wp:posOffset>401955</wp:posOffset>
            </wp:positionV>
            <wp:extent cx="1645285" cy="974725"/>
            <wp:effectExtent l="19050" t="0" r="0" b="0"/>
            <wp:wrapThrough wrapText="bothSides">
              <wp:wrapPolygon edited="0">
                <wp:start x="-250" y="0"/>
                <wp:lineTo x="-250" y="21107"/>
                <wp:lineTo x="21508" y="21107"/>
                <wp:lineTo x="21508" y="0"/>
                <wp:lineTo x="-250" y="0"/>
              </wp:wrapPolygon>
            </wp:wrapThrough>
            <wp:docPr id="758"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05" cstate="print"/>
                    <a:srcRect/>
                    <a:stretch>
                      <a:fillRect/>
                    </a:stretch>
                  </pic:blipFill>
                  <pic:spPr bwMode="auto">
                    <a:xfrm>
                      <a:off x="0" y="0"/>
                      <a:ext cx="1645285" cy="974725"/>
                    </a:xfrm>
                    <a:prstGeom prst="rect">
                      <a:avLst/>
                    </a:prstGeom>
                    <a:noFill/>
                    <a:ln w="9525">
                      <a:noFill/>
                      <a:miter lim="800000"/>
                      <a:headEnd/>
                      <a:tailEnd/>
                    </a:ln>
                  </pic:spPr>
                </pic:pic>
              </a:graphicData>
            </a:graphic>
          </wp:anchor>
        </w:drawing>
      </w:r>
      <w:r w:rsidR="00C962FF" w:rsidRPr="006051AD">
        <w:rPr>
          <w:rFonts w:asciiTheme="minorHAnsi" w:hAnsiTheme="minorHAnsi" w:cstheme="minorHAnsi"/>
          <w:sz w:val="24"/>
          <w:szCs w:val="24"/>
        </w:rPr>
        <w:tab/>
      </w:r>
      <w:r w:rsidR="00C962FF" w:rsidRPr="006051AD">
        <w:rPr>
          <w:rFonts w:asciiTheme="minorHAnsi" w:hAnsiTheme="minorHAnsi" w:cstheme="minorHAnsi"/>
          <w:position w:val="-12"/>
          <w:sz w:val="24"/>
          <w:szCs w:val="24"/>
        </w:rPr>
        <w:object w:dxaOrig="5000" w:dyaOrig="380" w14:anchorId="74FD02E6">
          <v:shape id="_x0000_i1116" type="#_x0000_t75" style="width:250.5pt;height:19.5pt" o:ole="">
            <v:imagedata r:id="rId206" o:title=""/>
          </v:shape>
          <o:OLEObject Type="Embed" ProgID="Equation.DSMT4" ShapeID="_x0000_i1116" DrawAspect="Content" ObjectID="_1678027735" r:id="rId207"/>
        </w:object>
      </w:r>
    </w:p>
    <w:p w14:paraId="681DC7E1" w14:textId="2A3D64A8" w:rsidR="00C962FF" w:rsidRPr="006051AD" w:rsidRDefault="00610C70" w:rsidP="00C962FF">
      <w:pPr>
        <w:pStyle w:val="Normal10"/>
        <w:spacing w:line="360" w:lineRule="auto"/>
        <w:jc w:val="both"/>
        <w:rPr>
          <w:rFonts w:asciiTheme="minorHAnsi" w:hAnsiTheme="minorHAnsi" w:cstheme="minorHAnsi"/>
          <w:b/>
          <w:sz w:val="24"/>
          <w:szCs w:val="24"/>
        </w:rPr>
      </w:pPr>
      <w:r w:rsidRPr="006F284B">
        <w:rPr>
          <w:rFonts w:asciiTheme="minorHAnsi" w:hAnsiTheme="minorHAnsi" w:cstheme="minorHAnsi"/>
          <w:b/>
          <w:color w:val="FF0000"/>
          <w:sz w:val="24"/>
          <w:szCs w:val="24"/>
        </w:rPr>
        <w:t>Example: -</w:t>
      </w:r>
      <w:r w:rsidR="00C962FF" w:rsidRPr="006051AD">
        <w:rPr>
          <w:rFonts w:asciiTheme="minorHAnsi" w:hAnsiTheme="minorHAnsi" w:cstheme="minorHAnsi"/>
          <w:b/>
          <w:sz w:val="24"/>
          <w:szCs w:val="24"/>
        </w:rPr>
        <w:t xml:space="preserve">Two coaxial circular loops </w:t>
      </w:r>
      <w:r w:rsidR="00C962FF" w:rsidRPr="006051AD">
        <w:rPr>
          <w:rFonts w:asciiTheme="minorHAnsi" w:hAnsiTheme="minorHAnsi" w:cstheme="minorHAnsi"/>
          <w:b/>
          <w:position w:val="-12"/>
          <w:sz w:val="24"/>
          <w:szCs w:val="24"/>
        </w:rPr>
        <w:object w:dxaOrig="940" w:dyaOrig="360" w14:anchorId="2965265F">
          <v:shape id="_x0000_i1117" type="#_x0000_t75" style="width:48pt;height:19pt" o:ole="">
            <v:imagedata r:id="rId208" o:title=""/>
          </v:shape>
          <o:OLEObject Type="Embed" ProgID="Equation.DSMT4" ShapeID="_x0000_i1117" DrawAspect="Content" ObjectID="_1678027736" r:id="rId209"/>
        </w:object>
      </w:r>
      <w:r w:rsidR="00C962FF" w:rsidRPr="006051AD">
        <w:rPr>
          <w:rFonts w:asciiTheme="minorHAnsi" w:hAnsiTheme="minorHAnsi" w:cstheme="minorHAnsi"/>
          <w:b/>
          <w:sz w:val="24"/>
          <w:szCs w:val="24"/>
        </w:rPr>
        <w:t xml:space="preserve"> of radii 3 cm and 4 cm are placed as shown. What should be the magnitude and direction of the current in the loop </w:t>
      </w:r>
      <w:r w:rsidR="00C962FF" w:rsidRPr="006051AD">
        <w:rPr>
          <w:rFonts w:asciiTheme="minorHAnsi" w:hAnsiTheme="minorHAnsi" w:cstheme="minorHAnsi"/>
          <w:b/>
          <w:position w:val="-12"/>
          <w:sz w:val="24"/>
          <w:szCs w:val="24"/>
        </w:rPr>
        <w:object w:dxaOrig="300" w:dyaOrig="360" w14:anchorId="287DC4E2">
          <v:shape id="_x0000_i1118" type="#_x0000_t75" style="width:15pt;height:19pt" o:ole="">
            <v:imagedata r:id="rId210" o:title=""/>
          </v:shape>
          <o:OLEObject Type="Embed" ProgID="Equation.DSMT4" ShapeID="_x0000_i1118" DrawAspect="Content" ObjectID="_1678027737" r:id="rId211"/>
        </w:object>
      </w:r>
      <w:r w:rsidR="00C962FF" w:rsidRPr="006051AD">
        <w:rPr>
          <w:rFonts w:asciiTheme="minorHAnsi" w:hAnsiTheme="minorHAnsi" w:cstheme="minorHAnsi"/>
          <w:b/>
          <w:sz w:val="24"/>
          <w:szCs w:val="24"/>
        </w:rPr>
        <w:t xml:space="preserve"> so that the net magnetic field at the point O be zero?</w:t>
      </w:r>
    </w:p>
    <w:p w14:paraId="5989ED83" w14:textId="0C1DAF86" w:rsidR="00C962FF" w:rsidRPr="006051AD" w:rsidRDefault="00610C70"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 -</w:t>
      </w:r>
    </w:p>
    <w:p w14:paraId="1B698E3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For the net magnetic field at point O to be zero, the direction of current in loop L</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should be opposite to that in loop L</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w:t>
      </w:r>
    </w:p>
    <w:p w14:paraId="3B817C5E"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The magnitude of the magnetic field due to current I</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in L</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 Magnitude of the magnetic field due to current I</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in L</w:t>
      </w:r>
      <w:r w:rsidRPr="006051AD">
        <w:rPr>
          <w:rFonts w:asciiTheme="minorHAnsi" w:hAnsiTheme="minorHAnsi" w:cstheme="minorHAnsi"/>
          <w:sz w:val="24"/>
          <w:szCs w:val="24"/>
          <w:vertAlign w:val="subscript"/>
        </w:rPr>
        <w:t>2</w:t>
      </w:r>
    </w:p>
    <w:p w14:paraId="718CF850"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48"/>
          <w:sz w:val="24"/>
          <w:szCs w:val="24"/>
        </w:rPr>
        <w:object w:dxaOrig="4680" w:dyaOrig="960" w14:anchorId="7BF6D8AE">
          <v:shape id="_x0000_i1119" type="#_x0000_t75" style="width:234.5pt;height:49pt" o:ole="">
            <v:imagedata r:id="rId212" o:title=""/>
          </v:shape>
          <o:OLEObject Type="Embed" ProgID="Equation.DSMT4" ShapeID="_x0000_i1119" DrawAspect="Content" ObjectID="_1678027738" r:id="rId213"/>
        </w:object>
      </w:r>
    </w:p>
    <w:p w14:paraId="481F10EB"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36"/>
          <w:sz w:val="24"/>
          <w:szCs w:val="24"/>
        </w:rPr>
        <w:object w:dxaOrig="1400" w:dyaOrig="840" w14:anchorId="47E38F76">
          <v:shape id="_x0000_i1120" type="#_x0000_t75" style="width:69.5pt;height:42pt" o:ole="">
            <v:imagedata r:id="rId214" o:title=""/>
          </v:shape>
          <o:OLEObject Type="Embed" ProgID="Equation.DSMT4" ShapeID="_x0000_i1120" DrawAspect="Content" ObjectID="_1678027739" r:id="rId215"/>
        </w:object>
      </w:r>
    </w:p>
    <w:p w14:paraId="6AD8EAF3"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1800" w:dyaOrig="620" w14:anchorId="00036C46">
          <v:shape id="_x0000_i1121" type="#_x0000_t75" style="width:90.5pt;height:31pt" o:ole="">
            <v:imagedata r:id="rId216" o:title=""/>
          </v:shape>
          <o:OLEObject Type="Embed" ProgID="Equation.DSMT4" ShapeID="_x0000_i1121" DrawAspect="Content" ObjectID="_1678027740" r:id="rId217"/>
        </w:object>
      </w:r>
    </w:p>
    <w:p w14:paraId="1EBA557B" w14:textId="77777777" w:rsidR="00C962FF" w:rsidRPr="006051AD" w:rsidRDefault="00C962FF" w:rsidP="00C962FF">
      <w:pPr>
        <w:pStyle w:val="Normal10"/>
        <w:spacing w:line="360" w:lineRule="auto"/>
        <w:rPr>
          <w:rFonts w:asciiTheme="minorHAnsi" w:hAnsiTheme="minorHAnsi" w:cstheme="minorHAnsi"/>
          <w:b/>
          <w:sz w:val="24"/>
          <w:szCs w:val="24"/>
        </w:rPr>
      </w:pPr>
      <w:r w:rsidRPr="008748CE">
        <w:rPr>
          <w:rFonts w:asciiTheme="minorHAnsi" w:hAnsiTheme="minorHAnsi" w:cstheme="minorHAnsi"/>
          <w:b/>
          <w:noProof/>
          <w:color w:val="FF0000"/>
          <w:sz w:val="24"/>
          <w:szCs w:val="24"/>
        </w:rPr>
        <w:drawing>
          <wp:anchor distT="0" distB="0" distL="114300" distR="114300" simplePos="0" relativeHeight="251635712" behindDoc="0" locked="0" layoutInCell="1" allowOverlap="1" wp14:anchorId="1E5D7B12" wp14:editId="67467BDB">
            <wp:simplePos x="0" y="0"/>
            <wp:positionH relativeFrom="column">
              <wp:posOffset>4986020</wp:posOffset>
            </wp:positionH>
            <wp:positionV relativeFrom="paragraph">
              <wp:posOffset>231140</wp:posOffset>
            </wp:positionV>
            <wp:extent cx="1223010" cy="439420"/>
            <wp:effectExtent l="19050" t="0" r="0" b="0"/>
            <wp:wrapThrough wrapText="bothSides">
              <wp:wrapPolygon edited="0">
                <wp:start x="-336" y="0"/>
                <wp:lineTo x="-336" y="20601"/>
                <wp:lineTo x="21533" y="20601"/>
                <wp:lineTo x="21533" y="0"/>
                <wp:lineTo x="-336" y="0"/>
              </wp:wrapPolygon>
            </wp:wrapThrough>
            <wp:docPr id="759"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18" cstate="print"/>
                    <a:srcRect/>
                    <a:stretch>
                      <a:fillRect/>
                    </a:stretch>
                  </pic:blipFill>
                  <pic:spPr bwMode="auto">
                    <a:xfrm>
                      <a:off x="0" y="0"/>
                      <a:ext cx="1223010" cy="43942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Example: -</w:t>
      </w:r>
      <w:r w:rsidRPr="006051AD">
        <w:rPr>
          <w:rFonts w:asciiTheme="minorHAnsi" w:hAnsiTheme="minorHAnsi" w:cstheme="minorHAnsi"/>
          <w:b/>
          <w:sz w:val="24"/>
          <w:szCs w:val="24"/>
        </w:rPr>
        <w:t>A long wire having a semi-circular loop of radius r carries a current I, as shown in the figure. Find the magnetic field due to the entire wire at point O.</w:t>
      </w:r>
    </w:p>
    <w:p w14:paraId="6D6E040E" w14:textId="131AA0CB" w:rsidR="00C962FF" w:rsidRPr="006051AD" w:rsidRDefault="000A78BB" w:rsidP="00C962FF">
      <w:pPr>
        <w:pStyle w:val="Normal10"/>
        <w:spacing w:line="360" w:lineRule="auto"/>
        <w:rPr>
          <w:rFonts w:asciiTheme="minorHAnsi" w:hAnsiTheme="minorHAnsi" w:cstheme="minorHAnsi"/>
          <w:b/>
          <w:sz w:val="24"/>
          <w:szCs w:val="24"/>
        </w:rPr>
      </w:pPr>
      <w:r w:rsidRPr="006051AD">
        <w:rPr>
          <w:rFonts w:asciiTheme="minorHAnsi" w:hAnsiTheme="minorHAnsi" w:cstheme="minorHAnsi"/>
          <w:b/>
          <w:sz w:val="24"/>
          <w:szCs w:val="24"/>
        </w:rPr>
        <w:t>Solution: -</w:t>
      </w:r>
    </w:p>
    <w:p w14:paraId="309E8C04"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 xml:space="preserve">Magnetic field due to linear portion. Any element </w:t>
      </w:r>
      <w:r w:rsidRPr="006051AD">
        <w:rPr>
          <w:rFonts w:asciiTheme="minorHAnsi" w:hAnsiTheme="minorHAnsi" w:cstheme="minorHAnsi"/>
          <w:position w:val="-6"/>
          <w:sz w:val="24"/>
          <w:szCs w:val="24"/>
        </w:rPr>
        <w:object w:dxaOrig="320" w:dyaOrig="340" w14:anchorId="59AA9230">
          <v:shape id="_x0000_i1122" type="#_x0000_t75" style="width:16.5pt;height:17.5pt" o:ole="">
            <v:imagedata r:id="rId219" o:title=""/>
          </v:shape>
          <o:OLEObject Type="Embed" ProgID="Equation.DSMT4" ShapeID="_x0000_i1122" DrawAspect="Content" ObjectID="_1678027741" r:id="rId220"/>
        </w:object>
      </w:r>
      <w:r w:rsidRPr="006051AD">
        <w:rPr>
          <w:rFonts w:asciiTheme="minorHAnsi" w:hAnsiTheme="minorHAnsi" w:cstheme="minorHAnsi"/>
          <w:sz w:val="24"/>
          <w:szCs w:val="24"/>
        </w:rPr>
        <w:t xml:space="preserve"> of linear portions like PQ or ST will make angles 0 or </w:t>
      </w:r>
      <w:r w:rsidRPr="006051AD">
        <w:rPr>
          <w:rFonts w:asciiTheme="minorHAnsi" w:hAnsiTheme="minorHAnsi" w:cstheme="minorHAnsi"/>
          <w:position w:val="-6"/>
          <w:sz w:val="24"/>
          <w:szCs w:val="24"/>
        </w:rPr>
        <w:object w:dxaOrig="200" w:dyaOrig="220" w14:anchorId="7FB72A98">
          <v:shape id="_x0000_i1123" type="#_x0000_t75" style="width:10.5pt;height:10.5pt" o:ole="">
            <v:imagedata r:id="rId221" o:title=""/>
          </v:shape>
          <o:OLEObject Type="Embed" ProgID="Equation.DSMT4" ShapeID="_x0000_i1123" DrawAspect="Content" ObjectID="_1678027742" r:id="rId222"/>
        </w:object>
      </w:r>
      <w:r w:rsidRPr="006051AD">
        <w:rPr>
          <w:rFonts w:asciiTheme="minorHAnsi" w:hAnsiTheme="minorHAnsi" w:cstheme="minorHAnsi"/>
          <w:sz w:val="24"/>
          <w:szCs w:val="24"/>
        </w:rPr>
        <w:t xml:space="preserve"> with the position vector </w:t>
      </w:r>
      <w:r w:rsidRPr="006051AD">
        <w:rPr>
          <w:rFonts w:asciiTheme="minorHAnsi" w:hAnsiTheme="minorHAnsi" w:cstheme="minorHAnsi"/>
          <w:position w:val="-4"/>
          <w:sz w:val="24"/>
          <w:szCs w:val="24"/>
        </w:rPr>
        <w:object w:dxaOrig="180" w:dyaOrig="260" w14:anchorId="30E9F8A3">
          <v:shape id="_x0000_i1124" type="#_x0000_t75" style="width:9pt;height:13pt" o:ole="">
            <v:imagedata r:id="rId223" o:title=""/>
          </v:shape>
          <o:OLEObject Type="Embed" ProgID="Equation.DSMT4" ShapeID="_x0000_i1124" DrawAspect="Content" ObjectID="_1678027743" r:id="rId224"/>
        </w:object>
      </w:r>
      <w:r w:rsidRPr="006051AD">
        <w:rPr>
          <w:rFonts w:asciiTheme="minorHAnsi" w:hAnsiTheme="minorHAnsi" w:cstheme="minorHAnsi"/>
          <w:sz w:val="24"/>
          <w:szCs w:val="24"/>
        </w:rPr>
        <w:t>. Therefore, the field at O due to the linear portion is.</w:t>
      </w:r>
    </w:p>
    <w:p w14:paraId="4D6E43E7"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2020" w:dyaOrig="620" w14:anchorId="1AF462F4">
          <v:shape id="_x0000_i1125" type="#_x0000_t75" style="width:101pt;height:31pt" o:ole="">
            <v:imagedata r:id="rId225" o:title=""/>
          </v:shape>
          <o:OLEObject Type="Embed" ProgID="Equation.DSMT4" ShapeID="_x0000_i1125" DrawAspect="Content" ObjectID="_1678027744" r:id="rId226"/>
        </w:object>
      </w:r>
    </w:p>
    <w:p w14:paraId="1A2FD594"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 xml:space="preserve">Magnetic field due to the semi-circular portion. Any element </w:t>
      </w:r>
      <w:r w:rsidRPr="006051AD">
        <w:rPr>
          <w:rFonts w:asciiTheme="minorHAnsi" w:hAnsiTheme="minorHAnsi" w:cstheme="minorHAnsi"/>
          <w:position w:val="-6"/>
          <w:sz w:val="24"/>
          <w:szCs w:val="24"/>
        </w:rPr>
        <w:object w:dxaOrig="320" w:dyaOrig="340" w14:anchorId="2C84E709">
          <v:shape id="_x0000_i1126" type="#_x0000_t75" style="width:16.5pt;height:17.5pt" o:ole="">
            <v:imagedata r:id="rId227" o:title=""/>
          </v:shape>
          <o:OLEObject Type="Embed" ProgID="Equation.DSMT4" ShapeID="_x0000_i1126" DrawAspect="Content" ObjectID="_1678027745" r:id="rId228"/>
        </w:object>
      </w:r>
      <w:r w:rsidRPr="006051AD">
        <w:rPr>
          <w:rFonts w:asciiTheme="minorHAnsi" w:hAnsiTheme="minorHAnsi" w:cstheme="minorHAnsi"/>
          <w:sz w:val="24"/>
          <w:szCs w:val="24"/>
        </w:rPr>
        <w:t xml:space="preserve"> on this portion will be perpendicular to the position vector </w:t>
      </w:r>
      <w:r w:rsidRPr="006051AD">
        <w:rPr>
          <w:rFonts w:asciiTheme="minorHAnsi" w:hAnsiTheme="minorHAnsi" w:cstheme="minorHAnsi"/>
          <w:position w:val="-4"/>
          <w:sz w:val="24"/>
          <w:szCs w:val="24"/>
        </w:rPr>
        <w:object w:dxaOrig="180" w:dyaOrig="260" w14:anchorId="01A0072F">
          <v:shape id="_x0000_i1127" type="#_x0000_t75" style="width:9pt;height:13pt" o:ole="">
            <v:imagedata r:id="rId229" o:title=""/>
          </v:shape>
          <o:OLEObject Type="Embed" ProgID="Equation.DSMT4" ShapeID="_x0000_i1127" DrawAspect="Content" ObjectID="_1678027746" r:id="rId230"/>
        </w:object>
      </w:r>
      <w:r w:rsidRPr="006051AD">
        <w:rPr>
          <w:rFonts w:asciiTheme="minorHAnsi" w:hAnsiTheme="minorHAnsi" w:cstheme="minorHAnsi"/>
          <w:sz w:val="24"/>
          <w:szCs w:val="24"/>
        </w:rPr>
        <w:t>, therefore, field due to one such element at the point will be.</w:t>
      </w:r>
    </w:p>
    <w:p w14:paraId="38214E61"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2980" w:dyaOrig="620" w14:anchorId="7340516A">
          <v:shape id="_x0000_i1128" type="#_x0000_t75" style="width:148.5pt;height:31pt" o:ole="">
            <v:imagedata r:id="rId231" o:title=""/>
          </v:shape>
          <o:OLEObject Type="Embed" ProgID="Equation.DSMT4" ShapeID="_x0000_i1128" DrawAspect="Content" ObjectID="_1678027747" r:id="rId232"/>
        </w:object>
      </w:r>
    </w:p>
    <w:p w14:paraId="70C8C13E"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The magnetic field due to the entire circular portion is given by.</w:t>
      </w:r>
    </w:p>
    <w:p w14:paraId="60AA57D7"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3760" w:dyaOrig="620" w14:anchorId="05804A52">
          <v:shape id="_x0000_i1129" type="#_x0000_t75" style="width:188pt;height:31pt" o:ole="">
            <v:imagedata r:id="rId233" o:title=""/>
          </v:shape>
          <o:OLEObject Type="Embed" ProgID="Equation.DSMT4" ShapeID="_x0000_i1129" DrawAspect="Content" ObjectID="_1678027748" r:id="rId234"/>
        </w:object>
      </w:r>
    </w:p>
    <w:p w14:paraId="01F8B7BD"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10"/>
          <w:sz w:val="24"/>
          <w:szCs w:val="24"/>
        </w:rPr>
        <w:object w:dxaOrig="260" w:dyaOrig="260" w14:anchorId="25AFDFB7">
          <v:shape id="_x0000_i1130" type="#_x0000_t75" style="width:13pt;height:13pt" o:ole="">
            <v:imagedata r:id="rId235" o:title=""/>
          </v:shape>
          <o:OLEObject Type="Embed" ProgID="Equation.DSMT4" ShapeID="_x0000_i1130" DrawAspect="Content" ObjectID="_1678027749" r:id="rId236"/>
        </w:object>
      </w:r>
      <w:r w:rsidRPr="006051AD">
        <w:rPr>
          <w:rFonts w:asciiTheme="minorHAnsi" w:hAnsiTheme="minorHAnsi" w:cstheme="minorHAnsi"/>
          <w:sz w:val="24"/>
          <w:szCs w:val="24"/>
        </w:rPr>
        <w:t xml:space="preserve">The total magnetic field at point </w:t>
      </w:r>
      <w:r w:rsidRPr="006051AD">
        <w:rPr>
          <w:rFonts w:asciiTheme="minorHAnsi" w:hAnsiTheme="minorHAnsi" w:cstheme="minorHAnsi"/>
          <w:position w:val="-24"/>
          <w:sz w:val="24"/>
          <w:szCs w:val="24"/>
        </w:rPr>
        <w:object w:dxaOrig="820" w:dyaOrig="620" w14:anchorId="67264499">
          <v:shape id="_x0000_i1131" type="#_x0000_t75" style="width:41pt;height:31pt" o:ole="">
            <v:imagedata r:id="rId237" o:title=""/>
          </v:shape>
          <o:OLEObject Type="Embed" ProgID="Equation.DSMT4" ShapeID="_x0000_i1131" DrawAspect="Content" ObjectID="_1678027750" r:id="rId238"/>
        </w:object>
      </w:r>
    </w:p>
    <w:p w14:paraId="3DAD7EF7" w14:textId="1E89B2BF" w:rsidR="008748CE" w:rsidRDefault="00C962FF" w:rsidP="008748CE">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noProof/>
          <w:color w:val="FF0000"/>
          <w:sz w:val="24"/>
          <w:szCs w:val="24"/>
        </w:rPr>
        <w:drawing>
          <wp:anchor distT="0" distB="0" distL="114300" distR="114300" simplePos="0" relativeHeight="251636736" behindDoc="0" locked="0" layoutInCell="1" allowOverlap="1" wp14:anchorId="4222889C" wp14:editId="160A742D">
            <wp:simplePos x="0" y="0"/>
            <wp:positionH relativeFrom="column">
              <wp:posOffset>4268470</wp:posOffset>
            </wp:positionH>
            <wp:positionV relativeFrom="paragraph">
              <wp:posOffset>45720</wp:posOffset>
            </wp:positionV>
            <wp:extent cx="2012950" cy="641350"/>
            <wp:effectExtent l="19050" t="0" r="6350" b="0"/>
            <wp:wrapThrough wrapText="bothSides">
              <wp:wrapPolygon edited="0">
                <wp:start x="-204" y="0"/>
                <wp:lineTo x="-204" y="21172"/>
                <wp:lineTo x="21668" y="21172"/>
                <wp:lineTo x="21668" y="0"/>
                <wp:lineTo x="-204" y="0"/>
              </wp:wrapPolygon>
            </wp:wrapThrough>
            <wp:docPr id="760"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39" cstate="print"/>
                    <a:srcRect/>
                    <a:stretch>
                      <a:fillRect/>
                    </a:stretch>
                  </pic:blipFill>
                  <pic:spPr bwMode="auto">
                    <a:xfrm>
                      <a:off x="0" y="0"/>
                      <a:ext cx="2012950" cy="64135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straight wire carrying a current of 12A is bent into a </w:t>
      </w:r>
      <w:r w:rsidR="00E44BC5" w:rsidRPr="006051AD">
        <w:rPr>
          <w:rFonts w:asciiTheme="minorHAnsi" w:hAnsiTheme="minorHAnsi" w:cstheme="minorHAnsi"/>
          <w:b/>
          <w:sz w:val="24"/>
          <w:szCs w:val="24"/>
        </w:rPr>
        <w:t>semi-circular</w:t>
      </w:r>
      <w:r w:rsidRPr="006051AD">
        <w:rPr>
          <w:rFonts w:asciiTheme="minorHAnsi" w:hAnsiTheme="minorHAnsi" w:cstheme="minorHAnsi"/>
          <w:b/>
          <w:sz w:val="24"/>
          <w:szCs w:val="24"/>
        </w:rPr>
        <w:t xml:space="preserve"> arc of radius 2.0 cm as shown in figure (a) What is the direction and magnitude of </w:t>
      </w:r>
      <w:r w:rsidRPr="006051AD">
        <w:rPr>
          <w:rFonts w:asciiTheme="minorHAnsi" w:hAnsiTheme="minorHAnsi" w:cstheme="minorHAnsi"/>
          <w:b/>
          <w:position w:val="-4"/>
          <w:sz w:val="24"/>
          <w:szCs w:val="24"/>
        </w:rPr>
        <w:object w:dxaOrig="240" w:dyaOrig="320" w14:anchorId="3A02FD6E">
          <v:shape id="_x0000_i1132" type="#_x0000_t75" style="width:12pt;height:16.5pt" o:ole="">
            <v:imagedata r:id="rId240" o:title=""/>
          </v:shape>
          <o:OLEObject Type="Embed" ProgID="Equation.DSMT4" ShapeID="_x0000_i1132" DrawAspect="Content" ObjectID="_1678027751" r:id="rId241"/>
        </w:object>
      </w:r>
      <w:r w:rsidRPr="006051AD">
        <w:rPr>
          <w:rFonts w:asciiTheme="minorHAnsi" w:hAnsiTheme="minorHAnsi" w:cstheme="minorHAnsi"/>
          <w:b/>
          <w:sz w:val="24"/>
          <w:szCs w:val="24"/>
        </w:rPr>
        <w:t xml:space="preserve"> at the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of the arc? Would your answer change if the wire were bent into a </w:t>
      </w:r>
      <w:r w:rsidR="003A536C" w:rsidRPr="006051AD">
        <w:rPr>
          <w:rFonts w:asciiTheme="minorHAnsi" w:hAnsiTheme="minorHAnsi" w:cstheme="minorHAnsi"/>
          <w:b/>
          <w:sz w:val="24"/>
          <w:szCs w:val="24"/>
        </w:rPr>
        <w:t>semi-circular</w:t>
      </w:r>
      <w:r w:rsidRPr="006051AD">
        <w:rPr>
          <w:rFonts w:asciiTheme="minorHAnsi" w:hAnsiTheme="minorHAnsi" w:cstheme="minorHAnsi"/>
          <w:b/>
          <w:sz w:val="24"/>
          <w:szCs w:val="24"/>
        </w:rPr>
        <w:t xml:space="preserve"> arc of the same radius but in the opposite way as shown in the figure.</w:t>
      </w:r>
    </w:p>
    <w:p w14:paraId="43EC9124" w14:textId="73F0D9E9" w:rsidR="00C962FF" w:rsidRPr="006051AD" w:rsidRDefault="003500F1" w:rsidP="008748CE">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 -</w:t>
      </w:r>
    </w:p>
    <w:p w14:paraId="6588E087" w14:textId="77777777" w:rsidR="00C962FF" w:rsidRPr="006051AD" w:rsidRDefault="00C962FF" w:rsidP="00C962FF">
      <w:pPr>
        <w:pStyle w:val="Normal10"/>
        <w:rPr>
          <w:rFonts w:asciiTheme="minorHAnsi" w:hAnsiTheme="minorHAnsi" w:cstheme="minorHAnsi"/>
          <w:sz w:val="24"/>
          <w:szCs w:val="24"/>
        </w:rPr>
      </w:pPr>
      <w:r w:rsidRPr="006051AD">
        <w:rPr>
          <w:rFonts w:asciiTheme="minorHAnsi" w:hAnsiTheme="minorHAnsi" w:cstheme="minorHAnsi"/>
          <w:sz w:val="24"/>
          <w:szCs w:val="24"/>
        </w:rPr>
        <w:t xml:space="preserve">(a) The magnetic field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of the arc is</w:t>
      </w:r>
    </w:p>
    <w:p w14:paraId="4F1A7BB3" w14:textId="77777777" w:rsidR="00C962FF" w:rsidRPr="006051AD" w:rsidRDefault="00C962FF" w:rsidP="00C962FF">
      <w:pPr>
        <w:pStyle w:val="Normal10"/>
        <w:ind w:firstLine="720"/>
        <w:rPr>
          <w:rFonts w:asciiTheme="minorHAnsi" w:hAnsiTheme="minorHAnsi" w:cstheme="minorHAnsi"/>
          <w:sz w:val="24"/>
          <w:szCs w:val="24"/>
        </w:rPr>
      </w:pPr>
      <w:r w:rsidRPr="006051AD">
        <w:rPr>
          <w:rFonts w:asciiTheme="minorHAnsi" w:hAnsiTheme="minorHAnsi" w:cstheme="minorHAnsi"/>
          <w:position w:val="-24"/>
          <w:sz w:val="24"/>
          <w:szCs w:val="24"/>
        </w:rPr>
        <w:object w:dxaOrig="820" w:dyaOrig="620" w14:anchorId="1FC12866">
          <v:shape id="_x0000_i1133" type="#_x0000_t75" style="width:41pt;height:31pt" o:ole="">
            <v:imagedata r:id="rId242" o:title=""/>
          </v:shape>
          <o:OLEObject Type="Embed" ProgID="Equation.DSMT4" ShapeID="_x0000_i1133" DrawAspect="Content" ObjectID="_1678027752" r:id="rId243"/>
        </w:object>
      </w:r>
      <w:r w:rsidRPr="006051AD">
        <w:rPr>
          <w:rFonts w:asciiTheme="minorHAnsi" w:hAnsiTheme="minorHAnsi" w:cstheme="minorHAnsi"/>
          <w:sz w:val="24"/>
          <w:szCs w:val="24"/>
        </w:rPr>
        <w:tab/>
        <w:t xml:space="preserve">Here </w:t>
      </w:r>
      <w:r w:rsidRPr="006051AD">
        <w:rPr>
          <w:rFonts w:asciiTheme="minorHAnsi" w:hAnsiTheme="minorHAnsi" w:cstheme="minorHAnsi"/>
          <w:position w:val="-12"/>
          <w:sz w:val="24"/>
          <w:szCs w:val="24"/>
        </w:rPr>
        <w:object w:dxaOrig="4720" w:dyaOrig="380" w14:anchorId="503796D0">
          <v:shape id="_x0000_i1134" type="#_x0000_t75" style="width:235.5pt;height:19.5pt" o:ole="">
            <v:imagedata r:id="rId244" o:title=""/>
          </v:shape>
          <o:OLEObject Type="Embed" ProgID="Equation.DSMT4" ShapeID="_x0000_i1134" DrawAspect="Content" ObjectID="_1678027753" r:id="rId245"/>
        </w:object>
      </w:r>
    </w:p>
    <w:p w14:paraId="46086801" w14:textId="77777777" w:rsidR="00C962FF" w:rsidRPr="006051AD" w:rsidRDefault="00C962FF" w:rsidP="00C962FF">
      <w:pPr>
        <w:pStyle w:val="Normal10"/>
        <w:ind w:firstLine="720"/>
        <w:rPr>
          <w:rFonts w:asciiTheme="minorHAnsi" w:hAnsiTheme="minorHAnsi" w:cstheme="minorHAnsi"/>
          <w:sz w:val="24"/>
          <w:szCs w:val="24"/>
        </w:rPr>
      </w:pPr>
      <w:r w:rsidRPr="006051AD">
        <w:rPr>
          <w:rFonts w:asciiTheme="minorHAnsi" w:hAnsiTheme="minorHAnsi" w:cstheme="minorHAnsi"/>
          <w:position w:val="-24"/>
          <w:sz w:val="24"/>
          <w:szCs w:val="24"/>
        </w:rPr>
        <w:object w:dxaOrig="3180" w:dyaOrig="660" w14:anchorId="7FA18785">
          <v:shape id="_x0000_i1135" type="#_x0000_t75" style="width:159pt;height:34pt" o:ole="">
            <v:imagedata r:id="rId246" o:title=""/>
          </v:shape>
          <o:OLEObject Type="Embed" ProgID="Equation.DSMT4" ShapeID="_x0000_i1135" DrawAspect="Content" ObjectID="_1678027754" r:id="rId247"/>
        </w:object>
      </w:r>
    </w:p>
    <w:p w14:paraId="4B8AD05E" w14:textId="77777777" w:rsidR="00C962FF" w:rsidRPr="006051AD" w:rsidRDefault="00C962FF" w:rsidP="00C962FF">
      <w:pPr>
        <w:pStyle w:val="Normal10"/>
        <w:ind w:firstLine="720"/>
        <w:rPr>
          <w:rFonts w:asciiTheme="minorHAnsi" w:hAnsiTheme="minorHAnsi" w:cstheme="minorHAnsi"/>
          <w:sz w:val="24"/>
          <w:szCs w:val="24"/>
        </w:rPr>
      </w:pPr>
      <w:r w:rsidRPr="006051AD">
        <w:rPr>
          <w:rFonts w:asciiTheme="minorHAnsi" w:hAnsiTheme="minorHAnsi" w:cstheme="minorHAnsi"/>
          <w:sz w:val="24"/>
          <w:szCs w:val="24"/>
        </w:rPr>
        <w:t>According to the right-hand rule, the direction of the field is normally into the plane of the paper.</w:t>
      </w:r>
    </w:p>
    <w:p w14:paraId="27689678" w14:textId="77777777" w:rsidR="00C962FF" w:rsidRPr="006051AD" w:rsidRDefault="00C962FF" w:rsidP="00C962FF">
      <w:pPr>
        <w:pStyle w:val="Normal10"/>
        <w:rPr>
          <w:rFonts w:asciiTheme="minorHAnsi" w:hAnsiTheme="minorHAnsi" w:cstheme="minorHAnsi"/>
          <w:sz w:val="24"/>
          <w:szCs w:val="24"/>
        </w:rPr>
      </w:pPr>
      <w:r w:rsidRPr="006051AD">
        <w:rPr>
          <w:rFonts w:asciiTheme="minorHAnsi" w:hAnsiTheme="minorHAnsi" w:cstheme="minorHAnsi"/>
          <w:sz w:val="24"/>
          <w:szCs w:val="24"/>
        </w:rPr>
        <w:t>(b) The magnetic field will be of the same magnitude,</w:t>
      </w:r>
    </w:p>
    <w:p w14:paraId="726137C8"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1480" w:dyaOrig="320" w14:anchorId="72D8F0F9">
          <v:shape id="_x0000_i1136" type="#_x0000_t75" style="width:74pt;height:16.5pt" o:ole="">
            <v:imagedata r:id="rId248" o:title=""/>
          </v:shape>
          <o:OLEObject Type="Embed" ProgID="Equation.DSMT4" ShapeID="_x0000_i1136" DrawAspect="Content" ObjectID="_1678027755" r:id="rId249"/>
        </w:object>
      </w:r>
    </w:p>
    <w:p w14:paraId="16A5EAB8"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noProof/>
          <w:sz w:val="24"/>
          <w:szCs w:val="24"/>
        </w:rPr>
        <w:lastRenderedPageBreak/>
        <w:drawing>
          <wp:anchor distT="0" distB="0" distL="114300" distR="114300" simplePos="0" relativeHeight="251637760" behindDoc="0" locked="0" layoutInCell="1" allowOverlap="1" wp14:anchorId="07A183CF" wp14:editId="2A17A03D">
            <wp:simplePos x="0" y="0"/>
            <wp:positionH relativeFrom="column">
              <wp:posOffset>5252720</wp:posOffset>
            </wp:positionH>
            <wp:positionV relativeFrom="paragraph">
              <wp:posOffset>237490</wp:posOffset>
            </wp:positionV>
            <wp:extent cx="1028700" cy="660400"/>
            <wp:effectExtent l="19050" t="0" r="0" b="0"/>
            <wp:wrapThrough wrapText="bothSides">
              <wp:wrapPolygon edited="0">
                <wp:start x="-400" y="0"/>
                <wp:lineTo x="-400" y="21185"/>
                <wp:lineTo x="21600" y="21185"/>
                <wp:lineTo x="21600" y="0"/>
                <wp:lineTo x="-400" y="0"/>
              </wp:wrapPolygon>
            </wp:wrapThrough>
            <wp:docPr id="76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50" cstate="print"/>
                    <a:srcRect/>
                    <a:stretch>
                      <a:fillRect/>
                    </a:stretch>
                  </pic:blipFill>
                  <pic:spPr bwMode="auto">
                    <a:xfrm>
                      <a:off x="0" y="0"/>
                      <a:ext cx="1028700" cy="66040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The direction of the field is normally out of the plane of the paper.</w:t>
      </w:r>
    </w:p>
    <w:p w14:paraId="762A6072" w14:textId="77777777" w:rsidR="00C962FF" w:rsidRPr="006051AD" w:rsidRDefault="00C962FF" w:rsidP="00C962FF">
      <w:pPr>
        <w:pStyle w:val="Normal10"/>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long wire is bent as shown in the figure. What will be the magnitude and direction of the field at the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O of the circular portion, if a current I is passed through the wire? Assume that the various portions of the wire do not touch at point P.</w:t>
      </w:r>
    </w:p>
    <w:p w14:paraId="52C2D9D1" w14:textId="49A2D8CA" w:rsidR="00C962FF" w:rsidRPr="006051AD" w:rsidRDefault="00FC352B" w:rsidP="00C962FF">
      <w:pPr>
        <w:pStyle w:val="Normal10"/>
        <w:jc w:val="both"/>
        <w:rPr>
          <w:rFonts w:asciiTheme="minorHAnsi" w:hAnsiTheme="minorHAnsi" w:cstheme="minorHAnsi"/>
          <w:b/>
          <w:sz w:val="24"/>
          <w:szCs w:val="24"/>
        </w:rPr>
      </w:pPr>
      <w:r w:rsidRPr="006051AD">
        <w:rPr>
          <w:rFonts w:asciiTheme="minorHAnsi" w:hAnsiTheme="minorHAnsi" w:cstheme="minorHAnsi"/>
          <w:b/>
          <w:sz w:val="24"/>
          <w:szCs w:val="24"/>
        </w:rPr>
        <w:t>Solution: -</w:t>
      </w:r>
    </w:p>
    <w:p w14:paraId="182B100E"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The system consists of a straight conductor and a circular loop. Field due to straight conductor at point O is</w:t>
      </w:r>
    </w:p>
    <w:p w14:paraId="4713967E"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920" w:dyaOrig="620" w14:anchorId="724695D7">
          <v:shape id="_x0000_i1137" type="#_x0000_t75" style="width:46pt;height:31pt" o:ole="">
            <v:imagedata r:id="rId251" o:title=""/>
          </v:shape>
          <o:OLEObject Type="Embed" ProgID="Equation.DSMT4" ShapeID="_x0000_i1137" DrawAspect="Content" ObjectID="_1678027756" r:id="rId252"/>
        </w:object>
      </w:r>
      <w:r w:rsidRPr="006051AD">
        <w:rPr>
          <w:rFonts w:asciiTheme="minorHAnsi" w:hAnsiTheme="minorHAnsi" w:cstheme="minorHAnsi"/>
          <w:sz w:val="24"/>
          <w:szCs w:val="24"/>
        </w:rPr>
        <w:t>, up the plane of the paper</w:t>
      </w:r>
    </w:p>
    <w:p w14:paraId="55813C75"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Field due to circular loop at point O is</w:t>
      </w:r>
    </w:p>
    <w:p w14:paraId="59F948CB"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920" w:dyaOrig="620" w14:anchorId="18EF594F">
          <v:shape id="_x0000_i1138" type="#_x0000_t75" style="width:46pt;height:31pt" o:ole="">
            <v:imagedata r:id="rId253" o:title=""/>
          </v:shape>
          <o:OLEObject Type="Embed" ProgID="Equation.DSMT4" ShapeID="_x0000_i1138" DrawAspect="Content" ObjectID="_1678027757" r:id="rId254"/>
        </w:object>
      </w:r>
      <w:r w:rsidRPr="006051AD">
        <w:rPr>
          <w:rFonts w:asciiTheme="minorHAnsi" w:hAnsiTheme="minorHAnsi" w:cstheme="minorHAnsi"/>
          <w:sz w:val="24"/>
          <w:szCs w:val="24"/>
        </w:rPr>
        <w:t>, up the plane of the paper</w:t>
      </w:r>
    </w:p>
    <w:p w14:paraId="4B6A69FD"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4"/>
          <w:sz w:val="24"/>
          <w:szCs w:val="24"/>
        </w:rPr>
        <w:object w:dxaOrig="220" w:dyaOrig="200" w14:anchorId="3141FD72">
          <v:shape id="_x0000_i1139" type="#_x0000_t75" style="width:10.5pt;height:10.5pt" o:ole="">
            <v:imagedata r:id="rId255" o:title=""/>
          </v:shape>
          <o:OLEObject Type="Embed" ProgID="Equation.DSMT4" ShapeID="_x0000_i1139" DrawAspect="Content" ObjectID="_1678027758" r:id="rId256"/>
        </w:object>
      </w:r>
      <w:r w:rsidRPr="006051AD">
        <w:rPr>
          <w:rFonts w:asciiTheme="minorHAnsi" w:hAnsiTheme="minorHAnsi" w:cstheme="minorHAnsi"/>
          <w:sz w:val="24"/>
          <w:szCs w:val="24"/>
        </w:rPr>
        <w:t xml:space="preserve"> The total field at O is</w:t>
      </w:r>
    </w:p>
    <w:p w14:paraId="4C70EB5F"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38784" behindDoc="0" locked="0" layoutInCell="1" allowOverlap="1" wp14:anchorId="4BA4DEC5" wp14:editId="676B1F59">
            <wp:simplePos x="0" y="0"/>
            <wp:positionH relativeFrom="column">
              <wp:posOffset>5017770</wp:posOffset>
            </wp:positionH>
            <wp:positionV relativeFrom="paragraph">
              <wp:posOffset>446405</wp:posOffset>
            </wp:positionV>
            <wp:extent cx="1060450" cy="990600"/>
            <wp:effectExtent l="19050" t="0" r="6350" b="0"/>
            <wp:wrapThrough wrapText="bothSides">
              <wp:wrapPolygon edited="0">
                <wp:start x="-388" y="0"/>
                <wp:lineTo x="-388" y="21185"/>
                <wp:lineTo x="21729" y="21185"/>
                <wp:lineTo x="21729" y="0"/>
                <wp:lineTo x="-388" y="0"/>
              </wp:wrapPolygon>
            </wp:wrapThrough>
            <wp:docPr id="762"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57" cstate="print"/>
                    <a:srcRect/>
                    <a:stretch>
                      <a:fillRect/>
                    </a:stretch>
                  </pic:blipFill>
                  <pic:spPr bwMode="auto">
                    <a:xfrm>
                      <a:off x="0" y="0"/>
                      <a:ext cx="1060450" cy="990600"/>
                    </a:xfrm>
                    <a:prstGeom prst="rect">
                      <a:avLst/>
                    </a:prstGeom>
                    <a:noFill/>
                    <a:ln w="9525">
                      <a:noFill/>
                      <a:miter lim="800000"/>
                      <a:headEnd/>
                      <a:tailEnd/>
                    </a:ln>
                  </pic:spPr>
                </pic:pic>
              </a:graphicData>
            </a:graphic>
          </wp:anchor>
        </w:drawing>
      </w:r>
      <w:r w:rsidRPr="006051AD">
        <w:rPr>
          <w:rFonts w:asciiTheme="minorHAnsi" w:hAnsiTheme="minorHAnsi" w:cstheme="minorHAnsi"/>
          <w:position w:val="-28"/>
          <w:sz w:val="24"/>
          <w:szCs w:val="24"/>
        </w:rPr>
        <w:object w:dxaOrig="2480" w:dyaOrig="680" w14:anchorId="05575167">
          <v:shape id="_x0000_i1140" type="#_x0000_t75" style="width:124.5pt;height:34.5pt" o:ole="">
            <v:imagedata r:id="rId258" o:title=""/>
          </v:shape>
          <o:OLEObject Type="Embed" ProgID="Equation.DSMT4" ShapeID="_x0000_i1140" DrawAspect="Content" ObjectID="_1678027759" r:id="rId259"/>
        </w:object>
      </w:r>
      <w:r w:rsidRPr="006051AD">
        <w:rPr>
          <w:rFonts w:asciiTheme="minorHAnsi" w:hAnsiTheme="minorHAnsi" w:cstheme="minorHAnsi"/>
          <w:sz w:val="24"/>
          <w:szCs w:val="24"/>
        </w:rPr>
        <w:t xml:space="preserve"> up the plane of the paper.</w:t>
      </w:r>
    </w:p>
    <w:p w14:paraId="23027AE6" w14:textId="30F9B860" w:rsidR="00C962FF" w:rsidRPr="006051AD" w:rsidRDefault="004F167D" w:rsidP="00C962FF">
      <w:pPr>
        <w:pStyle w:val="Normal10"/>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 -</w:t>
      </w:r>
      <w:r w:rsidR="00C962FF" w:rsidRPr="006051AD">
        <w:rPr>
          <w:rFonts w:asciiTheme="minorHAnsi" w:hAnsiTheme="minorHAnsi" w:cstheme="minorHAnsi"/>
          <w:b/>
          <w:sz w:val="24"/>
          <w:szCs w:val="24"/>
        </w:rPr>
        <w:t xml:space="preserve">Figure shows a current loop having two circular segments and joined by two radial lines. Find the magnetic field at the </w:t>
      </w:r>
      <w:r w:rsidR="00DC61A6" w:rsidRPr="006051AD">
        <w:rPr>
          <w:rFonts w:asciiTheme="minorHAnsi" w:hAnsiTheme="minorHAnsi" w:cstheme="minorHAnsi"/>
          <w:b/>
          <w:sz w:val="24"/>
          <w:szCs w:val="24"/>
        </w:rPr>
        <w:t>centre</w:t>
      </w:r>
      <w:r w:rsidR="00C962FF" w:rsidRPr="006051AD">
        <w:rPr>
          <w:rFonts w:asciiTheme="minorHAnsi" w:hAnsiTheme="minorHAnsi" w:cstheme="minorHAnsi"/>
          <w:b/>
          <w:sz w:val="24"/>
          <w:szCs w:val="24"/>
        </w:rPr>
        <w:t xml:space="preserve"> O.</w:t>
      </w:r>
    </w:p>
    <w:p w14:paraId="313185CC" w14:textId="393541D2" w:rsidR="00C962FF" w:rsidRPr="006051AD" w:rsidRDefault="004F167D" w:rsidP="00C962FF">
      <w:pPr>
        <w:pStyle w:val="Normal10"/>
        <w:rPr>
          <w:rFonts w:asciiTheme="minorHAnsi" w:hAnsiTheme="minorHAnsi" w:cstheme="minorHAnsi"/>
          <w:sz w:val="24"/>
          <w:szCs w:val="24"/>
        </w:rPr>
      </w:pPr>
      <w:r w:rsidRPr="006051AD">
        <w:rPr>
          <w:rFonts w:asciiTheme="minorHAnsi" w:hAnsiTheme="minorHAnsi" w:cstheme="minorHAnsi"/>
          <w:b/>
          <w:sz w:val="24"/>
          <w:szCs w:val="24"/>
        </w:rPr>
        <w:t>Solution: -</w:t>
      </w:r>
    </w:p>
    <w:p w14:paraId="53E6BE72"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Since the point O lies on lines SP and QR, so the magnetic field at O due to these straight portions is zero.</w:t>
      </w:r>
    </w:p>
    <w:p w14:paraId="5625055D"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The magnetic field at O due to the circular segment PQ is</w:t>
      </w:r>
    </w:p>
    <w:p w14:paraId="654B947A"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1260" w:dyaOrig="620" w14:anchorId="01DA7E84">
          <v:shape id="_x0000_i1141" type="#_x0000_t75" style="width:64pt;height:31pt" o:ole="">
            <v:imagedata r:id="rId260" o:title=""/>
          </v:shape>
          <o:OLEObject Type="Embed" ProgID="Equation.DSMT4" ShapeID="_x0000_i1141" DrawAspect="Content" ObjectID="_1678027760" r:id="rId261"/>
        </w:object>
      </w:r>
      <w:r w:rsidRPr="006051AD">
        <w:rPr>
          <w:rFonts w:asciiTheme="minorHAnsi" w:hAnsiTheme="minorHAnsi" w:cstheme="minorHAnsi"/>
          <w:sz w:val="24"/>
          <w:szCs w:val="24"/>
        </w:rPr>
        <w:tab/>
        <w:t xml:space="preserve">Here, </w:t>
      </w:r>
      <w:r w:rsidRPr="006051AD">
        <w:rPr>
          <w:rFonts w:asciiTheme="minorHAnsi" w:hAnsiTheme="minorHAnsi" w:cstheme="minorHAnsi"/>
          <w:position w:val="-4"/>
          <w:sz w:val="24"/>
          <w:szCs w:val="24"/>
        </w:rPr>
        <w:object w:dxaOrig="180" w:dyaOrig="260" w14:anchorId="363433DE">
          <v:shape id="_x0000_i1142" type="#_x0000_t75" style="width:9pt;height:13pt" o:ole="">
            <v:imagedata r:id="rId262" o:title=""/>
          </v:shape>
          <o:OLEObject Type="Embed" ProgID="Equation.DSMT4" ShapeID="_x0000_i1142" DrawAspect="Content" ObjectID="_1678027761" r:id="rId263"/>
        </w:object>
      </w:r>
      <w:r w:rsidRPr="006051AD">
        <w:rPr>
          <w:rFonts w:asciiTheme="minorHAnsi" w:hAnsiTheme="minorHAnsi" w:cstheme="minorHAnsi"/>
          <w:sz w:val="24"/>
          <w:szCs w:val="24"/>
        </w:rPr>
        <w:t xml:space="preserve">= length of the arc </w:t>
      </w:r>
      <w:r w:rsidRPr="006051AD">
        <w:rPr>
          <w:rFonts w:asciiTheme="minorHAnsi" w:hAnsiTheme="minorHAnsi" w:cstheme="minorHAnsi"/>
          <w:position w:val="-10"/>
          <w:sz w:val="24"/>
          <w:szCs w:val="24"/>
        </w:rPr>
        <w:object w:dxaOrig="920" w:dyaOrig="320" w14:anchorId="0BB6A20C">
          <v:shape id="_x0000_i1143" type="#_x0000_t75" style="width:46pt;height:16.5pt" o:ole="">
            <v:imagedata r:id="rId264" o:title=""/>
          </v:shape>
          <o:OLEObject Type="Embed" ProgID="Equation.DSMT4" ShapeID="_x0000_i1143" DrawAspect="Content" ObjectID="_1678027762" r:id="rId265"/>
        </w:object>
      </w:r>
    </w:p>
    <w:p w14:paraId="1F8C0867"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1340" w:dyaOrig="620" w14:anchorId="78735B08">
          <v:shape id="_x0000_i1144" type="#_x0000_t75" style="width:67.5pt;height:31pt" o:ole="">
            <v:imagedata r:id="rId266" o:title=""/>
          </v:shape>
          <o:OLEObject Type="Embed" ProgID="Equation.DSMT4" ShapeID="_x0000_i1144" DrawAspect="Content" ObjectID="_1678027763" r:id="rId267"/>
        </w:object>
      </w:r>
      <w:r w:rsidRPr="006051AD">
        <w:rPr>
          <w:rFonts w:asciiTheme="minorHAnsi" w:hAnsiTheme="minorHAnsi" w:cstheme="minorHAnsi"/>
          <w:sz w:val="24"/>
          <w:szCs w:val="24"/>
        </w:rPr>
        <w:t>, directed normally upward</w:t>
      </w:r>
    </w:p>
    <w:p w14:paraId="5A2B2977"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Similarly, the magnetic field at O due to the circular segment SR is.</w:t>
      </w:r>
    </w:p>
    <w:p w14:paraId="44E29019"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4"/>
          <w:sz w:val="24"/>
          <w:szCs w:val="24"/>
        </w:rPr>
        <w:object w:dxaOrig="1240" w:dyaOrig="620" w14:anchorId="7C783657">
          <v:shape id="_x0000_i1145" type="#_x0000_t75" style="width:62pt;height:31pt" o:ole="">
            <v:imagedata r:id="rId268" o:title=""/>
          </v:shape>
          <o:OLEObject Type="Embed" ProgID="Equation.DSMT4" ShapeID="_x0000_i1145" DrawAspect="Content" ObjectID="_1678027764" r:id="rId269"/>
        </w:object>
      </w:r>
      <w:r w:rsidRPr="006051AD">
        <w:rPr>
          <w:rFonts w:asciiTheme="minorHAnsi" w:hAnsiTheme="minorHAnsi" w:cstheme="minorHAnsi"/>
          <w:sz w:val="24"/>
          <w:szCs w:val="24"/>
        </w:rPr>
        <w:t>, directed normally downward.</w:t>
      </w:r>
    </w:p>
    <w:p w14:paraId="42BEEF11"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The resultant field at O is</w:t>
      </w:r>
    </w:p>
    <w:p w14:paraId="31E62CCD"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28"/>
          <w:sz w:val="24"/>
          <w:szCs w:val="24"/>
        </w:rPr>
        <w:object w:dxaOrig="2680" w:dyaOrig="680" w14:anchorId="2AC9B24D">
          <v:shape id="_x0000_i1146" type="#_x0000_t75" style="width:135pt;height:34.5pt" o:ole="">
            <v:imagedata r:id="rId270" o:title=""/>
          </v:shape>
          <o:OLEObject Type="Embed" ProgID="Equation.DSMT4" ShapeID="_x0000_i1146" DrawAspect="Content" ObjectID="_1678027765" r:id="rId271"/>
        </w:object>
      </w:r>
      <w:r w:rsidRPr="006051AD">
        <w:rPr>
          <w:rFonts w:asciiTheme="minorHAnsi" w:hAnsiTheme="minorHAnsi" w:cstheme="minorHAnsi"/>
          <w:sz w:val="24"/>
          <w:szCs w:val="24"/>
        </w:rPr>
        <w:t xml:space="preserve"> or </w:t>
      </w:r>
      <w:r w:rsidRPr="006051AD">
        <w:rPr>
          <w:rFonts w:asciiTheme="minorHAnsi" w:hAnsiTheme="minorHAnsi" w:cstheme="minorHAnsi"/>
          <w:position w:val="-24"/>
          <w:sz w:val="24"/>
          <w:szCs w:val="24"/>
        </w:rPr>
        <w:object w:dxaOrig="1620" w:dyaOrig="660" w14:anchorId="16C9EFD8">
          <v:shape id="_x0000_i1147" type="#_x0000_t75" style="width:81pt;height:34pt" o:ole="">
            <v:imagedata r:id="rId272" o:title=""/>
          </v:shape>
          <o:OLEObject Type="Embed" ProgID="Equation.DSMT4" ShapeID="_x0000_i1147" DrawAspect="Content" ObjectID="_1678027766" r:id="rId273"/>
        </w:object>
      </w:r>
    </w:p>
    <w:p w14:paraId="66519534"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noProof/>
          <w:color w:val="FF0000"/>
          <w:sz w:val="24"/>
          <w:szCs w:val="24"/>
        </w:rPr>
        <w:drawing>
          <wp:anchor distT="0" distB="0" distL="114300" distR="114300" simplePos="0" relativeHeight="251639808" behindDoc="0" locked="0" layoutInCell="1" allowOverlap="1" wp14:anchorId="5C02E9F7" wp14:editId="139E7559">
            <wp:simplePos x="0" y="0"/>
            <wp:positionH relativeFrom="column">
              <wp:posOffset>4968875</wp:posOffset>
            </wp:positionH>
            <wp:positionV relativeFrom="paragraph">
              <wp:posOffset>7620</wp:posOffset>
            </wp:positionV>
            <wp:extent cx="1447165" cy="1259205"/>
            <wp:effectExtent l="19050" t="0" r="635" b="0"/>
            <wp:wrapThrough wrapText="bothSides">
              <wp:wrapPolygon edited="0">
                <wp:start x="-284" y="0"/>
                <wp:lineTo x="-284" y="20914"/>
                <wp:lineTo x="21609" y="20914"/>
                <wp:lineTo x="21609" y="0"/>
                <wp:lineTo x="-284" y="0"/>
              </wp:wrapPolygon>
            </wp:wrapThrough>
            <wp:docPr id="76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74" cstate="print"/>
                    <a:srcRect/>
                    <a:stretch>
                      <a:fillRect/>
                    </a:stretch>
                  </pic:blipFill>
                  <pic:spPr bwMode="auto">
                    <a:xfrm>
                      <a:off x="0" y="0"/>
                      <a:ext cx="1447165" cy="1259205"/>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-The wire shown in figure carries a current of 10A. Determine the magnitude of the magnetic field at the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O. Give radius of the bent coil is 3 cm</w:t>
      </w:r>
    </w:p>
    <w:p w14:paraId="62D5D8D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sz w:val="24"/>
          <w:szCs w:val="24"/>
        </w:rPr>
        <w:t xml:space="preserve">As </w:t>
      </w:r>
      <w:r w:rsidRPr="006051AD">
        <w:rPr>
          <w:rFonts w:asciiTheme="minorHAnsi" w:hAnsiTheme="minorHAnsi" w:cstheme="minorHAnsi"/>
          <w:position w:val="-24"/>
          <w:sz w:val="24"/>
          <w:szCs w:val="24"/>
        </w:rPr>
        <w:object w:dxaOrig="1660" w:dyaOrig="620" w14:anchorId="1E1CAF8F">
          <v:shape id="_x0000_i1148" type="#_x0000_t75" style="width:82.5pt;height:31pt" o:ole="">
            <v:imagedata r:id="rId275" o:title=""/>
          </v:shape>
          <o:OLEObject Type="Embed" ProgID="Equation.DSMT4" ShapeID="_x0000_i1148" DrawAspect="Content" ObjectID="_1678027767" r:id="rId276"/>
        </w:object>
      </w: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1900" w:dyaOrig="620" w14:anchorId="4D87C1E9">
          <v:shape id="_x0000_i1149" type="#_x0000_t75" style="width:95.5pt;height:31pt" o:ole="">
            <v:imagedata r:id="rId277" o:title=""/>
          </v:shape>
          <o:OLEObject Type="Embed" ProgID="Equation.DSMT4" ShapeID="_x0000_i1149" DrawAspect="Content" ObjectID="_1678027768" r:id="rId278"/>
        </w:object>
      </w:r>
    </w:p>
    <w:p w14:paraId="40EC67A1"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 xml:space="preserve">According to Biot-Savart law, the magnetic field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 is</w:t>
      </w:r>
    </w:p>
    <w:p w14:paraId="485055D1" w14:textId="77777777" w:rsidR="00C962FF" w:rsidRPr="006051AD" w:rsidRDefault="00C962FF" w:rsidP="00C962FF">
      <w:pPr>
        <w:pStyle w:val="Normal10"/>
        <w:spacing w:line="360" w:lineRule="auto"/>
        <w:ind w:firstLine="720"/>
        <w:rPr>
          <w:rFonts w:asciiTheme="minorHAnsi" w:hAnsiTheme="minorHAnsi" w:cstheme="minorHAnsi"/>
          <w:sz w:val="24"/>
          <w:szCs w:val="24"/>
        </w:rPr>
      </w:pPr>
      <w:r w:rsidRPr="006051AD">
        <w:rPr>
          <w:rFonts w:asciiTheme="minorHAnsi" w:hAnsiTheme="minorHAnsi" w:cstheme="minorHAnsi"/>
          <w:position w:val="-24"/>
          <w:sz w:val="24"/>
          <w:szCs w:val="24"/>
        </w:rPr>
        <w:object w:dxaOrig="3460" w:dyaOrig="620" w14:anchorId="6C26F3FD">
          <v:shape id="_x0000_i1150" type="#_x0000_t75" style="width:172.5pt;height:31pt" o:ole="">
            <v:imagedata r:id="rId279" o:title=""/>
          </v:shape>
          <o:OLEObject Type="Embed" ProgID="Equation.DSMT4" ShapeID="_x0000_i1150" DrawAspect="Content" ObjectID="_1678027769" r:id="rId280"/>
        </w:object>
      </w:r>
    </w:p>
    <w:p w14:paraId="4CF913F5" w14:textId="77777777" w:rsidR="00C962FF" w:rsidRPr="006051AD" w:rsidRDefault="00C962FF" w:rsidP="00C962FF">
      <w:pPr>
        <w:pStyle w:val="Normal10"/>
        <w:spacing w:line="360" w:lineRule="auto"/>
        <w:ind w:firstLine="720"/>
        <w:rPr>
          <w:rFonts w:asciiTheme="minorHAnsi" w:hAnsiTheme="minorHAnsi" w:cstheme="minorHAnsi"/>
          <w:sz w:val="24"/>
          <w:szCs w:val="24"/>
        </w:rPr>
      </w:pPr>
      <w:r w:rsidRPr="006051AD">
        <w:rPr>
          <w:rFonts w:asciiTheme="minorHAnsi" w:hAnsiTheme="minorHAnsi" w:cstheme="minorHAnsi"/>
          <w:position w:val="-24"/>
          <w:sz w:val="24"/>
          <w:szCs w:val="24"/>
        </w:rPr>
        <w:object w:dxaOrig="3960" w:dyaOrig="660" w14:anchorId="2D6B23C7">
          <v:shape id="_x0000_i1151" type="#_x0000_t75" style="width:199pt;height:34pt" o:ole="">
            <v:imagedata r:id="rId281" o:title=""/>
          </v:shape>
          <o:OLEObject Type="Embed" ProgID="Equation.DSMT4" ShapeID="_x0000_i1151" DrawAspect="Content" ObjectID="_1678027770" r:id="rId282"/>
        </w:object>
      </w:r>
    </w:p>
    <w:p w14:paraId="0A7F8077"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noProof/>
          <w:color w:val="FF0000"/>
          <w:sz w:val="24"/>
          <w:szCs w:val="24"/>
        </w:rPr>
        <w:drawing>
          <wp:anchor distT="0" distB="0" distL="114300" distR="114300" simplePos="0" relativeHeight="251640832" behindDoc="0" locked="0" layoutInCell="1" allowOverlap="1" wp14:anchorId="02484E4E" wp14:editId="41088CE8">
            <wp:simplePos x="0" y="0"/>
            <wp:positionH relativeFrom="column">
              <wp:posOffset>4120515</wp:posOffset>
            </wp:positionH>
            <wp:positionV relativeFrom="paragraph">
              <wp:posOffset>53340</wp:posOffset>
            </wp:positionV>
            <wp:extent cx="2103120" cy="1117600"/>
            <wp:effectExtent l="19050" t="0" r="0" b="0"/>
            <wp:wrapThrough wrapText="bothSides">
              <wp:wrapPolygon edited="0">
                <wp:start x="-196" y="0"/>
                <wp:lineTo x="-196" y="21355"/>
                <wp:lineTo x="21522" y="21355"/>
                <wp:lineTo x="21522" y="0"/>
                <wp:lineTo x="-196" y="0"/>
              </wp:wrapPolygon>
            </wp:wrapThrough>
            <wp:docPr id="764"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83" cstate="print"/>
                    <a:srcRect/>
                    <a:stretch>
                      <a:fillRect/>
                    </a:stretch>
                  </pic:blipFill>
                  <pic:spPr bwMode="auto">
                    <a:xfrm>
                      <a:off x="0" y="0"/>
                      <a:ext cx="2103120" cy="111760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In figure </w:t>
      </w:r>
      <w:proofErr w:type="spellStart"/>
      <w:r w:rsidRPr="006051AD">
        <w:rPr>
          <w:rFonts w:asciiTheme="minorHAnsi" w:hAnsiTheme="minorHAnsi" w:cstheme="minorHAnsi"/>
          <w:b/>
          <w:sz w:val="24"/>
          <w:szCs w:val="24"/>
        </w:rPr>
        <w:t>abcd</w:t>
      </w:r>
      <w:proofErr w:type="spellEnd"/>
      <w:r w:rsidRPr="006051AD">
        <w:rPr>
          <w:rFonts w:asciiTheme="minorHAnsi" w:hAnsiTheme="minorHAnsi" w:cstheme="minorHAnsi"/>
          <w:b/>
          <w:sz w:val="24"/>
          <w:szCs w:val="24"/>
        </w:rPr>
        <w:t xml:space="preserve"> is a circular coil of the non-insulated thin uniform conductor. Conductors pa and qc are very long straight parallel conductors tangential to the coil at the points a </w:t>
      </w:r>
      <w:proofErr w:type="spellStart"/>
      <w:r w:rsidRPr="006051AD">
        <w:rPr>
          <w:rFonts w:asciiTheme="minorHAnsi" w:hAnsiTheme="minorHAnsi" w:cstheme="minorHAnsi"/>
          <w:b/>
          <w:sz w:val="24"/>
          <w:szCs w:val="24"/>
        </w:rPr>
        <w:t>dn</w:t>
      </w:r>
      <w:proofErr w:type="spellEnd"/>
      <w:r w:rsidRPr="006051AD">
        <w:rPr>
          <w:rFonts w:asciiTheme="minorHAnsi" w:hAnsiTheme="minorHAnsi" w:cstheme="minorHAnsi"/>
          <w:b/>
          <w:sz w:val="24"/>
          <w:szCs w:val="24"/>
        </w:rPr>
        <w:t xml:space="preserve"> c. If a current of 5 A enters the coil from P to a, find the magnetic induction at O, the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of the coil. The diameter of the coil is 10cm.</w:t>
      </w:r>
    </w:p>
    <w:p w14:paraId="586FFC4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sz w:val="24"/>
          <w:szCs w:val="24"/>
        </w:rPr>
        <w:t xml:space="preserve">Here, </w:t>
      </w:r>
      <w:r w:rsidRPr="006051AD">
        <w:rPr>
          <w:rFonts w:asciiTheme="minorHAnsi" w:hAnsiTheme="minorHAnsi" w:cstheme="minorHAnsi"/>
          <w:position w:val="-12"/>
          <w:sz w:val="24"/>
          <w:szCs w:val="24"/>
        </w:rPr>
        <w:object w:dxaOrig="5520" w:dyaOrig="380" w14:anchorId="71C17EF7">
          <v:shape id="_x0000_i1152" type="#_x0000_t75" style="width:276pt;height:19.5pt" o:ole="">
            <v:imagedata r:id="rId284" o:title=""/>
          </v:shape>
          <o:OLEObject Type="Embed" ProgID="Equation.DSMT4" ShapeID="_x0000_i1152" DrawAspect="Content" ObjectID="_1678027771" r:id="rId285"/>
        </w:object>
      </w:r>
    </w:p>
    <w:p w14:paraId="5B2DAEE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magnetic induction at O due to the current in part </w:t>
      </w:r>
      <w:proofErr w:type="spellStart"/>
      <w:r w:rsidRPr="006051AD">
        <w:rPr>
          <w:rFonts w:asciiTheme="minorHAnsi" w:hAnsiTheme="minorHAnsi" w:cstheme="minorHAnsi"/>
          <w:sz w:val="24"/>
          <w:szCs w:val="24"/>
        </w:rPr>
        <w:t>oabc</w:t>
      </w:r>
      <w:proofErr w:type="spellEnd"/>
      <w:r w:rsidRPr="006051AD">
        <w:rPr>
          <w:rFonts w:asciiTheme="minorHAnsi" w:hAnsiTheme="minorHAnsi" w:cstheme="minorHAnsi"/>
          <w:sz w:val="24"/>
          <w:szCs w:val="24"/>
        </w:rPr>
        <w:t xml:space="preserve"> of the coil is equal and opposite to the magnetic induction due to the current in part </w:t>
      </w:r>
      <w:proofErr w:type="spellStart"/>
      <w:r w:rsidRPr="006051AD">
        <w:rPr>
          <w:rFonts w:asciiTheme="minorHAnsi" w:hAnsiTheme="minorHAnsi" w:cstheme="minorHAnsi"/>
          <w:sz w:val="24"/>
          <w:szCs w:val="24"/>
        </w:rPr>
        <w:t>adc</w:t>
      </w:r>
      <w:proofErr w:type="spellEnd"/>
      <w:r w:rsidRPr="006051AD">
        <w:rPr>
          <w:rFonts w:asciiTheme="minorHAnsi" w:hAnsiTheme="minorHAnsi" w:cstheme="minorHAnsi"/>
          <w:sz w:val="24"/>
          <w:szCs w:val="24"/>
        </w:rPr>
        <w:t>. So magnetic induction at O due to the coil is zero. Magnetic induction at O due to the straight conductor pa 9a half infinite segment) is.</w:t>
      </w:r>
    </w:p>
    <w:p w14:paraId="029B5A2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300" w:dyaOrig="660" w14:anchorId="2730B9E6">
          <v:shape id="_x0000_i1153" type="#_x0000_t75" style="width:165pt;height:34pt" o:ole="">
            <v:imagedata r:id="rId286" o:title=""/>
          </v:shape>
          <o:OLEObject Type="Embed" ProgID="Equation.DSMT4" ShapeID="_x0000_i1153" DrawAspect="Content" ObjectID="_1678027772" r:id="rId287"/>
        </w:object>
      </w:r>
      <w:r w:rsidRPr="006051AD">
        <w:rPr>
          <w:rFonts w:asciiTheme="minorHAnsi" w:hAnsiTheme="minorHAnsi" w:cstheme="minorHAnsi"/>
          <w:sz w:val="24"/>
          <w:szCs w:val="24"/>
        </w:rPr>
        <w:t>, Normally out of the plane of the paper,</w:t>
      </w:r>
    </w:p>
    <w:p w14:paraId="1CDDCD7B"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Similarly, magnetic induction at o due to straight conductor qc is</w:t>
      </w:r>
    </w:p>
    <w:p w14:paraId="04209638"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740" w:dyaOrig="620" w14:anchorId="13588340">
          <v:shape id="_x0000_i1154" type="#_x0000_t75" style="width:87pt;height:31pt" o:ole="">
            <v:imagedata r:id="rId288" o:title=""/>
          </v:shape>
          <o:OLEObject Type="Embed" ProgID="Equation.DSMT4" ShapeID="_x0000_i1154" DrawAspect="Content" ObjectID="_1678027773" r:id="rId289"/>
        </w:object>
      </w:r>
    </w:p>
    <w:p w14:paraId="712FA51A"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Normally out of the plane of the paper. Total magnetic induction at o is</w:t>
      </w:r>
    </w:p>
    <w:p w14:paraId="4BDDD09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3500" w:dyaOrig="380" w14:anchorId="45AFE7CB">
          <v:shape id="_x0000_i1155" type="#_x0000_t75" style="width:175.5pt;height:19.5pt" o:ole="">
            <v:imagedata r:id="rId290" o:title=""/>
          </v:shape>
          <o:OLEObject Type="Embed" ProgID="Equation.DSMT4" ShapeID="_x0000_i1155" DrawAspect="Content" ObjectID="_1678027774" r:id="rId291"/>
        </w:object>
      </w:r>
    </w:p>
    <w:p w14:paraId="17979A9B"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Normally out of the plane of the paper.</w:t>
      </w:r>
    </w:p>
    <w:p w14:paraId="2E12E1CF" w14:textId="77777777" w:rsidR="005C417B" w:rsidRPr="006051AD" w:rsidRDefault="008748CE" w:rsidP="00C962FF">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noProof/>
          <w:color w:val="FF0000"/>
          <w:sz w:val="24"/>
          <w:szCs w:val="24"/>
        </w:rPr>
        <w:drawing>
          <wp:anchor distT="0" distB="0" distL="114300" distR="114300" simplePos="0" relativeHeight="251641856" behindDoc="0" locked="0" layoutInCell="1" allowOverlap="1" wp14:anchorId="085C43C5" wp14:editId="00127541">
            <wp:simplePos x="0" y="0"/>
            <wp:positionH relativeFrom="column">
              <wp:posOffset>5063490</wp:posOffset>
            </wp:positionH>
            <wp:positionV relativeFrom="paragraph">
              <wp:posOffset>26035</wp:posOffset>
            </wp:positionV>
            <wp:extent cx="1477010" cy="1362710"/>
            <wp:effectExtent l="19050" t="0" r="8890" b="0"/>
            <wp:wrapThrough wrapText="bothSides">
              <wp:wrapPolygon edited="0">
                <wp:start x="-279" y="0"/>
                <wp:lineTo x="-279" y="21137"/>
                <wp:lineTo x="21730" y="21137"/>
                <wp:lineTo x="21730" y="0"/>
                <wp:lineTo x="-279" y="0"/>
              </wp:wrapPolygon>
            </wp:wrapThrough>
            <wp:docPr id="765"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92" cstate="print"/>
                    <a:srcRect/>
                    <a:stretch>
                      <a:fillRect/>
                    </a:stretch>
                  </pic:blipFill>
                  <pic:spPr bwMode="auto">
                    <a:xfrm>
                      <a:off x="0" y="0"/>
                      <a:ext cx="1477010" cy="1362710"/>
                    </a:xfrm>
                    <a:prstGeom prst="rect">
                      <a:avLst/>
                    </a:prstGeom>
                    <a:noFill/>
                    <a:ln w="9525">
                      <a:noFill/>
                      <a:miter lim="800000"/>
                      <a:headEnd/>
                      <a:tailEnd/>
                    </a:ln>
                  </pic:spPr>
                </pic:pic>
              </a:graphicData>
            </a:graphic>
          </wp:anchor>
        </w:drawing>
      </w:r>
      <w:r w:rsidR="00C962FF" w:rsidRPr="008748CE">
        <w:rPr>
          <w:rFonts w:asciiTheme="minorHAnsi" w:hAnsiTheme="minorHAnsi" w:cstheme="minorHAnsi"/>
          <w:b/>
          <w:color w:val="FF0000"/>
          <w:sz w:val="24"/>
          <w:szCs w:val="24"/>
        </w:rPr>
        <w:t>Example:</w:t>
      </w:r>
      <w:r w:rsidR="00C962FF" w:rsidRPr="006051AD">
        <w:rPr>
          <w:rFonts w:asciiTheme="minorHAnsi" w:hAnsiTheme="minorHAnsi" w:cstheme="minorHAnsi"/>
          <w:b/>
          <w:sz w:val="24"/>
          <w:szCs w:val="24"/>
        </w:rPr>
        <w:t>-The current –loop PQRSTP formed by two circular segments of radii R</w:t>
      </w:r>
      <w:r w:rsidR="00C962FF" w:rsidRPr="006051AD">
        <w:rPr>
          <w:rFonts w:asciiTheme="minorHAnsi" w:hAnsiTheme="minorHAnsi" w:cstheme="minorHAnsi"/>
          <w:b/>
          <w:sz w:val="24"/>
          <w:szCs w:val="24"/>
          <w:vertAlign w:val="subscript"/>
        </w:rPr>
        <w:t xml:space="preserve">1 </w:t>
      </w:r>
      <w:r w:rsidR="00C962FF" w:rsidRPr="006051AD">
        <w:rPr>
          <w:rFonts w:asciiTheme="minorHAnsi" w:hAnsiTheme="minorHAnsi" w:cstheme="minorHAnsi"/>
          <w:b/>
          <w:sz w:val="24"/>
          <w:szCs w:val="24"/>
        </w:rPr>
        <w:t>and R</w:t>
      </w:r>
      <w:r w:rsidR="00C962FF" w:rsidRPr="006051AD">
        <w:rPr>
          <w:rFonts w:asciiTheme="minorHAnsi" w:hAnsiTheme="minorHAnsi" w:cstheme="minorHAnsi"/>
          <w:b/>
          <w:sz w:val="24"/>
          <w:szCs w:val="24"/>
          <w:vertAlign w:val="subscript"/>
        </w:rPr>
        <w:t>2</w:t>
      </w:r>
      <w:r w:rsidR="00C962FF" w:rsidRPr="006051AD">
        <w:rPr>
          <w:rFonts w:asciiTheme="minorHAnsi" w:hAnsiTheme="minorHAnsi" w:cstheme="minorHAnsi"/>
          <w:b/>
          <w:sz w:val="24"/>
          <w:szCs w:val="24"/>
        </w:rPr>
        <w:t xml:space="preserve"> carries a current of I ampere. Find the magnetic field at the common </w:t>
      </w:r>
      <w:proofErr w:type="spellStart"/>
      <w:r w:rsidR="00C962FF" w:rsidRPr="006051AD">
        <w:rPr>
          <w:rFonts w:asciiTheme="minorHAnsi" w:hAnsiTheme="minorHAnsi" w:cstheme="minorHAnsi"/>
          <w:b/>
          <w:sz w:val="24"/>
          <w:szCs w:val="24"/>
        </w:rPr>
        <w:t>center</w:t>
      </w:r>
      <w:proofErr w:type="spellEnd"/>
      <w:r w:rsidR="00C962FF" w:rsidRPr="006051AD">
        <w:rPr>
          <w:rFonts w:asciiTheme="minorHAnsi" w:hAnsiTheme="minorHAnsi" w:cstheme="minorHAnsi"/>
          <w:b/>
          <w:sz w:val="24"/>
          <w:szCs w:val="24"/>
        </w:rPr>
        <w:t xml:space="preserve"> O. What will be the field if angle </w:t>
      </w:r>
      <w:r w:rsidR="00C962FF" w:rsidRPr="006051AD">
        <w:rPr>
          <w:rFonts w:asciiTheme="minorHAnsi" w:hAnsiTheme="minorHAnsi" w:cstheme="minorHAnsi"/>
          <w:b/>
          <w:position w:val="-6"/>
          <w:sz w:val="24"/>
          <w:szCs w:val="24"/>
        </w:rPr>
        <w:object w:dxaOrig="780" w:dyaOrig="320" w14:anchorId="6A6954A8">
          <v:shape id="_x0000_i1156" type="#_x0000_t75" style="width:38.5pt;height:16.5pt" o:ole="">
            <v:imagedata r:id="rId293" o:title=""/>
          </v:shape>
          <o:OLEObject Type="Embed" ProgID="Equation.DSMT4" ShapeID="_x0000_i1156" DrawAspect="Content" ObjectID="_1678027775" r:id="rId294"/>
        </w:object>
      </w:r>
      <w:r w:rsidR="00C962FF" w:rsidRPr="006051AD">
        <w:rPr>
          <w:rFonts w:asciiTheme="minorHAnsi" w:hAnsiTheme="minorHAnsi" w:cstheme="minorHAnsi"/>
          <w:b/>
          <w:sz w:val="24"/>
          <w:szCs w:val="24"/>
        </w:rPr>
        <w:t>?</w:t>
      </w:r>
    </w:p>
    <w:p w14:paraId="256D9034"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7741D1BC"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 xml:space="preserve">The magnetic field at O due to each of the straight parts PQ and RS is zero because </w:t>
      </w:r>
      <w:r w:rsidRPr="006051AD">
        <w:rPr>
          <w:rFonts w:asciiTheme="minorHAnsi" w:hAnsiTheme="minorHAnsi" w:cstheme="minorHAnsi"/>
          <w:position w:val="-6"/>
          <w:sz w:val="24"/>
          <w:szCs w:val="24"/>
        </w:rPr>
        <w:object w:dxaOrig="620" w:dyaOrig="320" w14:anchorId="65E19270">
          <v:shape id="_x0000_i1157" type="#_x0000_t75" style="width:31pt;height:16.5pt" o:ole="">
            <v:imagedata r:id="rId295" o:title=""/>
          </v:shape>
          <o:OLEObject Type="Embed" ProgID="Equation.DSMT4" ShapeID="_x0000_i1157" DrawAspect="Content" ObjectID="_1678027776" r:id="rId296"/>
        </w:object>
      </w:r>
      <w:r w:rsidRPr="006051AD">
        <w:rPr>
          <w:rFonts w:asciiTheme="minorHAnsi" w:hAnsiTheme="minorHAnsi" w:cstheme="minorHAnsi"/>
          <w:sz w:val="24"/>
          <w:szCs w:val="24"/>
        </w:rPr>
        <w:t>for each of them.</w:t>
      </w:r>
    </w:p>
    <w:p w14:paraId="33181800"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 xml:space="preserve">The magnetic field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O due to circular segment QR of radius R</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is</w:t>
      </w:r>
    </w:p>
    <w:p w14:paraId="3E5D97D5"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30"/>
          <w:sz w:val="24"/>
          <w:szCs w:val="24"/>
        </w:rPr>
        <w:object w:dxaOrig="1480" w:dyaOrig="680" w14:anchorId="19BBB1A0">
          <v:shape id="_x0000_i1158" type="#_x0000_t75" style="width:74pt;height:34.5pt" o:ole="">
            <v:imagedata r:id="rId297" o:title=""/>
          </v:shape>
          <o:OLEObject Type="Embed" ProgID="Equation.DSMT4" ShapeID="_x0000_i1158" DrawAspect="Content" ObjectID="_1678027777" r:id="rId298"/>
        </w:object>
      </w:r>
    </w:p>
    <w:p w14:paraId="2796AC6F"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 xml:space="preserve">Here, </w:t>
      </w:r>
      <w:r w:rsidRPr="006051AD">
        <w:rPr>
          <w:rFonts w:asciiTheme="minorHAnsi" w:hAnsiTheme="minorHAnsi" w:cstheme="minorHAnsi"/>
          <w:position w:val="-12"/>
          <w:sz w:val="24"/>
          <w:szCs w:val="24"/>
        </w:rPr>
        <w:object w:dxaOrig="260" w:dyaOrig="360" w14:anchorId="5099FFEC">
          <v:shape id="_x0000_i1159" type="#_x0000_t75" style="width:13pt;height:19pt" o:ole="">
            <v:imagedata r:id="rId299" o:title=""/>
          </v:shape>
          <o:OLEObject Type="Embed" ProgID="Equation.DSMT4" ShapeID="_x0000_i1159" DrawAspect="Content" ObjectID="_1678027778" r:id="rId300"/>
        </w:object>
      </w:r>
      <w:r w:rsidRPr="006051AD">
        <w:rPr>
          <w:rFonts w:asciiTheme="minorHAnsi" w:hAnsiTheme="minorHAnsi" w:cstheme="minorHAnsi"/>
          <w:sz w:val="24"/>
          <w:szCs w:val="24"/>
        </w:rPr>
        <w:t xml:space="preserve">= length of the circular segment </w:t>
      </w:r>
      <w:r w:rsidRPr="006051AD">
        <w:rPr>
          <w:rFonts w:asciiTheme="minorHAnsi" w:hAnsiTheme="minorHAnsi" w:cstheme="minorHAnsi"/>
          <w:position w:val="-12"/>
          <w:sz w:val="24"/>
          <w:szCs w:val="24"/>
        </w:rPr>
        <w:object w:dxaOrig="1060" w:dyaOrig="360" w14:anchorId="3EFBCE6F">
          <v:shape id="_x0000_i1160" type="#_x0000_t75" style="width:52.5pt;height:19pt" o:ole="">
            <v:imagedata r:id="rId301" o:title=""/>
          </v:shape>
          <o:OLEObject Type="Embed" ProgID="Equation.DSMT4" ShapeID="_x0000_i1160" DrawAspect="Content" ObjectID="_1678027779" r:id="rId302"/>
        </w:object>
      </w:r>
    </w:p>
    <w:p w14:paraId="5A61E0EF"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30"/>
          <w:sz w:val="24"/>
          <w:szCs w:val="24"/>
        </w:rPr>
        <w:object w:dxaOrig="1440" w:dyaOrig="680" w14:anchorId="5D2B6006">
          <v:shape id="_x0000_i1161" type="#_x0000_t75" style="width:1in;height:34.5pt" o:ole="">
            <v:imagedata r:id="rId303" o:title=""/>
          </v:shape>
          <o:OLEObject Type="Embed" ProgID="Equation.DSMT4" ShapeID="_x0000_i1161" DrawAspect="Content" ObjectID="_1678027780" r:id="rId304"/>
        </w:object>
      </w:r>
      <w:r w:rsidRPr="006051AD">
        <w:rPr>
          <w:rFonts w:asciiTheme="minorHAnsi" w:hAnsiTheme="minorHAnsi" w:cstheme="minorHAnsi"/>
          <w:sz w:val="24"/>
          <w:szCs w:val="24"/>
        </w:rPr>
        <w:t>, directed normally downward</w:t>
      </w:r>
    </w:p>
    <w:p w14:paraId="77FF1D05"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t>Similarly, the magnetic field at O due to the circular segment STP is</w:t>
      </w:r>
    </w:p>
    <w:p w14:paraId="11092DBF"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position w:val="-30"/>
          <w:sz w:val="24"/>
          <w:szCs w:val="24"/>
        </w:rPr>
        <w:object w:dxaOrig="1840" w:dyaOrig="720" w14:anchorId="640FAF01">
          <v:shape id="_x0000_i1162" type="#_x0000_t75" style="width:92.5pt;height:36pt" o:ole="">
            <v:imagedata r:id="rId305" o:title=""/>
          </v:shape>
          <o:OLEObject Type="Embed" ProgID="Equation.DSMT4" ShapeID="_x0000_i1162" DrawAspect="Content" ObjectID="_1678027781" r:id="rId306"/>
        </w:object>
      </w:r>
      <w:r w:rsidRPr="006051AD">
        <w:rPr>
          <w:rFonts w:asciiTheme="minorHAnsi" w:hAnsiTheme="minorHAnsi" w:cstheme="minorHAnsi"/>
          <w:sz w:val="24"/>
          <w:szCs w:val="24"/>
        </w:rPr>
        <w:t>, directed normally downward.</w:t>
      </w:r>
    </w:p>
    <w:p w14:paraId="282CC5A4" w14:textId="77777777" w:rsidR="00C962FF" w:rsidRPr="006051AD" w:rsidRDefault="00C962FF" w:rsidP="00C962FF">
      <w:pPr>
        <w:pStyle w:val="Normal10"/>
        <w:spacing w:line="360" w:lineRule="auto"/>
        <w:rPr>
          <w:rFonts w:asciiTheme="minorHAnsi" w:hAnsiTheme="minorHAnsi" w:cstheme="minorHAnsi"/>
          <w:sz w:val="24"/>
          <w:szCs w:val="24"/>
        </w:rPr>
      </w:pPr>
      <w:r w:rsidRPr="006051AD">
        <w:rPr>
          <w:rFonts w:asciiTheme="minorHAnsi" w:hAnsiTheme="minorHAnsi" w:cstheme="minorHAnsi"/>
          <w:sz w:val="24"/>
          <w:szCs w:val="24"/>
        </w:rPr>
        <w:lastRenderedPageBreak/>
        <w:t>Hence the resultant field at O is</w:t>
      </w:r>
      <w:r w:rsidRPr="006051AD">
        <w:rPr>
          <w:rFonts w:asciiTheme="minorHAnsi" w:hAnsiTheme="minorHAnsi" w:cstheme="minorHAnsi"/>
          <w:sz w:val="24"/>
          <w:szCs w:val="24"/>
        </w:rPr>
        <w:tab/>
      </w:r>
      <w:r w:rsidRPr="006051AD">
        <w:rPr>
          <w:rFonts w:asciiTheme="minorHAnsi" w:hAnsiTheme="minorHAnsi" w:cstheme="minorHAnsi"/>
          <w:position w:val="-32"/>
          <w:sz w:val="24"/>
          <w:szCs w:val="24"/>
        </w:rPr>
        <w:object w:dxaOrig="3200" w:dyaOrig="760" w14:anchorId="48B9979F">
          <v:shape id="_x0000_i1163" type="#_x0000_t75" style="width:159.5pt;height:37.5pt" o:ole="">
            <v:imagedata r:id="rId307" o:title=""/>
          </v:shape>
          <o:OLEObject Type="Embed" ProgID="Equation.DSMT4" ShapeID="_x0000_i1163" DrawAspect="Content" ObjectID="_1678027782" r:id="rId308"/>
        </w:object>
      </w:r>
      <w:r w:rsidRPr="006051AD">
        <w:rPr>
          <w:rFonts w:asciiTheme="minorHAnsi" w:hAnsiTheme="minorHAnsi" w:cstheme="minorHAnsi"/>
          <w:sz w:val="24"/>
          <w:szCs w:val="24"/>
        </w:rPr>
        <w:t>, directed normally downward.</w:t>
      </w:r>
    </w:p>
    <w:p w14:paraId="58A6E278" w14:textId="77777777" w:rsidR="00DC2445" w:rsidRPr="006051AD" w:rsidRDefault="00C962FF" w:rsidP="00DC2445">
      <w:pPr>
        <w:pStyle w:val="Normal10"/>
        <w:spacing w:line="360" w:lineRule="auto"/>
        <w:rPr>
          <w:rFonts w:asciiTheme="minorHAnsi" w:hAnsiTheme="minorHAnsi" w:cstheme="minorHAnsi"/>
          <w:b/>
          <w:i/>
          <w:sz w:val="24"/>
          <w:szCs w:val="24"/>
        </w:rPr>
      </w:pPr>
      <w:r w:rsidRPr="006051AD">
        <w:rPr>
          <w:rFonts w:asciiTheme="minorHAnsi" w:hAnsiTheme="minorHAnsi" w:cstheme="minorHAnsi"/>
          <w:sz w:val="24"/>
          <w:szCs w:val="24"/>
        </w:rPr>
        <w:t xml:space="preserve">If </w:t>
      </w:r>
      <w:r w:rsidRPr="006051AD">
        <w:rPr>
          <w:rFonts w:asciiTheme="minorHAnsi" w:hAnsiTheme="minorHAnsi" w:cstheme="minorHAnsi"/>
          <w:position w:val="-6"/>
          <w:sz w:val="24"/>
          <w:szCs w:val="24"/>
        </w:rPr>
        <w:object w:dxaOrig="1440" w:dyaOrig="320" w14:anchorId="12FA9BEF">
          <v:shape id="_x0000_i1164" type="#_x0000_t75" style="width:1in;height:16.5pt" o:ole="">
            <v:imagedata r:id="rId309" o:title=""/>
          </v:shape>
          <o:OLEObject Type="Embed" ProgID="Equation.DSMT4" ShapeID="_x0000_i1164" DrawAspect="Content" ObjectID="_1678027783" r:id="rId310"/>
        </w:object>
      </w:r>
      <w:r w:rsidRPr="006051AD">
        <w:rPr>
          <w:rFonts w:asciiTheme="minorHAnsi" w:hAnsiTheme="minorHAnsi" w:cstheme="minorHAnsi"/>
          <w:sz w:val="24"/>
          <w:szCs w:val="24"/>
        </w:rPr>
        <w:t>, then</w:t>
      </w:r>
      <w:r w:rsidRPr="006051AD">
        <w:rPr>
          <w:rFonts w:asciiTheme="minorHAnsi" w:hAnsiTheme="minorHAnsi" w:cstheme="minorHAnsi"/>
          <w:sz w:val="24"/>
          <w:szCs w:val="24"/>
        </w:rPr>
        <w:tab/>
      </w:r>
      <w:r w:rsidRPr="006051AD">
        <w:rPr>
          <w:rFonts w:asciiTheme="minorHAnsi" w:hAnsiTheme="minorHAnsi" w:cstheme="minorHAnsi"/>
          <w:position w:val="-32"/>
          <w:sz w:val="24"/>
          <w:szCs w:val="24"/>
        </w:rPr>
        <w:object w:dxaOrig="3739" w:dyaOrig="760" w14:anchorId="333CEC41">
          <v:shape id="_x0000_i1165" type="#_x0000_t75" style="width:187pt;height:37.5pt" o:ole="">
            <v:imagedata r:id="rId311" o:title=""/>
          </v:shape>
          <o:OLEObject Type="Embed" ProgID="Equation.DSMT4" ShapeID="_x0000_i1165" DrawAspect="Content" ObjectID="_1678027784" r:id="rId312"/>
        </w:object>
      </w:r>
    </w:p>
    <w:p w14:paraId="154AF0C9" w14:textId="0D7917F2" w:rsidR="00C962FF" w:rsidRPr="001935AB" w:rsidRDefault="00C962FF" w:rsidP="00C962FF">
      <w:pPr>
        <w:pStyle w:val="Normal10"/>
        <w:spacing w:line="360" w:lineRule="auto"/>
        <w:rPr>
          <w:rFonts w:asciiTheme="minorHAnsi" w:hAnsiTheme="minorHAnsi" w:cstheme="minorHAnsi"/>
          <w:b/>
          <w:iCs/>
          <w:color w:val="FF0000"/>
          <w:sz w:val="24"/>
          <w:szCs w:val="24"/>
        </w:rPr>
      </w:pPr>
      <w:r w:rsidRPr="001935AB">
        <w:rPr>
          <w:rFonts w:asciiTheme="minorHAnsi" w:hAnsiTheme="minorHAnsi" w:cstheme="minorHAnsi"/>
          <w:b/>
          <w:iCs/>
          <w:color w:val="FF0000"/>
          <w:sz w:val="24"/>
          <w:szCs w:val="24"/>
        </w:rPr>
        <w:t xml:space="preserve">Ampere’s Circuital </w:t>
      </w:r>
      <w:r w:rsidR="001935AB" w:rsidRPr="001935AB">
        <w:rPr>
          <w:rFonts w:asciiTheme="minorHAnsi" w:hAnsiTheme="minorHAnsi" w:cstheme="minorHAnsi"/>
          <w:b/>
          <w:iCs/>
          <w:color w:val="FF0000"/>
          <w:sz w:val="24"/>
          <w:szCs w:val="24"/>
        </w:rPr>
        <w:t>Law: -</w:t>
      </w:r>
    </w:p>
    <w:p w14:paraId="42393B4E" w14:textId="77777777" w:rsidR="007923FC" w:rsidRDefault="00C962FF" w:rsidP="00C962FF">
      <w:pPr>
        <w:spacing w:line="360" w:lineRule="auto"/>
        <w:rPr>
          <w:rFonts w:eastAsia="Times New Roman" w:cstheme="minorHAnsi"/>
          <w:sz w:val="24"/>
          <w:szCs w:val="24"/>
        </w:rPr>
      </w:pPr>
      <w:r w:rsidRPr="006051AD">
        <w:rPr>
          <w:rFonts w:eastAsia="Times New Roman" w:cstheme="minorHAnsi"/>
          <w:sz w:val="24"/>
          <w:szCs w:val="24"/>
        </w:rPr>
        <w:t>This law states that" The line integral of the resultant magnetic field along a closed plane curve is equal to μ</w:t>
      </w:r>
      <w:r w:rsidRPr="006051AD">
        <w:rPr>
          <w:rFonts w:eastAsia="Times New Roman" w:cstheme="minorHAnsi"/>
          <w:sz w:val="24"/>
          <w:szCs w:val="24"/>
          <w:vertAlign w:val="subscript"/>
        </w:rPr>
        <w:t>0</w:t>
      </w:r>
      <w:r w:rsidRPr="006051AD">
        <w:rPr>
          <w:rFonts w:eastAsia="Times New Roman" w:cstheme="minorHAnsi"/>
          <w:sz w:val="24"/>
          <w:szCs w:val="24"/>
        </w:rPr>
        <w:t xml:space="preserve"> time the total current crossing the area bounded by the closed curve provided the electric field inside the loop remains constant"</w:t>
      </w:r>
    </w:p>
    <w:p w14:paraId="1461D6F6" w14:textId="7E489997" w:rsidR="00C962FF" w:rsidRPr="006051AD" w:rsidRDefault="00C962FF" w:rsidP="00C962FF">
      <w:pPr>
        <w:spacing w:line="360" w:lineRule="auto"/>
        <w:rPr>
          <w:rFonts w:eastAsia="Times New Roman" w:cstheme="minorHAnsi"/>
          <w:sz w:val="24"/>
          <w:szCs w:val="24"/>
        </w:rPr>
      </w:pPr>
      <w:r w:rsidRPr="006051AD">
        <w:rPr>
          <w:rFonts w:eastAsia="Times New Roman" w:cstheme="minorHAnsi"/>
          <w:sz w:val="24"/>
          <w:szCs w:val="24"/>
        </w:rPr>
        <w:t xml:space="preserve"> Thus</w:t>
      </w:r>
    </w:p>
    <w:p w14:paraId="088062B4" w14:textId="65C44F56" w:rsidR="00C962FF" w:rsidRPr="006051AD" w:rsidRDefault="00C962FF" w:rsidP="00C962FF">
      <w:pPr>
        <w:pStyle w:val="NormalWeb"/>
        <w:spacing w:before="0" w:beforeAutospacing="0" w:after="0" w:afterAutospacing="0" w:line="360" w:lineRule="auto"/>
        <w:rPr>
          <w:rFonts w:asciiTheme="minorHAnsi" w:hAnsiTheme="minorHAnsi" w:cstheme="minorHAnsi"/>
        </w:rPr>
      </w:pPr>
      <w:r w:rsidRPr="006051AD">
        <w:rPr>
          <w:rFonts w:asciiTheme="minorHAnsi" w:hAnsiTheme="minorHAnsi" w:cstheme="minorHAnsi"/>
        </w:rPr>
        <w:t>The law in integral form</w:t>
      </w:r>
      <w:r w:rsidR="00A339EE">
        <w:rPr>
          <w:rFonts w:asciiTheme="minorHAnsi" w:hAnsiTheme="minorHAnsi" w:cstheme="minorHAnsi"/>
        </w:rPr>
        <w:t xml:space="preserve"> </w:t>
      </w:r>
      <w:r w:rsidRPr="006051AD">
        <w:rPr>
          <w:rStyle w:val="maths1"/>
          <w:rFonts w:ascii="Cambria Math" w:hAnsi="Cambria Math" w:cstheme="minorHAnsi"/>
        </w:rPr>
        <w:t>∮</w:t>
      </w:r>
      <w:r w:rsidRPr="006051AD">
        <w:rPr>
          <w:rStyle w:val="maths1"/>
          <w:rFonts w:asciiTheme="minorHAnsi" w:hAnsiTheme="minorHAnsi" w:cstheme="minorHAnsi"/>
          <w:b/>
          <w:bCs/>
        </w:rPr>
        <w:t>B</w:t>
      </w:r>
      <w:r w:rsidRPr="006051AD">
        <w:rPr>
          <w:rStyle w:val="maths1"/>
          <w:rFonts w:asciiTheme="minorHAnsi" w:hAnsiTheme="minorHAnsi" w:cstheme="minorHAnsi"/>
          <w:b/>
        </w:rPr>
        <w:t> · </w:t>
      </w:r>
      <w:r w:rsidRPr="006051AD">
        <w:rPr>
          <w:rStyle w:val="maths1"/>
          <w:rFonts w:asciiTheme="minorHAnsi" w:hAnsiTheme="minorHAnsi" w:cstheme="minorHAnsi"/>
          <w:b/>
          <w:iCs/>
        </w:rPr>
        <w:t xml:space="preserve">d </w:t>
      </w:r>
      <w:r w:rsidRPr="006051AD">
        <w:rPr>
          <w:rStyle w:val="maths1"/>
          <w:rFonts w:asciiTheme="minorHAnsi" w:hAnsiTheme="minorHAnsi" w:cstheme="minorHAnsi"/>
          <w:b/>
          <w:bCs/>
        </w:rPr>
        <w:t>l</w:t>
      </w:r>
      <w:r w:rsidRPr="006051AD">
        <w:rPr>
          <w:rStyle w:val="maths1"/>
          <w:rFonts w:asciiTheme="minorHAnsi" w:hAnsiTheme="minorHAnsi" w:cstheme="minorHAnsi"/>
        </w:rPr>
        <w:t>= μ</w:t>
      </w:r>
      <w:r w:rsidRPr="006051AD">
        <w:rPr>
          <w:rStyle w:val="maths1"/>
          <w:rFonts w:asciiTheme="minorHAnsi" w:hAnsiTheme="minorHAnsi" w:cstheme="minorHAnsi"/>
          <w:vertAlign w:val="subscript"/>
        </w:rPr>
        <w:t>0</w:t>
      </w:r>
      <w:r w:rsidRPr="006051AD">
        <w:rPr>
          <w:rStyle w:val="maths1"/>
          <w:rFonts w:asciiTheme="minorHAnsi" w:hAnsiTheme="minorHAnsi" w:cstheme="minorHAnsi"/>
          <w:i/>
          <w:iCs/>
        </w:rPr>
        <w:t>I</w:t>
      </w:r>
      <w:r w:rsidRPr="006051AD">
        <w:rPr>
          <w:rFonts w:asciiTheme="minorHAnsi" w:hAnsiTheme="minorHAnsi" w:cstheme="minorHAnsi"/>
        </w:rPr>
        <w:t>where μ</w:t>
      </w:r>
      <w:r w:rsidRPr="006051AD">
        <w:rPr>
          <w:rFonts w:asciiTheme="minorHAnsi" w:hAnsiTheme="minorHAnsi" w:cstheme="minorHAnsi"/>
          <w:vertAlign w:val="subscript"/>
        </w:rPr>
        <w:t>0</w:t>
      </w:r>
      <w:r w:rsidRPr="006051AD">
        <w:rPr>
          <w:rFonts w:asciiTheme="minorHAnsi" w:hAnsiTheme="minorHAnsi" w:cstheme="minorHAnsi"/>
        </w:rPr>
        <w:t xml:space="preserve"> is the permeability of free space and I is the net current enclosed by the loop</w:t>
      </w:r>
    </w:p>
    <w:p w14:paraId="405743DF" w14:textId="77777777" w:rsidR="00C962FF" w:rsidRPr="006051AD" w:rsidRDefault="00C962FF" w:rsidP="00C962FF">
      <w:pPr>
        <w:spacing w:line="360" w:lineRule="auto"/>
        <w:rPr>
          <w:rFonts w:eastAsia="Times New Roman" w:cstheme="minorHAnsi"/>
          <w:sz w:val="24"/>
          <w:szCs w:val="24"/>
        </w:rPr>
      </w:pPr>
      <w:r w:rsidRPr="006051AD">
        <w:rPr>
          <w:rFonts w:eastAsia="Times New Roman" w:cstheme="minorHAnsi"/>
          <w:b/>
          <w:bCs/>
          <w:sz w:val="24"/>
          <w:szCs w:val="24"/>
        </w:rPr>
        <w:t xml:space="preserve">Proof:  </w:t>
      </w:r>
      <w:r w:rsidRPr="006051AD">
        <w:rPr>
          <w:rFonts w:eastAsia="Times New Roman" w:cstheme="minorHAnsi"/>
          <w:sz w:val="24"/>
          <w:szCs w:val="24"/>
        </w:rPr>
        <w:t>Consider a long straight conductor carrying current I perpendicular to the page in the upward direction as shown below in the figure</w:t>
      </w:r>
      <w:r w:rsidRPr="006051AD">
        <w:rPr>
          <w:rFonts w:eastAsia="Times New Roman" w:cstheme="minorHAnsi"/>
          <w:sz w:val="24"/>
          <w:szCs w:val="24"/>
        </w:rPr>
        <w:br/>
      </w:r>
    </w:p>
    <w:p w14:paraId="6ED3897E" w14:textId="77777777" w:rsidR="00C962FF" w:rsidRPr="006051AD" w:rsidRDefault="00C962FF" w:rsidP="00C962FF">
      <w:pPr>
        <w:spacing w:line="240" w:lineRule="auto"/>
        <w:jc w:val="center"/>
        <w:rPr>
          <w:rFonts w:eastAsia="Times New Roman" w:cstheme="minorHAnsi"/>
          <w:sz w:val="24"/>
          <w:szCs w:val="24"/>
        </w:rPr>
      </w:pPr>
      <w:r w:rsidRPr="006051AD">
        <w:rPr>
          <w:rFonts w:cstheme="minorHAnsi"/>
          <w:noProof/>
          <w:sz w:val="24"/>
          <w:szCs w:val="24"/>
        </w:rPr>
        <w:drawing>
          <wp:inline distT="0" distB="0" distL="0" distR="0" wp14:anchorId="43403794" wp14:editId="5F28F157">
            <wp:extent cx="2368630" cy="1561465"/>
            <wp:effectExtent l="0" t="0" r="0" b="0"/>
            <wp:docPr id="767" name="Picture 68" descr="Image result for ampere circuital la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ampere circuital law diagram"/>
                    <pic:cNvPicPr>
                      <a:picLocks noChangeAspect="1" noChangeArrowheads="1"/>
                    </pic:cNvPicPr>
                  </pic:nvPicPr>
                  <pic:blipFill>
                    <a:blip r:embed="rId313" cstate="print"/>
                    <a:srcRect/>
                    <a:stretch>
                      <a:fillRect/>
                    </a:stretch>
                  </pic:blipFill>
                  <pic:spPr bwMode="auto">
                    <a:xfrm>
                      <a:off x="0" y="0"/>
                      <a:ext cx="2379922" cy="1568909"/>
                    </a:xfrm>
                    <a:prstGeom prst="rect">
                      <a:avLst/>
                    </a:prstGeom>
                    <a:noFill/>
                    <a:ln w="9525">
                      <a:noFill/>
                      <a:miter lim="800000"/>
                      <a:headEnd/>
                      <a:tailEnd/>
                    </a:ln>
                  </pic:spPr>
                </pic:pic>
              </a:graphicData>
            </a:graphic>
          </wp:inline>
        </w:drawing>
      </w:r>
    </w:p>
    <w:p w14:paraId="144C85E7" w14:textId="1E7D2105" w:rsidR="00C962FF" w:rsidRPr="006051AD" w:rsidRDefault="00B97DDD" w:rsidP="00B97DDD">
      <w:pPr>
        <w:spacing w:line="480" w:lineRule="auto"/>
        <w:rPr>
          <w:rFonts w:eastAsia="Times New Roman" w:cstheme="minorHAnsi"/>
          <w:sz w:val="24"/>
          <w:szCs w:val="24"/>
        </w:rPr>
      </w:pPr>
      <w:r w:rsidRPr="006051AD">
        <w:rPr>
          <w:rFonts w:eastAsia="Times New Roman" w:cstheme="minorHAnsi"/>
          <w:sz w:val="24"/>
          <w:szCs w:val="24"/>
        </w:rPr>
        <w:t>Applying Biot</w:t>
      </w:r>
      <w:r w:rsidR="00C962FF" w:rsidRPr="006051AD">
        <w:rPr>
          <w:rFonts w:eastAsia="Times New Roman" w:cstheme="minorHAnsi"/>
          <w:sz w:val="24"/>
          <w:szCs w:val="24"/>
        </w:rPr>
        <w:t xml:space="preserve"> Savart law, the magnetic field at any point P which is at a distance R from the conductor is given by</w:t>
      </w:r>
      <w:r w:rsidR="00C962FF" w:rsidRPr="006051AD">
        <w:rPr>
          <w:rFonts w:eastAsia="Times New Roman" w:cstheme="minorHAnsi"/>
          <w:sz w:val="24"/>
          <w:szCs w:val="24"/>
        </w:rPr>
        <w:br/>
      </w:r>
      <w:r w:rsidR="00C962FF" w:rsidRPr="006051AD">
        <w:rPr>
          <w:rFonts w:eastAsia="Times New Roman" w:cstheme="minorHAnsi"/>
          <w:noProof/>
          <w:sz w:val="24"/>
          <w:szCs w:val="24"/>
        </w:rPr>
        <w:drawing>
          <wp:inline distT="0" distB="0" distL="0" distR="0" wp14:anchorId="6A2CD79F" wp14:editId="40BF6F52">
            <wp:extent cx="685800" cy="409575"/>
            <wp:effectExtent l="19050" t="0" r="0" b="0"/>
            <wp:docPr id="32" name="Picture 51" descr="https://physicscatalyst.com/magnetism/mag_eq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hysicscatalyst.com/magnetism/mag_eq23.png"/>
                    <pic:cNvPicPr>
                      <a:picLocks noChangeAspect="1" noChangeArrowheads="1"/>
                    </pic:cNvPicPr>
                  </pic:nvPicPr>
                  <pic:blipFill>
                    <a:blip r:embed="rId314" cstate="print"/>
                    <a:srcRect/>
                    <a:stretch>
                      <a:fillRect/>
                    </a:stretch>
                  </pic:blipFill>
                  <pic:spPr bwMode="auto">
                    <a:xfrm>
                      <a:off x="0" y="0"/>
                      <a:ext cx="685800" cy="409575"/>
                    </a:xfrm>
                    <a:prstGeom prst="rect">
                      <a:avLst/>
                    </a:prstGeom>
                    <a:noFill/>
                    <a:ln w="9525">
                      <a:noFill/>
                      <a:miter lim="800000"/>
                      <a:headEnd/>
                      <a:tailEnd/>
                    </a:ln>
                  </pic:spPr>
                </pic:pic>
              </a:graphicData>
            </a:graphic>
          </wp:inline>
        </w:drawing>
      </w:r>
    </w:p>
    <w:p w14:paraId="56B9B50D" w14:textId="77777777" w:rsidR="00C962FF" w:rsidRPr="006051AD" w:rsidRDefault="00C962FF" w:rsidP="00C962FF">
      <w:pPr>
        <w:spacing w:line="360" w:lineRule="auto"/>
        <w:rPr>
          <w:rFonts w:eastAsia="Times New Roman" w:cstheme="minorHAnsi"/>
          <w:sz w:val="24"/>
          <w:szCs w:val="24"/>
        </w:rPr>
      </w:pPr>
      <w:r w:rsidRPr="006051AD">
        <w:rPr>
          <w:rFonts w:eastAsia="Times New Roman" w:cstheme="minorHAnsi"/>
          <w:sz w:val="24"/>
          <w:szCs w:val="24"/>
        </w:rPr>
        <w:lastRenderedPageBreak/>
        <w:t>And the field is tangent to the circle at each point. The line integral of B around the circle is</w:t>
      </w:r>
      <w:r w:rsidRPr="006051AD">
        <w:rPr>
          <w:rFonts w:eastAsia="Times New Roman" w:cstheme="minorHAnsi"/>
          <w:sz w:val="24"/>
          <w:szCs w:val="24"/>
        </w:rPr>
        <w:br/>
      </w:r>
      <w:r w:rsidRPr="006051AD">
        <w:rPr>
          <w:rFonts w:eastAsia="Times New Roman" w:cstheme="minorHAnsi"/>
          <w:noProof/>
          <w:sz w:val="24"/>
          <w:szCs w:val="24"/>
        </w:rPr>
        <w:drawing>
          <wp:inline distT="0" distB="0" distL="0" distR="0" wp14:anchorId="7206351D" wp14:editId="0B1E86AB">
            <wp:extent cx="1952625" cy="457200"/>
            <wp:effectExtent l="19050" t="0" r="9525" b="0"/>
            <wp:docPr id="34" name="Picture 53" descr="https://physicscatalyst.com/magnetism/mag_eq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hysicscatalyst.com/magnetism/mag_eq24.png"/>
                    <pic:cNvPicPr>
                      <a:picLocks noChangeAspect="1" noChangeArrowheads="1"/>
                    </pic:cNvPicPr>
                  </pic:nvPicPr>
                  <pic:blipFill>
                    <a:blip r:embed="rId315" cstate="print"/>
                    <a:srcRect/>
                    <a:stretch>
                      <a:fillRect/>
                    </a:stretch>
                  </pic:blipFill>
                  <pic:spPr bwMode="auto">
                    <a:xfrm>
                      <a:off x="0" y="0"/>
                      <a:ext cx="1952625" cy="457200"/>
                    </a:xfrm>
                    <a:prstGeom prst="rect">
                      <a:avLst/>
                    </a:prstGeom>
                    <a:noFill/>
                    <a:ln w="9525">
                      <a:noFill/>
                      <a:miter lim="800000"/>
                      <a:headEnd/>
                      <a:tailEnd/>
                    </a:ln>
                  </pic:spPr>
                </pic:pic>
              </a:graphicData>
            </a:graphic>
          </wp:inline>
        </w:drawing>
      </w:r>
      <w:r w:rsidRPr="006051AD">
        <w:rPr>
          <w:rFonts w:eastAsia="Times New Roman" w:cstheme="minorHAnsi"/>
          <w:sz w:val="24"/>
          <w:szCs w:val="24"/>
        </w:rPr>
        <w:br/>
        <w:t xml:space="preserve">since ∫dl=2πR </w:t>
      </w:r>
      <w:proofErr w:type="spellStart"/>
      <w:r w:rsidRPr="006051AD">
        <w:rPr>
          <w:rFonts w:eastAsia="Times New Roman" w:cstheme="minorHAnsi"/>
          <w:sz w:val="24"/>
          <w:szCs w:val="24"/>
        </w:rPr>
        <w:t>ie</w:t>
      </w:r>
      <w:proofErr w:type="spellEnd"/>
      <w:r w:rsidRPr="006051AD">
        <w:rPr>
          <w:rFonts w:eastAsia="Times New Roman" w:cstheme="minorHAnsi"/>
          <w:sz w:val="24"/>
          <w:szCs w:val="24"/>
        </w:rPr>
        <w:t>, the circumference of the circle so,</w:t>
      </w:r>
    </w:p>
    <w:p w14:paraId="2D638E2A" w14:textId="77777777" w:rsidR="00C962FF" w:rsidRPr="006051AD" w:rsidRDefault="00C962FF" w:rsidP="00C962FF">
      <w:pPr>
        <w:spacing w:line="360" w:lineRule="auto"/>
        <w:rPr>
          <w:rFonts w:eastAsia="Times New Roman" w:cstheme="minorHAnsi"/>
          <w:sz w:val="24"/>
          <w:szCs w:val="24"/>
        </w:rPr>
      </w:pPr>
      <w:r w:rsidRPr="006051AD">
        <w:rPr>
          <w:rFonts w:eastAsia="Times New Roman" w:cstheme="minorHAnsi"/>
          <w:noProof/>
          <w:sz w:val="24"/>
          <w:szCs w:val="24"/>
        </w:rPr>
        <w:drawing>
          <wp:inline distT="0" distB="0" distL="0" distR="0" wp14:anchorId="283F3396" wp14:editId="2D20F47C">
            <wp:extent cx="857250" cy="295275"/>
            <wp:effectExtent l="19050" t="0" r="0" b="0"/>
            <wp:docPr id="35" name="Picture 54" descr="https://physicscatalyst.com/magnetism/mag_eq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hysicscatalyst.com/magnetism/mag_eq25.png"/>
                    <pic:cNvPicPr>
                      <a:picLocks noChangeAspect="1" noChangeArrowheads="1"/>
                    </pic:cNvPicPr>
                  </pic:nvPicPr>
                  <pic:blipFill>
                    <a:blip r:embed="rId316"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p>
    <w:p w14:paraId="25A6290F" w14:textId="77777777" w:rsidR="00C962FF" w:rsidRPr="006051AD" w:rsidRDefault="00C962FF" w:rsidP="00C962FF">
      <w:pPr>
        <w:pStyle w:val="NormalWeb"/>
        <w:spacing w:before="0" w:beforeAutospacing="0" w:after="0" w:afterAutospacing="0" w:line="360" w:lineRule="auto"/>
        <w:jc w:val="both"/>
        <w:rPr>
          <w:rStyle w:val="Strong"/>
          <w:rFonts w:asciiTheme="minorHAnsi" w:hAnsiTheme="minorHAnsi" w:cstheme="minorHAnsi"/>
          <w:b w:val="0"/>
        </w:rPr>
      </w:pPr>
      <w:r w:rsidRPr="006051AD">
        <w:rPr>
          <w:rFonts w:asciiTheme="minorHAnsi" w:hAnsiTheme="minorHAnsi" w:cstheme="minorHAnsi"/>
          <w:b/>
          <w:bCs/>
          <w:noProof/>
        </w:rPr>
        <w:drawing>
          <wp:anchor distT="0" distB="0" distL="114300" distR="114300" simplePos="0" relativeHeight="251642880" behindDoc="0" locked="0" layoutInCell="1" allowOverlap="1" wp14:anchorId="47EC572C" wp14:editId="645012E2">
            <wp:simplePos x="0" y="0"/>
            <wp:positionH relativeFrom="column">
              <wp:posOffset>4370070</wp:posOffset>
            </wp:positionH>
            <wp:positionV relativeFrom="paragraph">
              <wp:posOffset>152400</wp:posOffset>
            </wp:positionV>
            <wp:extent cx="1837690" cy="1016000"/>
            <wp:effectExtent l="19050" t="0" r="0" b="0"/>
            <wp:wrapThrough wrapText="bothSides">
              <wp:wrapPolygon edited="0">
                <wp:start x="-224" y="0"/>
                <wp:lineTo x="-224" y="21060"/>
                <wp:lineTo x="21496" y="21060"/>
                <wp:lineTo x="21496" y="0"/>
                <wp:lineTo x="-224" y="0"/>
              </wp:wrapPolygon>
            </wp:wrapThrough>
            <wp:docPr id="37" name="Picture 71" descr="https://www.miniphysics.com/wp-content/uploads/2015/06/magnetic-field-of-long-cylindrical-condu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miniphysics.com/wp-content/uploads/2015/06/magnetic-field-of-long-cylindrical-conductor.png"/>
                    <pic:cNvPicPr>
                      <a:picLocks noChangeAspect="1" noChangeArrowheads="1"/>
                    </pic:cNvPicPr>
                  </pic:nvPicPr>
                  <pic:blipFill>
                    <a:blip r:embed="rId317" cstate="print"/>
                    <a:srcRect/>
                    <a:stretch>
                      <a:fillRect/>
                    </a:stretch>
                  </pic:blipFill>
                  <pic:spPr bwMode="auto">
                    <a:xfrm>
                      <a:off x="0" y="0"/>
                      <a:ext cx="1837690" cy="1016000"/>
                    </a:xfrm>
                    <a:prstGeom prst="rect">
                      <a:avLst/>
                    </a:prstGeom>
                    <a:noFill/>
                    <a:ln w="9525">
                      <a:noFill/>
                      <a:miter lim="800000"/>
                      <a:headEnd/>
                      <a:tailEnd/>
                    </a:ln>
                  </pic:spPr>
                </pic:pic>
              </a:graphicData>
            </a:graphic>
          </wp:anchor>
        </w:drawing>
      </w:r>
      <w:r w:rsidRPr="006051AD">
        <w:rPr>
          <w:rStyle w:val="Strong"/>
          <w:rFonts w:asciiTheme="minorHAnsi" w:hAnsiTheme="minorHAnsi" w:cstheme="minorHAnsi"/>
        </w:rPr>
        <w:t>A cylindrical conductor with radius R carries a current I. The current is uniformly distributed over the cross-sectional area of the conductor. Find the magnetic field as a function of the distance r from the conductor axis for points both inside (</w:t>
      </w:r>
      <w:r w:rsidRPr="006051AD">
        <w:rPr>
          <w:rStyle w:val="mjx-char"/>
          <w:rFonts w:asciiTheme="minorHAnsi" w:hAnsiTheme="minorHAnsi" w:cstheme="minorHAnsi"/>
          <w:b/>
          <w:bCs/>
        </w:rPr>
        <w:t>r&lt;R</w:t>
      </w:r>
      <w:r w:rsidRPr="006051AD">
        <w:rPr>
          <w:rStyle w:val="Strong"/>
          <w:rFonts w:asciiTheme="minorHAnsi" w:hAnsiTheme="minorHAnsi" w:cstheme="minorHAnsi"/>
        </w:rPr>
        <w:t>) and outside (</w:t>
      </w:r>
      <w:r w:rsidRPr="006051AD">
        <w:rPr>
          <w:rStyle w:val="mjx-char"/>
          <w:rFonts w:asciiTheme="minorHAnsi" w:hAnsiTheme="minorHAnsi" w:cstheme="minorHAnsi"/>
          <w:b/>
          <w:bCs/>
        </w:rPr>
        <w:t>r&gt;R</w:t>
      </w:r>
      <w:r w:rsidRPr="006051AD">
        <w:rPr>
          <w:rStyle w:val="Strong"/>
          <w:rFonts w:asciiTheme="minorHAnsi" w:hAnsiTheme="minorHAnsi" w:cstheme="minorHAnsi"/>
        </w:rPr>
        <w:t>) the conductor.</w:t>
      </w:r>
    </w:p>
    <w:p w14:paraId="7281FAFD" w14:textId="77777777" w:rsidR="00C962FF" w:rsidRPr="006051AD" w:rsidRDefault="00C962FF" w:rsidP="00C962FF">
      <w:pPr>
        <w:spacing w:line="360" w:lineRule="auto"/>
        <w:jc w:val="both"/>
        <w:rPr>
          <w:rFonts w:cstheme="minorHAnsi"/>
          <w:sz w:val="24"/>
          <w:szCs w:val="24"/>
        </w:rPr>
      </w:pPr>
      <w:r w:rsidRPr="006051AD">
        <w:rPr>
          <w:rFonts w:cstheme="minorHAnsi"/>
          <w:sz w:val="24"/>
          <w:szCs w:val="24"/>
        </w:rPr>
        <w:t>From Ampere’s Law, we have:</w:t>
      </w:r>
    </w:p>
    <w:p w14:paraId="7F86B43E" w14:textId="77777777" w:rsidR="00C962FF" w:rsidRPr="006051AD" w:rsidRDefault="00C962FF" w:rsidP="00C962FF">
      <w:pPr>
        <w:spacing w:line="360" w:lineRule="auto"/>
        <w:ind w:firstLine="720"/>
        <w:jc w:val="both"/>
        <w:rPr>
          <w:rFonts w:eastAsia="Times New Roman" w:cstheme="minorHAnsi"/>
          <w:sz w:val="24"/>
          <w:szCs w:val="24"/>
        </w:rPr>
      </w:pPr>
      <w:r w:rsidRPr="006051AD">
        <w:rPr>
          <w:rFonts w:eastAsia="Times New Roman" w:cstheme="minorHAnsi"/>
          <w:sz w:val="24"/>
          <w:szCs w:val="24"/>
        </w:rPr>
        <w:t xml:space="preserve">We will take the ampere loop to be a circle. Hence, for points inside the conductor, the ampere loop will be a circle with radius r, where r&lt;R. </w:t>
      </w:r>
    </w:p>
    <w:p w14:paraId="6DBDA3EF"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w:t>
      </w:r>
      <w:r w:rsidRPr="006051AD">
        <w:rPr>
          <w:rFonts w:eastAsia="Times New Roman" w:cstheme="minorHAnsi"/>
          <w:b/>
          <w:bCs/>
          <w:sz w:val="24"/>
          <w:szCs w:val="24"/>
        </w:rPr>
        <w:t xml:space="preserve">B. dℓ = </w:t>
      </w:r>
      <w:r w:rsidRPr="006051AD">
        <w:rPr>
          <w:rFonts w:eastAsia="Times New Roman" w:cstheme="minorHAnsi"/>
          <w:sz w:val="24"/>
          <w:szCs w:val="24"/>
        </w:rPr>
        <w:t>µ</w:t>
      </w:r>
      <w:r w:rsidRPr="006051AD">
        <w:rPr>
          <w:rFonts w:eastAsia="Times New Roman" w:cstheme="minorHAnsi"/>
          <w:sz w:val="24"/>
          <w:szCs w:val="24"/>
          <w:vertAlign w:val="subscript"/>
        </w:rPr>
        <w:t>0</w:t>
      </w:r>
      <w:r w:rsidRPr="006051AD">
        <w:rPr>
          <w:rFonts w:eastAsia="Times New Roman" w:cstheme="minorHAnsi"/>
          <w:i/>
          <w:sz w:val="24"/>
          <w:szCs w:val="24"/>
        </w:rPr>
        <w:t>I</w:t>
      </w:r>
      <w:r w:rsidRPr="006051AD">
        <w:rPr>
          <w:rFonts w:eastAsia="Times New Roman" w:cstheme="minorHAnsi"/>
          <w:sz w:val="24"/>
          <w:szCs w:val="24"/>
          <w:vertAlign w:val="subscript"/>
        </w:rPr>
        <w:t>1</w:t>
      </w:r>
      <w:r w:rsidRPr="006051AD">
        <w:rPr>
          <w:rFonts w:eastAsia="Times New Roman" w:cstheme="minorHAnsi"/>
          <w:sz w:val="24"/>
          <w:szCs w:val="24"/>
        </w:rPr>
        <w:t xml:space="preserve"> ………….(</w:t>
      </w:r>
      <w:proofErr w:type="spellStart"/>
      <w:r w:rsidRPr="006051AD">
        <w:rPr>
          <w:rFonts w:eastAsia="Times New Roman" w:cstheme="minorHAnsi"/>
          <w:sz w:val="24"/>
          <w:szCs w:val="24"/>
        </w:rPr>
        <w:t>i</w:t>
      </w:r>
      <w:proofErr w:type="spellEnd"/>
      <w:r w:rsidRPr="006051AD">
        <w:rPr>
          <w:rFonts w:eastAsia="Times New Roman" w:cstheme="minorHAnsi"/>
          <w:sz w:val="24"/>
          <w:szCs w:val="24"/>
        </w:rPr>
        <w:t>)</w:t>
      </w:r>
    </w:p>
    <w:p w14:paraId="1F46F9F1"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 xml:space="preserve">where </w:t>
      </w:r>
      <w:r w:rsidRPr="006051AD">
        <w:rPr>
          <w:rFonts w:eastAsia="Times New Roman" w:cstheme="minorHAnsi"/>
          <w:i/>
          <w:sz w:val="24"/>
          <w:szCs w:val="24"/>
        </w:rPr>
        <w:t>I</w:t>
      </w:r>
      <w:r w:rsidRPr="006051AD">
        <w:rPr>
          <w:rFonts w:eastAsia="Times New Roman" w:cstheme="minorHAnsi"/>
          <w:sz w:val="24"/>
          <w:szCs w:val="24"/>
          <w:vertAlign w:val="subscript"/>
        </w:rPr>
        <w:t>1</w:t>
      </w:r>
      <w:r w:rsidRPr="006051AD">
        <w:rPr>
          <w:rFonts w:eastAsia="Times New Roman" w:cstheme="minorHAnsi"/>
          <w:sz w:val="24"/>
          <w:szCs w:val="24"/>
        </w:rPr>
        <w:t xml:space="preserve"> is the current passing (piercing) through the surface enclosed by the circular path of radius </w:t>
      </w:r>
      <w:r w:rsidRPr="006051AD">
        <w:rPr>
          <w:rFonts w:eastAsia="Times New Roman" w:cstheme="minorHAnsi"/>
          <w:i/>
          <w:sz w:val="24"/>
          <w:szCs w:val="24"/>
        </w:rPr>
        <w:t>r</w:t>
      </w:r>
      <w:r w:rsidRPr="006051AD">
        <w:rPr>
          <w:rFonts w:eastAsia="Times New Roman" w:cstheme="minorHAnsi"/>
          <w:sz w:val="24"/>
          <w:szCs w:val="24"/>
        </w:rPr>
        <w:t xml:space="preserve">. Note that </w:t>
      </w:r>
      <w:r w:rsidRPr="006051AD">
        <w:rPr>
          <w:rFonts w:eastAsia="Times New Roman" w:cstheme="minorHAnsi"/>
          <w:i/>
          <w:sz w:val="24"/>
          <w:szCs w:val="24"/>
        </w:rPr>
        <w:t>I</w:t>
      </w:r>
      <w:r w:rsidRPr="006051AD">
        <w:rPr>
          <w:rFonts w:eastAsia="Times New Roman" w:cstheme="minorHAnsi"/>
          <w:sz w:val="24"/>
          <w:szCs w:val="24"/>
          <w:vertAlign w:val="subscript"/>
        </w:rPr>
        <w:t>1</w:t>
      </w:r>
      <w:r w:rsidRPr="006051AD">
        <w:rPr>
          <w:rFonts w:eastAsia="Times New Roman" w:cstheme="minorHAnsi"/>
          <w:sz w:val="24"/>
          <w:szCs w:val="24"/>
        </w:rPr>
        <w:t xml:space="preserve"> is the current carried by the cylindrical portion of the conductor having radius ‘</w:t>
      </w:r>
      <w:r w:rsidRPr="006051AD">
        <w:rPr>
          <w:rFonts w:eastAsia="Times New Roman" w:cstheme="minorHAnsi"/>
          <w:i/>
          <w:sz w:val="24"/>
          <w:szCs w:val="24"/>
        </w:rPr>
        <w:t>r</w:t>
      </w:r>
      <w:r w:rsidRPr="006051AD">
        <w:rPr>
          <w:rFonts w:eastAsia="Times New Roman" w:cstheme="minorHAnsi"/>
          <w:sz w:val="24"/>
          <w:szCs w:val="24"/>
        </w:rPr>
        <w:t xml:space="preserve">’ so that </w:t>
      </w:r>
    </w:p>
    <w:p w14:paraId="00EF5E9B"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i/>
          <w:sz w:val="24"/>
          <w:szCs w:val="24"/>
        </w:rPr>
        <w:t>I</w:t>
      </w:r>
      <w:r w:rsidRPr="006051AD">
        <w:rPr>
          <w:rFonts w:eastAsia="Times New Roman" w:cstheme="minorHAnsi"/>
          <w:sz w:val="24"/>
          <w:szCs w:val="24"/>
          <w:vertAlign w:val="subscript"/>
        </w:rPr>
        <w:t>1</w:t>
      </w:r>
      <w:r w:rsidRPr="006051AD">
        <w:rPr>
          <w:rFonts w:eastAsia="Times New Roman" w:cstheme="minorHAnsi"/>
          <w:sz w:val="24"/>
          <w:szCs w:val="24"/>
        </w:rPr>
        <w:t xml:space="preserve"> = </w:t>
      </w:r>
      <w:r w:rsidRPr="006051AD">
        <w:rPr>
          <w:rFonts w:eastAsia="Times New Roman" w:cstheme="minorHAnsi"/>
          <w:i/>
          <w:sz w:val="24"/>
          <w:szCs w:val="24"/>
        </w:rPr>
        <w:t>I</w:t>
      </w:r>
      <w:r w:rsidRPr="006051AD">
        <w:rPr>
          <w:rFonts w:eastAsia="Times New Roman" w:cstheme="minorHAnsi"/>
          <w:sz w:val="24"/>
          <w:szCs w:val="24"/>
        </w:rPr>
        <w:t>(π</w:t>
      </w:r>
      <w:r w:rsidRPr="006051AD">
        <w:rPr>
          <w:rFonts w:eastAsia="Times New Roman" w:cstheme="minorHAnsi"/>
          <w:i/>
          <w:sz w:val="24"/>
          <w:szCs w:val="24"/>
        </w:rPr>
        <w:t>r</w:t>
      </w:r>
      <w:r w:rsidRPr="006051AD">
        <w:rPr>
          <w:rFonts w:eastAsia="Times New Roman" w:cstheme="minorHAnsi"/>
          <w:sz w:val="24"/>
          <w:szCs w:val="24"/>
          <w:vertAlign w:val="superscript"/>
        </w:rPr>
        <w:t>2</w:t>
      </w:r>
      <w:r w:rsidRPr="006051AD">
        <w:rPr>
          <w:rFonts w:eastAsia="Times New Roman" w:cstheme="minorHAnsi"/>
          <w:sz w:val="24"/>
          <w:szCs w:val="24"/>
        </w:rPr>
        <w:t>/π</w:t>
      </w:r>
      <w:r w:rsidRPr="006051AD">
        <w:rPr>
          <w:rFonts w:eastAsia="Times New Roman" w:cstheme="minorHAnsi"/>
          <w:i/>
          <w:sz w:val="24"/>
          <w:szCs w:val="24"/>
        </w:rPr>
        <w:t>R</w:t>
      </w:r>
      <w:r w:rsidRPr="006051AD">
        <w:rPr>
          <w:rFonts w:eastAsia="Times New Roman" w:cstheme="minorHAnsi"/>
          <w:sz w:val="24"/>
          <w:szCs w:val="24"/>
          <w:vertAlign w:val="superscript"/>
        </w:rPr>
        <w:t>2</w:t>
      </w:r>
      <w:r w:rsidRPr="006051AD">
        <w:rPr>
          <w:rFonts w:eastAsia="Times New Roman" w:cstheme="minorHAnsi"/>
          <w:sz w:val="24"/>
          <w:szCs w:val="24"/>
        </w:rPr>
        <w:t xml:space="preserve">) = </w:t>
      </w:r>
      <w:r w:rsidRPr="006051AD">
        <w:rPr>
          <w:rFonts w:eastAsia="Times New Roman" w:cstheme="minorHAnsi"/>
          <w:i/>
          <w:sz w:val="24"/>
          <w:szCs w:val="24"/>
        </w:rPr>
        <w:t>Ir</w:t>
      </w:r>
      <w:r w:rsidRPr="006051AD">
        <w:rPr>
          <w:rFonts w:eastAsia="Times New Roman" w:cstheme="minorHAnsi"/>
          <w:sz w:val="24"/>
          <w:szCs w:val="24"/>
          <w:vertAlign w:val="superscript"/>
        </w:rPr>
        <w:t>2</w:t>
      </w:r>
      <w:r w:rsidRPr="006051AD">
        <w:rPr>
          <w:rFonts w:eastAsia="Times New Roman" w:cstheme="minorHAnsi"/>
          <w:sz w:val="24"/>
          <w:szCs w:val="24"/>
        </w:rPr>
        <w:t>/</w:t>
      </w:r>
      <w:r w:rsidRPr="006051AD">
        <w:rPr>
          <w:rFonts w:eastAsia="Times New Roman" w:cstheme="minorHAnsi"/>
          <w:i/>
          <w:sz w:val="24"/>
          <w:szCs w:val="24"/>
        </w:rPr>
        <w:t>R</w:t>
      </w:r>
      <w:r w:rsidRPr="006051AD">
        <w:rPr>
          <w:rFonts w:eastAsia="Times New Roman" w:cstheme="minorHAnsi"/>
          <w:sz w:val="24"/>
          <w:szCs w:val="24"/>
          <w:vertAlign w:val="superscript"/>
        </w:rPr>
        <w:t>2</w:t>
      </w:r>
    </w:p>
    <w:p w14:paraId="7A0D21CB" w14:textId="77777777" w:rsidR="00C962FF" w:rsidRPr="006051AD" w:rsidRDefault="00C962FF" w:rsidP="00C962FF">
      <w:pPr>
        <w:spacing w:line="360" w:lineRule="auto"/>
        <w:ind w:firstLine="720"/>
        <w:jc w:val="both"/>
        <w:rPr>
          <w:rFonts w:eastAsia="Times New Roman" w:cstheme="minorHAnsi"/>
          <w:sz w:val="24"/>
          <w:szCs w:val="24"/>
        </w:rPr>
      </w:pPr>
      <w:r w:rsidRPr="006051AD">
        <w:rPr>
          <w:rFonts w:eastAsia="Times New Roman" w:cstheme="minorHAnsi"/>
          <w:sz w:val="24"/>
          <w:szCs w:val="24"/>
        </w:rPr>
        <w:t xml:space="preserve">[The total current </w:t>
      </w:r>
      <w:r w:rsidRPr="006051AD">
        <w:rPr>
          <w:rFonts w:eastAsia="Times New Roman" w:cstheme="minorHAnsi"/>
          <w:i/>
          <w:sz w:val="24"/>
          <w:szCs w:val="24"/>
        </w:rPr>
        <w:t>I</w:t>
      </w:r>
      <w:r w:rsidRPr="006051AD">
        <w:rPr>
          <w:rFonts w:eastAsia="Times New Roman" w:cstheme="minorHAnsi"/>
          <w:sz w:val="24"/>
          <w:szCs w:val="24"/>
        </w:rPr>
        <w:t xml:space="preserve"> passes through the total cross-section area π</w:t>
      </w:r>
      <w:r w:rsidRPr="006051AD">
        <w:rPr>
          <w:rFonts w:eastAsia="Times New Roman" w:cstheme="minorHAnsi"/>
          <w:i/>
          <w:sz w:val="24"/>
          <w:szCs w:val="24"/>
        </w:rPr>
        <w:t>R</w:t>
      </w:r>
      <w:r w:rsidRPr="006051AD">
        <w:rPr>
          <w:rFonts w:eastAsia="Times New Roman" w:cstheme="minorHAnsi"/>
          <w:sz w:val="24"/>
          <w:szCs w:val="24"/>
          <w:vertAlign w:val="superscript"/>
        </w:rPr>
        <w:t>2</w:t>
      </w:r>
      <w:r w:rsidRPr="006051AD">
        <w:rPr>
          <w:rFonts w:eastAsia="Times New Roman" w:cstheme="minorHAnsi"/>
          <w:sz w:val="24"/>
          <w:szCs w:val="24"/>
        </w:rPr>
        <w:t xml:space="preserve">. So the current </w:t>
      </w:r>
      <w:r w:rsidRPr="006051AD">
        <w:rPr>
          <w:rFonts w:eastAsia="Times New Roman" w:cstheme="minorHAnsi"/>
          <w:i/>
          <w:sz w:val="24"/>
          <w:szCs w:val="24"/>
        </w:rPr>
        <w:t>I</w:t>
      </w:r>
      <w:r w:rsidRPr="006051AD">
        <w:rPr>
          <w:rFonts w:eastAsia="Times New Roman" w:cstheme="minorHAnsi"/>
          <w:sz w:val="24"/>
          <w:szCs w:val="24"/>
          <w:vertAlign w:val="subscript"/>
        </w:rPr>
        <w:t>1</w:t>
      </w:r>
      <w:r w:rsidRPr="006051AD">
        <w:rPr>
          <w:rFonts w:eastAsia="Times New Roman" w:cstheme="minorHAnsi"/>
          <w:sz w:val="24"/>
          <w:szCs w:val="24"/>
        </w:rPr>
        <w:t xml:space="preserve"> passing through the cross-section area π</w:t>
      </w:r>
      <w:r w:rsidRPr="006051AD">
        <w:rPr>
          <w:rFonts w:eastAsia="Times New Roman" w:cstheme="minorHAnsi"/>
          <w:i/>
          <w:sz w:val="24"/>
          <w:szCs w:val="24"/>
        </w:rPr>
        <w:t>r</w:t>
      </w:r>
      <w:r w:rsidRPr="006051AD">
        <w:rPr>
          <w:rFonts w:eastAsia="Times New Roman" w:cstheme="minorHAnsi"/>
          <w:sz w:val="24"/>
          <w:szCs w:val="24"/>
          <w:vertAlign w:val="superscript"/>
        </w:rPr>
        <w:t>2</w:t>
      </w:r>
      <w:r w:rsidRPr="006051AD">
        <w:rPr>
          <w:rFonts w:eastAsia="Times New Roman" w:cstheme="minorHAnsi"/>
          <w:sz w:val="24"/>
          <w:szCs w:val="24"/>
        </w:rPr>
        <w:t xml:space="preserve"> is </w:t>
      </w:r>
      <w:r w:rsidRPr="006051AD">
        <w:rPr>
          <w:rFonts w:eastAsia="Times New Roman" w:cstheme="minorHAnsi"/>
          <w:i/>
          <w:sz w:val="24"/>
          <w:szCs w:val="24"/>
        </w:rPr>
        <w:t>I</w:t>
      </w:r>
      <w:r w:rsidRPr="006051AD">
        <w:rPr>
          <w:rFonts w:eastAsia="Times New Roman" w:cstheme="minorHAnsi"/>
          <w:sz w:val="24"/>
          <w:szCs w:val="24"/>
        </w:rPr>
        <w:t>(π</w:t>
      </w:r>
      <w:r w:rsidRPr="006051AD">
        <w:rPr>
          <w:rFonts w:eastAsia="Times New Roman" w:cstheme="minorHAnsi"/>
          <w:i/>
          <w:sz w:val="24"/>
          <w:szCs w:val="24"/>
        </w:rPr>
        <w:t>r</w:t>
      </w:r>
      <w:r w:rsidRPr="006051AD">
        <w:rPr>
          <w:rFonts w:eastAsia="Times New Roman" w:cstheme="minorHAnsi"/>
          <w:sz w:val="24"/>
          <w:szCs w:val="24"/>
          <w:vertAlign w:val="superscript"/>
        </w:rPr>
        <w:t>2</w:t>
      </w:r>
      <w:r w:rsidRPr="006051AD">
        <w:rPr>
          <w:rFonts w:eastAsia="Times New Roman" w:cstheme="minorHAnsi"/>
          <w:sz w:val="24"/>
          <w:szCs w:val="24"/>
        </w:rPr>
        <w:t>/π</w:t>
      </w:r>
      <w:r w:rsidRPr="006051AD">
        <w:rPr>
          <w:rFonts w:eastAsia="Times New Roman" w:cstheme="minorHAnsi"/>
          <w:i/>
          <w:sz w:val="24"/>
          <w:szCs w:val="24"/>
        </w:rPr>
        <w:t>R</w:t>
      </w:r>
      <w:r w:rsidRPr="006051AD">
        <w:rPr>
          <w:rFonts w:eastAsia="Times New Roman" w:cstheme="minorHAnsi"/>
          <w:sz w:val="24"/>
          <w:szCs w:val="24"/>
          <w:vertAlign w:val="superscript"/>
        </w:rPr>
        <w:t>2</w:t>
      </w:r>
      <w:r w:rsidRPr="006051AD">
        <w:rPr>
          <w:rFonts w:eastAsia="Times New Roman" w:cstheme="minorHAnsi"/>
          <w:sz w:val="24"/>
          <w:szCs w:val="24"/>
        </w:rPr>
        <w:t xml:space="preserve">) = </w:t>
      </w:r>
      <w:r w:rsidRPr="006051AD">
        <w:rPr>
          <w:rFonts w:eastAsia="Times New Roman" w:cstheme="minorHAnsi"/>
          <w:i/>
          <w:sz w:val="24"/>
          <w:szCs w:val="24"/>
        </w:rPr>
        <w:t>Ir</w:t>
      </w:r>
      <w:r w:rsidRPr="006051AD">
        <w:rPr>
          <w:rFonts w:eastAsia="Times New Roman" w:cstheme="minorHAnsi"/>
          <w:sz w:val="24"/>
          <w:szCs w:val="24"/>
          <w:vertAlign w:val="superscript"/>
        </w:rPr>
        <w:t>2</w:t>
      </w:r>
      <w:r w:rsidRPr="006051AD">
        <w:rPr>
          <w:rFonts w:eastAsia="Times New Roman" w:cstheme="minorHAnsi"/>
          <w:sz w:val="24"/>
          <w:szCs w:val="24"/>
        </w:rPr>
        <w:t>/</w:t>
      </w:r>
      <w:r w:rsidRPr="006051AD">
        <w:rPr>
          <w:rFonts w:eastAsia="Times New Roman" w:cstheme="minorHAnsi"/>
          <w:i/>
          <w:sz w:val="24"/>
          <w:szCs w:val="24"/>
        </w:rPr>
        <w:t>R</w:t>
      </w:r>
      <w:r w:rsidRPr="006051AD">
        <w:rPr>
          <w:rFonts w:eastAsia="Times New Roman" w:cstheme="minorHAnsi"/>
          <w:sz w:val="24"/>
          <w:szCs w:val="24"/>
          <w:vertAlign w:val="superscript"/>
        </w:rPr>
        <w:t>2</w:t>
      </w:r>
      <w:r w:rsidRPr="006051AD">
        <w:rPr>
          <w:rFonts w:eastAsia="Times New Roman" w:cstheme="minorHAnsi"/>
          <w:sz w:val="24"/>
          <w:szCs w:val="24"/>
        </w:rPr>
        <w:t>].</w:t>
      </w:r>
    </w:p>
    <w:p w14:paraId="64D65F82" w14:textId="77777777" w:rsidR="00C962FF" w:rsidRPr="006051AD" w:rsidRDefault="00C962FF" w:rsidP="00C962FF">
      <w:pPr>
        <w:spacing w:line="360" w:lineRule="auto"/>
        <w:ind w:firstLine="720"/>
        <w:jc w:val="both"/>
        <w:rPr>
          <w:rFonts w:eastAsia="Times New Roman" w:cstheme="minorHAnsi"/>
          <w:sz w:val="24"/>
          <w:szCs w:val="24"/>
        </w:rPr>
      </w:pPr>
      <w:r w:rsidRPr="006051AD">
        <w:rPr>
          <w:rFonts w:eastAsia="Times New Roman" w:cstheme="minorHAnsi"/>
          <w:sz w:val="24"/>
          <w:szCs w:val="24"/>
        </w:rPr>
        <w:t xml:space="preserve">Substituting for </w:t>
      </w:r>
      <w:r w:rsidRPr="006051AD">
        <w:rPr>
          <w:rFonts w:eastAsia="Times New Roman" w:cstheme="minorHAnsi"/>
          <w:i/>
          <w:sz w:val="24"/>
          <w:szCs w:val="24"/>
        </w:rPr>
        <w:t>I</w:t>
      </w:r>
      <w:r w:rsidRPr="006051AD">
        <w:rPr>
          <w:rFonts w:eastAsia="Times New Roman" w:cstheme="minorHAnsi"/>
          <w:sz w:val="24"/>
          <w:szCs w:val="24"/>
          <w:vertAlign w:val="subscript"/>
        </w:rPr>
        <w:t>1</w:t>
      </w:r>
      <w:r w:rsidRPr="006051AD">
        <w:rPr>
          <w:rFonts w:eastAsia="Times New Roman" w:cstheme="minorHAnsi"/>
          <w:sz w:val="24"/>
          <w:szCs w:val="24"/>
        </w:rPr>
        <w:t xml:space="preserve"> in equation (</w:t>
      </w:r>
      <w:proofErr w:type="spellStart"/>
      <w:r w:rsidRPr="006051AD">
        <w:rPr>
          <w:rFonts w:eastAsia="Times New Roman" w:cstheme="minorHAnsi"/>
          <w:sz w:val="24"/>
          <w:szCs w:val="24"/>
        </w:rPr>
        <w:t>i</w:t>
      </w:r>
      <w:proofErr w:type="spellEnd"/>
      <w:r w:rsidRPr="006051AD">
        <w:rPr>
          <w:rFonts w:eastAsia="Times New Roman" w:cstheme="minorHAnsi"/>
          <w:sz w:val="24"/>
          <w:szCs w:val="24"/>
        </w:rPr>
        <w:t xml:space="preserve">) and remembering that the direction of the magnetic field B is along the path of integration everywhere, we have </w:t>
      </w:r>
    </w:p>
    <w:p w14:paraId="0F1ADFDD"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2π</w:t>
      </w:r>
      <w:proofErr w:type="spellStart"/>
      <w:r w:rsidRPr="006051AD">
        <w:rPr>
          <w:rFonts w:eastAsia="Times New Roman" w:cstheme="minorHAnsi"/>
          <w:i/>
          <w:sz w:val="24"/>
          <w:szCs w:val="24"/>
        </w:rPr>
        <w:t>rB</w:t>
      </w:r>
      <w:proofErr w:type="spellEnd"/>
      <w:r w:rsidRPr="006051AD">
        <w:rPr>
          <w:rFonts w:eastAsia="Times New Roman" w:cstheme="minorHAnsi"/>
          <w:i/>
          <w:sz w:val="24"/>
          <w:szCs w:val="24"/>
        </w:rPr>
        <w:t xml:space="preserve"> = </w:t>
      </w:r>
      <w:r w:rsidRPr="006051AD">
        <w:rPr>
          <w:rFonts w:eastAsia="Times New Roman" w:cstheme="minorHAnsi"/>
          <w:sz w:val="24"/>
          <w:szCs w:val="24"/>
        </w:rPr>
        <w:t>µ</w:t>
      </w:r>
      <w:r w:rsidRPr="006051AD">
        <w:rPr>
          <w:rFonts w:eastAsia="Times New Roman" w:cstheme="minorHAnsi"/>
          <w:sz w:val="24"/>
          <w:szCs w:val="24"/>
          <w:vertAlign w:val="subscript"/>
        </w:rPr>
        <w:t>0</w:t>
      </w:r>
      <w:r w:rsidRPr="006051AD">
        <w:rPr>
          <w:rFonts w:eastAsia="Times New Roman" w:cstheme="minorHAnsi"/>
          <w:i/>
          <w:sz w:val="24"/>
          <w:szCs w:val="24"/>
        </w:rPr>
        <w:t>Ir</w:t>
      </w:r>
      <w:r w:rsidRPr="006051AD">
        <w:rPr>
          <w:rFonts w:eastAsia="Times New Roman" w:cstheme="minorHAnsi"/>
          <w:sz w:val="24"/>
          <w:szCs w:val="24"/>
          <w:vertAlign w:val="superscript"/>
        </w:rPr>
        <w:t>2</w:t>
      </w:r>
      <w:r w:rsidRPr="006051AD">
        <w:rPr>
          <w:rFonts w:eastAsia="Times New Roman" w:cstheme="minorHAnsi"/>
          <w:sz w:val="24"/>
          <w:szCs w:val="24"/>
        </w:rPr>
        <w:t>/</w:t>
      </w:r>
      <w:r w:rsidRPr="006051AD">
        <w:rPr>
          <w:rFonts w:eastAsia="Times New Roman" w:cstheme="minorHAnsi"/>
          <w:i/>
          <w:sz w:val="24"/>
          <w:szCs w:val="24"/>
        </w:rPr>
        <w:t>R</w:t>
      </w:r>
      <w:r w:rsidRPr="006051AD">
        <w:rPr>
          <w:rFonts w:eastAsia="Times New Roman" w:cstheme="minorHAnsi"/>
          <w:sz w:val="24"/>
          <w:szCs w:val="24"/>
          <w:vertAlign w:val="superscript"/>
        </w:rPr>
        <w:t>2</w:t>
      </w:r>
    </w:p>
    <w:p w14:paraId="150AC867"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 xml:space="preserve">Therefore, </w:t>
      </w:r>
      <w:r w:rsidRPr="006051AD">
        <w:rPr>
          <w:rFonts w:eastAsia="Times New Roman" w:cstheme="minorHAnsi"/>
          <w:i/>
          <w:iCs/>
          <w:sz w:val="24"/>
          <w:szCs w:val="24"/>
        </w:rPr>
        <w:t xml:space="preserve">B = </w:t>
      </w:r>
      <w:r w:rsidRPr="006051AD">
        <w:rPr>
          <w:rFonts w:eastAsia="Times New Roman" w:cstheme="minorHAnsi"/>
          <w:sz w:val="24"/>
          <w:szCs w:val="24"/>
        </w:rPr>
        <w:t>μ</w:t>
      </w:r>
      <w:r w:rsidRPr="006051AD">
        <w:rPr>
          <w:rFonts w:eastAsia="Times New Roman" w:cstheme="minorHAnsi"/>
          <w:sz w:val="24"/>
          <w:szCs w:val="24"/>
          <w:vertAlign w:val="subscript"/>
        </w:rPr>
        <w:t>0</w:t>
      </w:r>
      <w:r w:rsidRPr="006051AD">
        <w:rPr>
          <w:rFonts w:eastAsia="Times New Roman" w:cstheme="minorHAnsi"/>
          <w:i/>
          <w:iCs/>
          <w:sz w:val="24"/>
          <w:szCs w:val="24"/>
        </w:rPr>
        <w:t>Ir</w:t>
      </w:r>
      <w:r w:rsidRPr="006051AD">
        <w:rPr>
          <w:rFonts w:eastAsia="Times New Roman" w:cstheme="minorHAnsi"/>
          <w:sz w:val="24"/>
          <w:szCs w:val="24"/>
        </w:rPr>
        <w:t>/2π</w:t>
      </w:r>
      <w:r w:rsidRPr="006051AD">
        <w:rPr>
          <w:rFonts w:eastAsia="Times New Roman" w:cstheme="minorHAnsi"/>
          <w:i/>
          <w:iCs/>
          <w:sz w:val="24"/>
          <w:szCs w:val="24"/>
        </w:rPr>
        <w:t>R</w:t>
      </w:r>
      <w:r w:rsidRPr="006051AD">
        <w:rPr>
          <w:rFonts w:eastAsia="Times New Roman" w:cstheme="minorHAnsi"/>
          <w:sz w:val="24"/>
          <w:szCs w:val="24"/>
          <w:vertAlign w:val="superscript"/>
        </w:rPr>
        <w:t>2</w:t>
      </w:r>
    </w:p>
    <w:p w14:paraId="59B6C3D9"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noProof/>
          <w:sz w:val="24"/>
          <w:szCs w:val="24"/>
        </w:rPr>
        <w:lastRenderedPageBreak/>
        <w:drawing>
          <wp:anchor distT="0" distB="0" distL="114300" distR="114300" simplePos="0" relativeHeight="251643904" behindDoc="0" locked="0" layoutInCell="1" allowOverlap="1" wp14:anchorId="32D6406D" wp14:editId="6EF16022">
            <wp:simplePos x="0" y="0"/>
            <wp:positionH relativeFrom="column">
              <wp:posOffset>4141470</wp:posOffset>
            </wp:positionH>
            <wp:positionV relativeFrom="paragraph">
              <wp:posOffset>52070</wp:posOffset>
            </wp:positionV>
            <wp:extent cx="2183765" cy="1657350"/>
            <wp:effectExtent l="19050" t="0" r="6985" b="0"/>
            <wp:wrapThrough wrapText="bothSides">
              <wp:wrapPolygon edited="0">
                <wp:start x="-188" y="0"/>
                <wp:lineTo x="-188" y="21352"/>
                <wp:lineTo x="21669" y="21352"/>
                <wp:lineTo x="21669" y="0"/>
                <wp:lineTo x="-188" y="0"/>
              </wp:wrapPolygon>
            </wp:wrapThrough>
            <wp:docPr id="38" name="BLOGGER_PHOTO_ID_5616536946482737442" descr="http://1.bp.blogspot.com/-mCvJh-j7q7w/TfHymFr18SI/AAAAAAAABTA/VbRwqBObiJI/s200/Mag%2Bfield2-appr10-6-11.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16536946482737442" descr="http://1.bp.blogspot.com/-mCvJh-j7q7w/TfHymFr18SI/AAAAAAAABTA/VbRwqBObiJI/s200/Mag%2Bfield2-appr10-6-11.jpg">
                      <a:hlinkClick r:id="rId318"/>
                    </pic:cNvPr>
                    <pic:cNvPicPr>
                      <a:picLocks noChangeAspect="1" noChangeArrowheads="1"/>
                    </pic:cNvPicPr>
                  </pic:nvPicPr>
                  <pic:blipFill>
                    <a:blip r:embed="rId319" cstate="print"/>
                    <a:srcRect/>
                    <a:stretch>
                      <a:fillRect/>
                    </a:stretch>
                  </pic:blipFill>
                  <pic:spPr bwMode="auto">
                    <a:xfrm>
                      <a:off x="0" y="0"/>
                      <a:ext cx="2183765" cy="1657350"/>
                    </a:xfrm>
                    <a:prstGeom prst="rect">
                      <a:avLst/>
                    </a:prstGeom>
                    <a:noFill/>
                    <a:ln w="9525">
                      <a:noFill/>
                      <a:miter lim="800000"/>
                      <a:headEnd/>
                      <a:tailEnd/>
                    </a:ln>
                  </pic:spPr>
                </pic:pic>
              </a:graphicData>
            </a:graphic>
          </wp:anchor>
        </w:drawing>
      </w:r>
      <w:r w:rsidRPr="006051AD">
        <w:rPr>
          <w:rFonts w:eastAsia="Times New Roman" w:cstheme="minorHAnsi"/>
          <w:sz w:val="24"/>
          <w:szCs w:val="24"/>
        </w:rPr>
        <w:t xml:space="preserve">This shows that the magnetic field at the </w:t>
      </w:r>
      <w:proofErr w:type="spellStart"/>
      <w:r w:rsidRPr="006051AD">
        <w:rPr>
          <w:rFonts w:eastAsia="Times New Roman" w:cstheme="minorHAnsi"/>
          <w:sz w:val="24"/>
          <w:szCs w:val="24"/>
        </w:rPr>
        <w:t>center</w:t>
      </w:r>
      <w:proofErr w:type="spellEnd"/>
      <w:r w:rsidRPr="006051AD">
        <w:rPr>
          <w:rFonts w:eastAsia="Times New Roman" w:cstheme="minorHAnsi"/>
          <w:sz w:val="24"/>
          <w:szCs w:val="24"/>
        </w:rPr>
        <w:t xml:space="preserve"> of the conductor is zero (since</w:t>
      </w:r>
      <w:r w:rsidRPr="006051AD">
        <w:rPr>
          <w:rFonts w:eastAsia="Times New Roman" w:cstheme="minorHAnsi"/>
          <w:i/>
          <w:sz w:val="24"/>
          <w:szCs w:val="24"/>
        </w:rPr>
        <w:t xml:space="preserve"> r</w:t>
      </w:r>
      <w:r w:rsidRPr="006051AD">
        <w:rPr>
          <w:rFonts w:eastAsia="Times New Roman" w:cstheme="minorHAnsi"/>
          <w:sz w:val="24"/>
          <w:szCs w:val="24"/>
        </w:rPr>
        <w:t xml:space="preserve"> = 0) and it increases linearly with the increase in distance </w:t>
      </w:r>
      <w:r w:rsidRPr="006051AD">
        <w:rPr>
          <w:rFonts w:eastAsia="Times New Roman" w:cstheme="minorHAnsi"/>
          <w:i/>
          <w:sz w:val="24"/>
          <w:szCs w:val="24"/>
        </w:rPr>
        <w:t>r</w:t>
      </w:r>
      <w:r w:rsidRPr="006051AD">
        <w:rPr>
          <w:rFonts w:eastAsia="Times New Roman" w:cstheme="minorHAnsi"/>
          <w:sz w:val="24"/>
          <w:szCs w:val="24"/>
        </w:rPr>
        <w:t xml:space="preserve"> within the conductor. The maximum value of the field is at the surface of the conductor (corresponding to </w:t>
      </w:r>
      <w:r w:rsidRPr="006051AD">
        <w:rPr>
          <w:rFonts w:eastAsia="Times New Roman" w:cstheme="minorHAnsi"/>
          <w:i/>
          <w:sz w:val="24"/>
          <w:szCs w:val="24"/>
        </w:rPr>
        <w:t>r = R</w:t>
      </w:r>
      <w:r w:rsidRPr="006051AD">
        <w:rPr>
          <w:rFonts w:eastAsia="Times New Roman" w:cstheme="minorHAnsi"/>
          <w:sz w:val="24"/>
          <w:szCs w:val="24"/>
        </w:rPr>
        <w:t>) and is equal to μ</w:t>
      </w:r>
      <w:r w:rsidRPr="006051AD">
        <w:rPr>
          <w:rFonts w:eastAsia="Times New Roman" w:cstheme="minorHAnsi"/>
          <w:sz w:val="24"/>
          <w:szCs w:val="24"/>
          <w:vertAlign w:val="subscript"/>
        </w:rPr>
        <w:t>0</w:t>
      </w:r>
      <w:r w:rsidRPr="006051AD">
        <w:rPr>
          <w:rFonts w:eastAsia="Times New Roman" w:cstheme="minorHAnsi"/>
          <w:i/>
          <w:sz w:val="24"/>
          <w:szCs w:val="24"/>
        </w:rPr>
        <w:t>I</w:t>
      </w:r>
      <w:r w:rsidRPr="006051AD">
        <w:rPr>
          <w:rFonts w:eastAsia="Times New Roman" w:cstheme="minorHAnsi"/>
          <w:sz w:val="24"/>
          <w:szCs w:val="24"/>
        </w:rPr>
        <w:t>/2π</w:t>
      </w:r>
      <w:r w:rsidRPr="006051AD">
        <w:rPr>
          <w:rFonts w:eastAsia="Times New Roman" w:cstheme="minorHAnsi"/>
          <w:i/>
          <w:sz w:val="24"/>
          <w:szCs w:val="24"/>
        </w:rPr>
        <w:t>R</w:t>
      </w:r>
      <w:r w:rsidRPr="006051AD">
        <w:rPr>
          <w:rFonts w:eastAsia="Times New Roman" w:cstheme="minorHAnsi"/>
          <w:sz w:val="24"/>
          <w:szCs w:val="24"/>
        </w:rPr>
        <w:t>.</w:t>
      </w:r>
    </w:p>
    <w:p w14:paraId="53845105"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 xml:space="preserve">The direction of the field lines is clockwise as we have considered the current to flow </w:t>
      </w:r>
      <w:r w:rsidRPr="006051AD">
        <w:rPr>
          <w:rFonts w:eastAsia="Times New Roman" w:cstheme="minorHAnsi"/>
          <w:i/>
          <w:sz w:val="24"/>
          <w:szCs w:val="24"/>
        </w:rPr>
        <w:t xml:space="preserve">into </w:t>
      </w:r>
      <w:r w:rsidRPr="006051AD">
        <w:rPr>
          <w:rFonts w:eastAsia="Times New Roman" w:cstheme="minorHAnsi"/>
          <w:sz w:val="24"/>
          <w:szCs w:val="24"/>
        </w:rPr>
        <w:t xml:space="preserve">the plane of the figure, away from the reader. The magnitude of the magnetic flux density at a point such as P’ outside the conductor (at distance </w:t>
      </w:r>
      <w:r w:rsidRPr="006051AD">
        <w:rPr>
          <w:rFonts w:eastAsia="Times New Roman" w:cstheme="minorHAnsi"/>
          <w:i/>
          <w:sz w:val="24"/>
          <w:szCs w:val="24"/>
        </w:rPr>
        <w:t>r &gt; R</w:t>
      </w:r>
      <w:r w:rsidRPr="006051AD">
        <w:rPr>
          <w:rFonts w:eastAsia="Times New Roman" w:cstheme="minorHAnsi"/>
          <w:sz w:val="24"/>
          <w:szCs w:val="24"/>
        </w:rPr>
        <w:t>)is given by</w:t>
      </w:r>
    </w:p>
    <w:p w14:paraId="162509F5"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2π</w:t>
      </w:r>
      <w:proofErr w:type="spellStart"/>
      <w:r w:rsidRPr="006051AD">
        <w:rPr>
          <w:rFonts w:eastAsia="Times New Roman" w:cstheme="minorHAnsi"/>
          <w:i/>
          <w:sz w:val="24"/>
          <w:szCs w:val="24"/>
        </w:rPr>
        <w:t>rB</w:t>
      </w:r>
      <w:proofErr w:type="spellEnd"/>
      <w:r w:rsidRPr="006051AD">
        <w:rPr>
          <w:rFonts w:eastAsia="Times New Roman" w:cstheme="minorHAnsi"/>
          <w:i/>
          <w:sz w:val="24"/>
          <w:szCs w:val="24"/>
        </w:rPr>
        <w:t xml:space="preserve"> = </w:t>
      </w:r>
      <w:r w:rsidRPr="006051AD">
        <w:rPr>
          <w:rFonts w:eastAsia="Times New Roman" w:cstheme="minorHAnsi"/>
          <w:sz w:val="24"/>
          <w:szCs w:val="24"/>
        </w:rPr>
        <w:t>µ</w:t>
      </w:r>
      <w:r w:rsidRPr="006051AD">
        <w:rPr>
          <w:rFonts w:eastAsia="Times New Roman" w:cstheme="minorHAnsi"/>
          <w:sz w:val="24"/>
          <w:szCs w:val="24"/>
          <w:vertAlign w:val="subscript"/>
        </w:rPr>
        <w:t>0</w:t>
      </w:r>
      <w:r w:rsidRPr="006051AD">
        <w:rPr>
          <w:rFonts w:eastAsia="Times New Roman" w:cstheme="minorHAnsi"/>
          <w:i/>
          <w:sz w:val="24"/>
          <w:szCs w:val="24"/>
        </w:rPr>
        <w:t>I</w:t>
      </w:r>
      <w:r w:rsidRPr="006051AD">
        <w:rPr>
          <w:rFonts w:eastAsia="Times New Roman" w:cstheme="minorHAnsi"/>
          <w:sz w:val="24"/>
          <w:szCs w:val="24"/>
        </w:rPr>
        <w:t xml:space="preserve"> since the entire current </w:t>
      </w:r>
      <w:r w:rsidRPr="006051AD">
        <w:rPr>
          <w:rFonts w:eastAsia="Times New Roman" w:cstheme="minorHAnsi"/>
          <w:i/>
          <w:sz w:val="24"/>
          <w:szCs w:val="24"/>
        </w:rPr>
        <w:t xml:space="preserve">I </w:t>
      </w:r>
      <w:r w:rsidRPr="006051AD">
        <w:rPr>
          <w:rFonts w:eastAsia="Times New Roman" w:cstheme="minorHAnsi"/>
          <w:sz w:val="24"/>
          <w:szCs w:val="24"/>
        </w:rPr>
        <w:t xml:space="preserve">passes (pierces) through the surface enclosed by the circular path of radius </w:t>
      </w:r>
      <w:r w:rsidRPr="006051AD">
        <w:rPr>
          <w:rFonts w:eastAsia="Times New Roman" w:cstheme="minorHAnsi"/>
          <w:i/>
          <w:sz w:val="24"/>
          <w:szCs w:val="24"/>
        </w:rPr>
        <w:t>r</w:t>
      </w:r>
      <w:r w:rsidRPr="006051AD">
        <w:rPr>
          <w:rFonts w:eastAsia="Times New Roman" w:cstheme="minorHAnsi"/>
          <w:sz w:val="24"/>
          <w:szCs w:val="24"/>
        </w:rPr>
        <w:t xml:space="preserve">. </w:t>
      </w:r>
    </w:p>
    <w:p w14:paraId="25FBA704" w14:textId="21172EE4"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This gives</w:t>
      </w:r>
      <w:r w:rsidR="00190EA0">
        <w:rPr>
          <w:rFonts w:eastAsia="Times New Roman" w:cstheme="minorHAnsi"/>
          <w:sz w:val="24"/>
          <w:szCs w:val="24"/>
        </w:rPr>
        <w:t xml:space="preserve"> </w:t>
      </w:r>
      <w:r w:rsidRPr="006051AD">
        <w:rPr>
          <w:rFonts w:eastAsia="Times New Roman" w:cstheme="minorHAnsi"/>
          <w:i/>
          <w:sz w:val="24"/>
          <w:szCs w:val="24"/>
        </w:rPr>
        <w:t>B</w:t>
      </w:r>
      <w:r w:rsidRPr="006051AD">
        <w:rPr>
          <w:rFonts w:eastAsia="Times New Roman" w:cstheme="minorHAnsi"/>
          <w:sz w:val="24"/>
          <w:szCs w:val="24"/>
        </w:rPr>
        <w:t xml:space="preserve"> = μ</w:t>
      </w:r>
      <w:r w:rsidRPr="006051AD">
        <w:rPr>
          <w:rFonts w:eastAsia="Times New Roman" w:cstheme="minorHAnsi"/>
          <w:sz w:val="24"/>
          <w:szCs w:val="24"/>
          <w:vertAlign w:val="subscript"/>
        </w:rPr>
        <w:t>0</w:t>
      </w:r>
      <w:r w:rsidRPr="006051AD">
        <w:rPr>
          <w:rFonts w:eastAsia="Times New Roman" w:cstheme="minorHAnsi"/>
          <w:i/>
          <w:sz w:val="24"/>
          <w:szCs w:val="24"/>
        </w:rPr>
        <w:t>I/</w:t>
      </w:r>
      <w:r w:rsidRPr="006051AD">
        <w:rPr>
          <w:rFonts w:eastAsia="Times New Roman" w:cstheme="minorHAnsi"/>
          <w:sz w:val="24"/>
          <w:szCs w:val="24"/>
        </w:rPr>
        <w:t>2π</w:t>
      </w:r>
      <w:r w:rsidRPr="006051AD">
        <w:rPr>
          <w:rFonts w:eastAsia="Times New Roman" w:cstheme="minorHAnsi"/>
          <w:i/>
          <w:sz w:val="24"/>
          <w:szCs w:val="24"/>
        </w:rPr>
        <w:t>r</w:t>
      </w:r>
    </w:p>
    <w:p w14:paraId="424301F8" w14:textId="77777777" w:rsidR="00C962FF" w:rsidRPr="006051AD" w:rsidRDefault="00C962FF" w:rsidP="00C962FF">
      <w:pPr>
        <w:spacing w:line="360" w:lineRule="auto"/>
        <w:jc w:val="both"/>
        <w:rPr>
          <w:rFonts w:eastAsia="Times New Roman" w:cstheme="minorHAnsi"/>
          <w:sz w:val="24"/>
          <w:szCs w:val="24"/>
        </w:rPr>
      </w:pPr>
      <w:r w:rsidRPr="006051AD">
        <w:rPr>
          <w:rFonts w:eastAsia="Times New Roman" w:cstheme="minorHAnsi"/>
          <w:sz w:val="24"/>
          <w:szCs w:val="24"/>
        </w:rPr>
        <w:t>[This is the usual expression for the magnetic field due to a long straight (thin) current-carrying conductor].</w:t>
      </w:r>
    </w:p>
    <w:p w14:paraId="1FAF65CE" w14:textId="77777777" w:rsidR="00C962FF" w:rsidRPr="008748CE" w:rsidRDefault="00C962FF" w:rsidP="00C962FF">
      <w:pPr>
        <w:pStyle w:val="Normal10"/>
        <w:spacing w:line="360" w:lineRule="auto"/>
        <w:jc w:val="both"/>
        <w:rPr>
          <w:rFonts w:asciiTheme="minorHAnsi" w:hAnsiTheme="minorHAnsi" w:cstheme="minorHAnsi"/>
          <w:b/>
          <w:color w:val="FF0000"/>
          <w:sz w:val="24"/>
          <w:szCs w:val="24"/>
        </w:rPr>
      </w:pPr>
      <w:r w:rsidRPr="008748CE">
        <w:rPr>
          <w:rFonts w:asciiTheme="minorHAnsi" w:hAnsiTheme="minorHAnsi" w:cstheme="minorHAnsi"/>
          <w:b/>
          <w:color w:val="FF0000"/>
          <w:sz w:val="24"/>
          <w:szCs w:val="24"/>
        </w:rPr>
        <w:t>Problems for Practice:-</w:t>
      </w:r>
    </w:p>
    <w:p w14:paraId="26E15A17"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01.</w:t>
      </w:r>
      <w:r w:rsidRPr="006051AD">
        <w:rPr>
          <w:rFonts w:asciiTheme="minorHAnsi" w:hAnsiTheme="minorHAnsi" w:cstheme="minorHAnsi"/>
          <w:sz w:val="24"/>
          <w:szCs w:val="24"/>
        </w:rPr>
        <w:tab/>
        <w:t>A wire placed along east-west direction carries a current of 10A from west to east direction. Determine the magnetic field due to a 1.8 cm piece of wire at a point 300 cm north-east from the place.</w:t>
      </w:r>
    </w:p>
    <w:p w14:paraId="2E49FE6C"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02.</w:t>
      </w:r>
      <w:r w:rsidRPr="006051AD">
        <w:rPr>
          <w:rFonts w:asciiTheme="minorHAnsi" w:hAnsiTheme="minorHAnsi" w:cstheme="minorHAnsi"/>
          <w:sz w:val="24"/>
          <w:szCs w:val="24"/>
        </w:rPr>
        <w:tab/>
        <w:t xml:space="preserve">A small current element </w:t>
      </w:r>
      <w:r w:rsidRPr="006051AD">
        <w:rPr>
          <w:rFonts w:asciiTheme="minorHAnsi" w:hAnsiTheme="minorHAnsi" w:cstheme="minorHAnsi"/>
          <w:position w:val="-10"/>
          <w:sz w:val="24"/>
          <w:szCs w:val="24"/>
        </w:rPr>
        <w:object w:dxaOrig="420" w:dyaOrig="380" w14:anchorId="21C52661">
          <v:shape id="_x0000_i1166" type="#_x0000_t75" style="width:21pt;height:19.5pt" o:ole="">
            <v:imagedata r:id="rId320" o:title=""/>
          </v:shape>
          <o:OLEObject Type="Embed" ProgID="Equation.DSMT4" ShapeID="_x0000_i1166" DrawAspect="Content" ObjectID="_1678027785" r:id="rId321"/>
        </w:object>
      </w:r>
      <w:r w:rsidRPr="006051AD">
        <w:rPr>
          <w:rFonts w:asciiTheme="minorHAnsi" w:hAnsiTheme="minorHAnsi" w:cstheme="minorHAnsi"/>
          <w:sz w:val="24"/>
          <w:szCs w:val="24"/>
        </w:rPr>
        <w:t xml:space="preserve">, with </w:t>
      </w:r>
      <w:r w:rsidRPr="006051AD">
        <w:rPr>
          <w:rFonts w:asciiTheme="minorHAnsi" w:hAnsiTheme="minorHAnsi" w:cstheme="minorHAnsi"/>
          <w:position w:val="-10"/>
          <w:sz w:val="24"/>
          <w:szCs w:val="24"/>
        </w:rPr>
        <w:object w:dxaOrig="900" w:dyaOrig="380" w14:anchorId="235E11E9">
          <v:shape id="_x0000_i1167" type="#_x0000_t75" style="width:45pt;height:19.5pt" o:ole="">
            <v:imagedata r:id="rId322" o:title=""/>
          </v:shape>
          <o:OLEObject Type="Embed" ProgID="Equation.DSMT4" ShapeID="_x0000_i1167" DrawAspect="Content" ObjectID="_1678027786" r:id="rId323"/>
        </w:object>
      </w:r>
      <w:r w:rsidRPr="006051AD">
        <w:rPr>
          <w:rFonts w:asciiTheme="minorHAnsi" w:hAnsiTheme="minorHAnsi" w:cstheme="minorHAnsi"/>
          <w:sz w:val="24"/>
          <w:szCs w:val="24"/>
        </w:rPr>
        <w:t xml:space="preserve"> mm and I = 2A is centred at the origin. Find the magnetic field </w:t>
      </w:r>
      <w:r w:rsidRPr="006051AD">
        <w:rPr>
          <w:rFonts w:asciiTheme="minorHAnsi" w:hAnsiTheme="minorHAnsi" w:cstheme="minorHAnsi"/>
          <w:position w:val="-6"/>
          <w:sz w:val="24"/>
          <w:szCs w:val="24"/>
        </w:rPr>
        <w:object w:dxaOrig="340" w:dyaOrig="340" w14:anchorId="6AE1D3BC">
          <v:shape id="_x0000_i1168" type="#_x0000_t75" style="width:17.5pt;height:17.5pt" o:ole="">
            <v:imagedata r:id="rId324" o:title=""/>
          </v:shape>
          <o:OLEObject Type="Embed" ProgID="Equation.DSMT4" ShapeID="_x0000_i1168" DrawAspect="Content" ObjectID="_1678027787" r:id="rId325"/>
        </w:object>
      </w:r>
      <w:r w:rsidRPr="006051AD">
        <w:rPr>
          <w:rFonts w:asciiTheme="minorHAnsi" w:hAnsiTheme="minorHAnsi" w:cstheme="minorHAnsi"/>
          <w:sz w:val="24"/>
          <w:szCs w:val="24"/>
        </w:rPr>
        <w:t xml:space="preserve"> at the following points.</w:t>
      </w:r>
    </w:p>
    <w:p w14:paraId="67B23572" w14:textId="77777777" w:rsidR="00C962FF" w:rsidRPr="006051AD" w:rsidRDefault="00C962FF" w:rsidP="00C962FF">
      <w:pPr>
        <w:pStyle w:val="Normal10"/>
        <w:spacing w:line="360" w:lineRule="auto"/>
        <w:ind w:firstLine="360"/>
        <w:jc w:val="both"/>
        <w:rPr>
          <w:rFonts w:asciiTheme="minorHAnsi" w:hAnsiTheme="minorHAnsi" w:cstheme="minorHAnsi"/>
          <w:sz w:val="24"/>
          <w:szCs w:val="24"/>
        </w:rPr>
      </w:pPr>
      <w:r w:rsidRPr="006051AD">
        <w:rPr>
          <w:rFonts w:asciiTheme="minorHAnsi" w:hAnsiTheme="minorHAnsi" w:cstheme="minorHAnsi"/>
          <w:sz w:val="24"/>
          <w:szCs w:val="24"/>
        </w:rPr>
        <w:t>(a) On the x-axis at x = 3 m</w:t>
      </w:r>
    </w:p>
    <w:p w14:paraId="3AB949CE" w14:textId="77777777" w:rsidR="00C962FF" w:rsidRPr="006051AD" w:rsidRDefault="00C962FF" w:rsidP="00C962FF">
      <w:pPr>
        <w:pStyle w:val="Normal10"/>
        <w:spacing w:line="360" w:lineRule="auto"/>
        <w:ind w:firstLine="360"/>
        <w:jc w:val="both"/>
        <w:rPr>
          <w:rFonts w:asciiTheme="minorHAnsi" w:hAnsiTheme="minorHAnsi" w:cstheme="minorHAnsi"/>
          <w:sz w:val="24"/>
          <w:szCs w:val="24"/>
        </w:rPr>
      </w:pPr>
      <w:r w:rsidRPr="006051AD">
        <w:rPr>
          <w:rFonts w:asciiTheme="minorHAnsi" w:hAnsiTheme="minorHAnsi" w:cstheme="minorHAnsi"/>
          <w:sz w:val="24"/>
          <w:szCs w:val="24"/>
        </w:rPr>
        <w:t>(b) On the x-axis at x = -6m</w:t>
      </w:r>
    </w:p>
    <w:p w14:paraId="7151332F" w14:textId="77777777" w:rsidR="00C962FF" w:rsidRPr="006051AD" w:rsidRDefault="00C962FF" w:rsidP="00C962FF">
      <w:pPr>
        <w:pStyle w:val="Normal10"/>
        <w:spacing w:line="360" w:lineRule="auto"/>
        <w:ind w:firstLine="360"/>
        <w:jc w:val="both"/>
        <w:rPr>
          <w:rFonts w:asciiTheme="minorHAnsi" w:hAnsiTheme="minorHAnsi" w:cstheme="minorHAnsi"/>
          <w:sz w:val="24"/>
          <w:szCs w:val="24"/>
        </w:rPr>
      </w:pPr>
      <w:r w:rsidRPr="006051AD">
        <w:rPr>
          <w:rFonts w:asciiTheme="minorHAnsi" w:hAnsiTheme="minorHAnsi" w:cstheme="minorHAnsi"/>
          <w:sz w:val="24"/>
          <w:szCs w:val="24"/>
        </w:rPr>
        <w:t>(c) On the z-axis at z = 3m</w:t>
      </w:r>
    </w:p>
    <w:p w14:paraId="532579A0"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lastRenderedPageBreak/>
        <w:t>03.</w:t>
      </w:r>
      <w:r w:rsidRPr="006051AD">
        <w:rPr>
          <w:rFonts w:asciiTheme="minorHAnsi" w:hAnsiTheme="minorHAnsi" w:cstheme="minorHAnsi"/>
          <w:sz w:val="24"/>
          <w:szCs w:val="24"/>
        </w:rPr>
        <w:tab/>
        <w:t xml:space="preserve">An element </w:t>
      </w:r>
      <w:r w:rsidRPr="006051AD">
        <w:rPr>
          <w:rFonts w:asciiTheme="minorHAnsi" w:hAnsiTheme="minorHAnsi" w:cstheme="minorHAnsi"/>
          <w:position w:val="-4"/>
          <w:sz w:val="24"/>
          <w:szCs w:val="24"/>
        </w:rPr>
        <w:object w:dxaOrig="940" w:dyaOrig="320" w14:anchorId="7484C70F">
          <v:shape id="_x0000_i1169" type="#_x0000_t75" style="width:48pt;height:16.5pt" o:ole="">
            <v:imagedata r:id="rId326" o:title=""/>
          </v:shape>
          <o:OLEObject Type="Embed" ProgID="Equation.DSMT4" ShapeID="_x0000_i1169" DrawAspect="Content" ObjectID="_1678027788" r:id="rId327"/>
        </w:object>
      </w:r>
      <w:r w:rsidRPr="006051AD">
        <w:rPr>
          <w:rFonts w:asciiTheme="minorHAnsi" w:hAnsiTheme="minorHAnsi" w:cstheme="minorHAnsi"/>
          <w:sz w:val="24"/>
          <w:szCs w:val="24"/>
        </w:rPr>
        <w:t xml:space="preserve"> is placed at the origin (as shown in the figure) and carries a current I = 2A. Find out the magnetic field at a point P on the y-axis at a distance of 1.0m due to the element </w:t>
      </w:r>
      <w:r w:rsidRPr="006051AD">
        <w:rPr>
          <w:rFonts w:asciiTheme="minorHAnsi" w:hAnsiTheme="minorHAnsi" w:cstheme="minorHAnsi"/>
          <w:position w:val="-6"/>
          <w:sz w:val="24"/>
          <w:szCs w:val="24"/>
        </w:rPr>
        <w:object w:dxaOrig="960" w:dyaOrig="279" w14:anchorId="24D57CB8">
          <v:shape id="_x0000_i1170" type="#_x0000_t75" style="width:49pt;height:14.5pt" o:ole="">
            <v:imagedata r:id="rId328" o:title=""/>
          </v:shape>
          <o:OLEObject Type="Embed" ProgID="Equation.DSMT4" ShapeID="_x0000_i1170" DrawAspect="Content" ObjectID="_1678027789" r:id="rId329"/>
        </w:object>
      </w:r>
      <w:r w:rsidRPr="006051AD">
        <w:rPr>
          <w:rFonts w:asciiTheme="minorHAnsi" w:hAnsiTheme="minorHAnsi" w:cstheme="minorHAnsi"/>
          <w:sz w:val="24"/>
          <w:szCs w:val="24"/>
        </w:rPr>
        <w:t>. Give also the direction of the field produced.</w:t>
      </w:r>
    </w:p>
    <w:p w14:paraId="5FB7CA29" w14:textId="77777777" w:rsidR="008748CE" w:rsidRDefault="008748CE" w:rsidP="00C962FF">
      <w:pPr>
        <w:pStyle w:val="Normal10"/>
        <w:spacing w:line="360" w:lineRule="auto"/>
        <w:jc w:val="both"/>
        <w:rPr>
          <w:rFonts w:asciiTheme="minorHAnsi" w:hAnsiTheme="minorHAnsi" w:cstheme="minorHAnsi"/>
          <w:b/>
          <w:sz w:val="24"/>
          <w:szCs w:val="24"/>
        </w:rPr>
      </w:pPr>
    </w:p>
    <w:p w14:paraId="28D37B56" w14:textId="77777777" w:rsidR="008748CE" w:rsidRDefault="008748CE" w:rsidP="00C962FF">
      <w:pPr>
        <w:pStyle w:val="Normal10"/>
        <w:spacing w:line="360" w:lineRule="auto"/>
        <w:jc w:val="both"/>
        <w:rPr>
          <w:rFonts w:asciiTheme="minorHAnsi" w:hAnsiTheme="minorHAnsi" w:cstheme="minorHAnsi"/>
          <w:b/>
          <w:sz w:val="24"/>
          <w:szCs w:val="24"/>
        </w:rPr>
      </w:pPr>
    </w:p>
    <w:p w14:paraId="542F500F" w14:textId="77777777" w:rsidR="008748CE" w:rsidRDefault="008748CE" w:rsidP="00C962FF">
      <w:pPr>
        <w:pStyle w:val="Normal10"/>
        <w:spacing w:line="360" w:lineRule="auto"/>
        <w:jc w:val="both"/>
        <w:rPr>
          <w:rFonts w:asciiTheme="minorHAnsi" w:hAnsiTheme="minorHAnsi" w:cstheme="minorHAnsi"/>
          <w:b/>
          <w:sz w:val="24"/>
          <w:szCs w:val="24"/>
        </w:rPr>
      </w:pPr>
    </w:p>
    <w:p w14:paraId="3A62AA95" w14:textId="77777777" w:rsidR="00C962FF" w:rsidRPr="008748CE" w:rsidRDefault="00C962FF" w:rsidP="00C962FF">
      <w:pPr>
        <w:pStyle w:val="Normal10"/>
        <w:spacing w:line="360" w:lineRule="auto"/>
        <w:jc w:val="both"/>
        <w:rPr>
          <w:rFonts w:asciiTheme="minorHAnsi" w:hAnsiTheme="minorHAnsi" w:cstheme="minorHAnsi"/>
          <w:b/>
          <w:color w:val="FF0000"/>
          <w:sz w:val="24"/>
          <w:szCs w:val="24"/>
        </w:rPr>
      </w:pPr>
      <w:r w:rsidRPr="008748CE">
        <w:rPr>
          <w:rFonts w:asciiTheme="minorHAnsi" w:hAnsiTheme="minorHAnsi" w:cstheme="minorHAnsi"/>
          <w:b/>
          <w:color w:val="FF0000"/>
          <w:sz w:val="24"/>
          <w:szCs w:val="24"/>
        </w:rPr>
        <w:t>The direction of the magnetic field:-</w:t>
      </w:r>
    </w:p>
    <w:p w14:paraId="79001EED"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Clearly, the magnitude of the magnetic field will be the same at all points located at the same distance from the conductor. Hence the magnetic lines of force of a straight.  </w:t>
      </w:r>
    </w:p>
    <w:p w14:paraId="14AF65BB" w14:textId="2BFB5A38"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sz w:val="24"/>
          <w:szCs w:val="24"/>
        </w:rPr>
        <w:t xml:space="preserve">The current-carrying conductor is concentric circles with the wire at the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xml:space="preserve"> and in a plane perpendicular to the wire. </w:t>
      </w:r>
      <w:r w:rsidR="007A23F8" w:rsidRPr="006051AD">
        <w:rPr>
          <w:rFonts w:asciiTheme="minorHAnsi" w:hAnsiTheme="minorHAnsi" w:cstheme="minorHAnsi"/>
          <w:sz w:val="24"/>
          <w:szCs w:val="24"/>
        </w:rPr>
        <w:t>(A</w:t>
      </w:r>
      <w:r w:rsidRPr="006051AD">
        <w:rPr>
          <w:rFonts w:asciiTheme="minorHAnsi" w:hAnsiTheme="minorHAnsi" w:cstheme="minorHAnsi"/>
          <w:sz w:val="24"/>
          <w:szCs w:val="24"/>
        </w:rPr>
        <w:t xml:space="preserve"> line of force is a curve, the tangent to which at any point gives the direction of the magnetic field at that point). If the current flows upwards, the lines of force have an anticlockwise sense and if the current flows downwards then the lines of force have a clockwise sense.</w:t>
      </w:r>
    </w:p>
    <w:p w14:paraId="700BA7BB" w14:textId="77777777" w:rsidR="00C962FF" w:rsidRPr="006051AD" w:rsidRDefault="00C962FF" w:rsidP="00C962FF">
      <w:pPr>
        <w:pStyle w:val="Normal10"/>
        <w:spacing w:line="360" w:lineRule="auto"/>
        <w:ind w:firstLine="360"/>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660" w:dyaOrig="620" w14:anchorId="5B4F89C6">
          <v:shape id="_x0000_i1171" type="#_x0000_t75" style="width:34pt;height:31pt" o:ole="">
            <v:imagedata r:id="rId330" o:title=""/>
          </v:shape>
          <o:OLEObject Type="Embed" ProgID="Equation.DSMT4" ShapeID="_x0000_i1171" DrawAspect="Content" ObjectID="_1678027790" r:id="rId331"/>
        </w:object>
      </w:r>
    </w:p>
    <w:p w14:paraId="0A2EB629" w14:textId="77777777" w:rsidR="005C417B"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Thus, the graph plotted between the magnetic field B and the distance a from the straight conductor is a hyperbola, as shown in the figure. </w:t>
      </w:r>
    </w:p>
    <w:p w14:paraId="3D0EF4DF"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noProof/>
          <w:color w:val="FF0000"/>
          <w:sz w:val="24"/>
          <w:szCs w:val="24"/>
        </w:rPr>
        <w:drawing>
          <wp:anchor distT="0" distB="0" distL="114300" distR="114300" simplePos="0" relativeHeight="251669504" behindDoc="0" locked="0" layoutInCell="1" allowOverlap="1" wp14:anchorId="15654770" wp14:editId="3D01F81B">
            <wp:simplePos x="0" y="0"/>
            <wp:positionH relativeFrom="column">
              <wp:posOffset>4852670</wp:posOffset>
            </wp:positionH>
            <wp:positionV relativeFrom="paragraph">
              <wp:posOffset>64770</wp:posOffset>
            </wp:positionV>
            <wp:extent cx="1514475" cy="1314450"/>
            <wp:effectExtent l="19050" t="0" r="9525" b="0"/>
            <wp:wrapThrough wrapText="bothSides">
              <wp:wrapPolygon edited="0">
                <wp:start x="-272" y="0"/>
                <wp:lineTo x="-272" y="21287"/>
                <wp:lineTo x="21736" y="21287"/>
                <wp:lineTo x="21736" y="0"/>
                <wp:lineTo x="-272" y="0"/>
              </wp:wrapPolygon>
            </wp:wrapThrough>
            <wp:docPr id="43"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32" cstate="print"/>
                    <a:srcRect/>
                    <a:stretch>
                      <a:fillRect/>
                    </a:stretch>
                  </pic:blipFill>
                  <pic:spPr bwMode="auto">
                    <a:xfrm>
                      <a:off x="0" y="0"/>
                      <a:ext cx="1514475" cy="131445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current of 10A is flowing east to west in a long wire kept horizontally in the east-west direction. Find the magnetic field in a horizontal plane at a distance of</w:t>
      </w:r>
    </w:p>
    <w:p w14:paraId="01D4EEC6"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(a) 10 cm north</w:t>
      </w:r>
      <w:r w:rsidRPr="006051AD">
        <w:rPr>
          <w:rFonts w:asciiTheme="minorHAnsi" w:hAnsiTheme="minorHAnsi" w:cstheme="minorHAnsi"/>
          <w:b/>
          <w:sz w:val="24"/>
          <w:szCs w:val="24"/>
        </w:rPr>
        <w:tab/>
      </w:r>
      <w:r w:rsidRPr="006051AD">
        <w:rPr>
          <w:rFonts w:asciiTheme="minorHAnsi" w:hAnsiTheme="minorHAnsi" w:cstheme="minorHAnsi"/>
          <w:b/>
          <w:sz w:val="24"/>
          <w:szCs w:val="24"/>
        </w:rPr>
        <w:tab/>
      </w:r>
    </w:p>
    <w:p w14:paraId="60D8DAA6"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(b) 20 cm south from the wire and in the vertical plane at a distance of</w:t>
      </w:r>
    </w:p>
    <w:p w14:paraId="7A48FF66"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 xml:space="preserve">(c) 40 cm downward and </w:t>
      </w:r>
      <w:r w:rsidRPr="006051AD">
        <w:rPr>
          <w:rFonts w:asciiTheme="minorHAnsi" w:hAnsiTheme="minorHAnsi" w:cstheme="minorHAnsi"/>
          <w:b/>
          <w:sz w:val="24"/>
          <w:szCs w:val="24"/>
        </w:rPr>
        <w:tab/>
        <w:t>(d) 50 cm upward</w:t>
      </w:r>
    </w:p>
    <w:p w14:paraId="5D7AEEE1"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p>
    <w:p w14:paraId="502B0D45"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(a) The magnetic field in a horizontal plane at 10 cm north of the wire is</w:t>
      </w:r>
    </w:p>
    <w:p w14:paraId="1EA9009C"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600" w:dyaOrig="660" w14:anchorId="614EBA59">
          <v:shape id="_x0000_i1172" type="#_x0000_t75" style="width:180.5pt;height:34pt" o:ole="">
            <v:imagedata r:id="rId333" o:title=""/>
          </v:shape>
          <o:OLEObject Type="Embed" ProgID="Equation.DSMT4" ShapeID="_x0000_i1172" DrawAspect="Content" ObjectID="_1678027791" r:id="rId334"/>
        </w:object>
      </w:r>
    </w:p>
    <w:p w14:paraId="548933C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According to the right-hand thumb rule, the direction of the magnetic field will be downward in the vertical plane</w:t>
      </w:r>
    </w:p>
    <w:p w14:paraId="2E93D0E7"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(b) The magnetic field at 20 cm south of the wire is</w:t>
      </w:r>
    </w:p>
    <w:p w14:paraId="77C1FA91"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2900" w:dyaOrig="660" w14:anchorId="244FDD5F">
          <v:shape id="_x0000_i1173" type="#_x0000_t75" style="width:144.5pt;height:34pt" o:ole="">
            <v:imagedata r:id="rId335" o:title=""/>
          </v:shape>
          <o:OLEObject Type="Embed" ProgID="Equation.DSMT4" ShapeID="_x0000_i1173" DrawAspect="Content" ObjectID="_1678027792" r:id="rId336"/>
        </w:object>
      </w:r>
    </w:p>
    <w:p w14:paraId="67B685E8"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magnetic field will point upward in the vertical plane.</w:t>
      </w:r>
    </w:p>
    <w:p w14:paraId="603C119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(c) The magnetic field 40 cm just down the wire is</w:t>
      </w:r>
    </w:p>
    <w:p w14:paraId="7B7B8E71"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2960" w:dyaOrig="660" w14:anchorId="26EC54B6">
          <v:shape id="_x0000_i1174" type="#_x0000_t75" style="width:148.5pt;height:34pt" o:ole="">
            <v:imagedata r:id="rId337" o:title=""/>
          </v:shape>
          <o:OLEObject Type="Embed" ProgID="Equation.DSMT4" ShapeID="_x0000_i1174" DrawAspect="Content" ObjectID="_1678027793" r:id="rId338"/>
        </w:object>
      </w:r>
    </w:p>
    <w:p w14:paraId="4E1474EB"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magnetic field will point south in a horizontal plane.</w:t>
      </w:r>
    </w:p>
    <w:p w14:paraId="01D63C8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(d) The magnetic field 50 cm just above the wire is</w:t>
      </w:r>
    </w:p>
    <w:p w14:paraId="12DDDD9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2980" w:dyaOrig="660" w14:anchorId="537AA3BB">
          <v:shape id="_x0000_i1175" type="#_x0000_t75" style="width:149.5pt;height:34pt" o:ole="">
            <v:imagedata r:id="rId339" o:title=""/>
          </v:shape>
          <o:OLEObject Type="Embed" ProgID="Equation.DSMT4" ShapeID="_x0000_i1175" DrawAspect="Content" ObjectID="_1678027794" r:id="rId340"/>
        </w:object>
      </w:r>
    </w:p>
    <w:p w14:paraId="648BBB8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The magnetic field will point north in a horizontal plane.</w:t>
      </w:r>
    </w:p>
    <w:p w14:paraId="5FA74087"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long straight wire carrying a current of 30 A is placed in an external uniform magnetic field of </w:t>
      </w:r>
      <w:r w:rsidRPr="006051AD">
        <w:rPr>
          <w:rFonts w:asciiTheme="minorHAnsi" w:hAnsiTheme="minorHAnsi" w:cstheme="minorHAnsi"/>
          <w:b/>
          <w:position w:val="-6"/>
          <w:sz w:val="24"/>
          <w:szCs w:val="24"/>
        </w:rPr>
        <w:object w:dxaOrig="1100" w:dyaOrig="320" w14:anchorId="22E82011">
          <v:shape id="_x0000_i1176" type="#_x0000_t75" style="width:54.5pt;height:16.5pt" o:ole="">
            <v:imagedata r:id="rId341" o:title=""/>
          </v:shape>
          <o:OLEObject Type="Embed" ProgID="Equation.DSMT4" ShapeID="_x0000_i1176" DrawAspect="Content" ObjectID="_1678027795" r:id="rId342"/>
        </w:object>
      </w:r>
      <w:r w:rsidRPr="006051AD">
        <w:rPr>
          <w:rFonts w:asciiTheme="minorHAnsi" w:hAnsiTheme="minorHAnsi" w:cstheme="minorHAnsi"/>
          <w:b/>
          <w:sz w:val="24"/>
          <w:szCs w:val="24"/>
        </w:rPr>
        <w:t xml:space="preserve"> parallel to the current. Find the magnitude of the resultant magnetic field at a point 2.0 cm away from the wire.</w:t>
      </w:r>
    </w:p>
    <w:p w14:paraId="2E63643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p>
    <w:p w14:paraId="36097943"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Here I = 30A, r = 2.0cm = 2.0 x 10</w:t>
      </w:r>
      <w:r w:rsidRPr="006051AD">
        <w:rPr>
          <w:rFonts w:asciiTheme="minorHAnsi" w:hAnsiTheme="minorHAnsi" w:cstheme="minorHAnsi"/>
          <w:sz w:val="24"/>
          <w:szCs w:val="24"/>
          <w:vertAlign w:val="superscript"/>
        </w:rPr>
        <w:t>-2</w:t>
      </w:r>
      <w:r w:rsidRPr="006051AD">
        <w:rPr>
          <w:rFonts w:asciiTheme="minorHAnsi" w:hAnsiTheme="minorHAnsi" w:cstheme="minorHAnsi"/>
          <w:sz w:val="24"/>
          <w:szCs w:val="24"/>
        </w:rPr>
        <w:t>m</w:t>
      </w:r>
    </w:p>
    <w:p w14:paraId="247DD7E8"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Field due to straight current-carrying wire is</w:t>
      </w:r>
    </w:p>
    <w:p w14:paraId="0AD0AD9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800" w:dyaOrig="660" w14:anchorId="3E22EB91">
          <v:shape id="_x0000_i1177" type="#_x0000_t75" style="width:190.5pt;height:34pt" o:ole="">
            <v:imagedata r:id="rId343" o:title=""/>
          </v:shape>
          <o:OLEObject Type="Embed" ProgID="Equation.DSMT4" ShapeID="_x0000_i1177" DrawAspect="Content" ObjectID="_1678027796" r:id="rId344"/>
        </w:object>
      </w:r>
    </w:p>
    <w:p w14:paraId="029FFFDB"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This field will act perpendicular to the external field </w:t>
      </w:r>
      <w:r w:rsidRPr="006051AD">
        <w:rPr>
          <w:rFonts w:asciiTheme="minorHAnsi" w:hAnsiTheme="minorHAnsi" w:cstheme="minorHAnsi"/>
          <w:position w:val="-12"/>
          <w:sz w:val="24"/>
          <w:szCs w:val="24"/>
        </w:rPr>
        <w:object w:dxaOrig="1600" w:dyaOrig="380" w14:anchorId="5CB3E6C7">
          <v:shape id="_x0000_i1178" type="#_x0000_t75" style="width:81pt;height:19.5pt" o:ole="">
            <v:imagedata r:id="rId345" o:title=""/>
          </v:shape>
          <o:OLEObject Type="Embed" ProgID="Equation.DSMT4" ShapeID="_x0000_i1178" DrawAspect="Content" ObjectID="_1678027797" r:id="rId346"/>
        </w:object>
      </w:r>
      <w:r w:rsidRPr="006051AD">
        <w:rPr>
          <w:rFonts w:asciiTheme="minorHAnsi" w:hAnsiTheme="minorHAnsi" w:cstheme="minorHAnsi"/>
          <w:sz w:val="24"/>
          <w:szCs w:val="24"/>
        </w:rPr>
        <w:t>. Hence the magnitude of the resultant field is</w:t>
      </w:r>
    </w:p>
    <w:p w14:paraId="4F27160D" w14:textId="77777777" w:rsidR="005C417B" w:rsidRPr="006051AD" w:rsidRDefault="00C962FF" w:rsidP="00C962FF">
      <w:pPr>
        <w:pStyle w:val="Normal10"/>
        <w:spacing w:line="360" w:lineRule="auto"/>
        <w:jc w:val="both"/>
        <w:rPr>
          <w:rFonts w:asciiTheme="minorHAnsi" w:hAnsiTheme="minorHAnsi" w:cstheme="minorHAnsi"/>
          <w:position w:val="-18"/>
          <w:sz w:val="24"/>
          <w:szCs w:val="24"/>
        </w:rPr>
      </w:pPr>
      <w:r w:rsidRPr="006051AD">
        <w:rPr>
          <w:rFonts w:asciiTheme="minorHAnsi" w:hAnsiTheme="minorHAnsi" w:cstheme="minorHAnsi"/>
          <w:position w:val="-18"/>
          <w:sz w:val="24"/>
          <w:szCs w:val="24"/>
        </w:rPr>
        <w:object w:dxaOrig="5240" w:dyaOrig="560" w14:anchorId="7CA9369B">
          <v:shape id="_x0000_i1179" type="#_x0000_t75" style="width:261.5pt;height:27.5pt" o:ole="">
            <v:imagedata r:id="rId347" o:title=""/>
          </v:shape>
          <o:OLEObject Type="Embed" ProgID="Equation.DSMT4" ShapeID="_x0000_i1179" DrawAspect="Content" ObjectID="_1678027798" r:id="rId348"/>
        </w:object>
      </w:r>
    </w:p>
    <w:p w14:paraId="2985D1FC" w14:textId="77777777" w:rsidR="00C962FF" w:rsidRPr="006051AD" w:rsidRDefault="00C962FF" w:rsidP="00C962FF">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noProof/>
          <w:color w:val="FF0000"/>
          <w:sz w:val="24"/>
          <w:szCs w:val="24"/>
        </w:rPr>
        <w:drawing>
          <wp:anchor distT="0" distB="0" distL="114300" distR="114300" simplePos="0" relativeHeight="251670528" behindDoc="0" locked="0" layoutInCell="1" allowOverlap="1" wp14:anchorId="02A0E21B" wp14:editId="0F97F21D">
            <wp:simplePos x="0" y="0"/>
            <wp:positionH relativeFrom="column">
              <wp:posOffset>4173220</wp:posOffset>
            </wp:positionH>
            <wp:positionV relativeFrom="paragraph">
              <wp:posOffset>-106680</wp:posOffset>
            </wp:positionV>
            <wp:extent cx="2169160" cy="1403350"/>
            <wp:effectExtent l="19050" t="0" r="2540" b="0"/>
            <wp:wrapThrough wrapText="bothSides">
              <wp:wrapPolygon edited="0">
                <wp:start x="-190" y="0"/>
                <wp:lineTo x="-190" y="21405"/>
                <wp:lineTo x="21625" y="21405"/>
                <wp:lineTo x="21625" y="0"/>
                <wp:lineTo x="-190" y="0"/>
              </wp:wrapPolygon>
            </wp:wrapThrough>
            <wp:docPr id="44"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49" cstate="print"/>
                    <a:srcRect/>
                    <a:stretch>
                      <a:fillRect/>
                    </a:stretch>
                  </pic:blipFill>
                  <pic:spPr bwMode="auto">
                    <a:xfrm>
                      <a:off x="0" y="0"/>
                      <a:ext cx="2169160" cy="140335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Figure shows two current-carrying wires 1 and 2. Find the magnitude and directions of the magnetic field at points P, Q, and R.</w:t>
      </w:r>
    </w:p>
    <w:p w14:paraId="0DD57230"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p>
    <w:p w14:paraId="508A5369"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(a) According to right-hand grip rule, the field B</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of wire 1 at point P will point normally outward while the field B</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of wire 2 will point normally inward, hence</w:t>
      </w:r>
    </w:p>
    <w:p w14:paraId="65AEB0EB" w14:textId="77777777"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position w:val="-30"/>
          <w:sz w:val="24"/>
          <w:szCs w:val="24"/>
        </w:rPr>
        <w:object w:dxaOrig="2620" w:dyaOrig="680" w14:anchorId="61EC149B">
          <v:shape id="_x0000_i1180" type="#_x0000_t75" style="width:131.5pt;height:34.5pt" o:ole="">
            <v:imagedata r:id="rId350" o:title=""/>
          </v:shape>
          <o:OLEObject Type="Embed" ProgID="Equation.DSMT4" ShapeID="_x0000_i1180" DrawAspect="Content" ObjectID="_1678027799" r:id="rId351"/>
        </w:object>
      </w:r>
    </w:p>
    <w:p w14:paraId="79C61609" w14:textId="77777777"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3600" w:dyaOrig="700" w14:anchorId="38DF6915">
          <v:shape id="_x0000_i1181" type="#_x0000_t75" style="width:180.5pt;height:35pt" o:ole="">
            <v:imagedata r:id="rId352" o:title=""/>
          </v:shape>
          <o:OLEObject Type="Embed" ProgID="Equation.DSMT4" ShapeID="_x0000_i1181" DrawAspect="Content" ObjectID="_1678027800" r:id="rId353"/>
        </w:object>
      </w:r>
      <w:r w:rsidRPr="006051AD">
        <w:rPr>
          <w:rFonts w:asciiTheme="minorHAnsi" w:hAnsiTheme="minorHAnsi" w:cstheme="minorHAnsi"/>
          <w:sz w:val="24"/>
          <w:szCs w:val="24"/>
        </w:rPr>
        <w:t>, pointing normally outward.</w:t>
      </w:r>
    </w:p>
    <w:p w14:paraId="3F48625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(b) At point Q, both B</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and B</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will point normally inward,</w:t>
      </w:r>
    </w:p>
    <w:p w14:paraId="56F15BE0" w14:textId="77777777"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3960" w:dyaOrig="700" w14:anchorId="6DCF1E3F">
          <v:shape id="_x0000_i1182" type="#_x0000_t75" style="width:199pt;height:35pt" o:ole="">
            <v:imagedata r:id="rId354" o:title=""/>
          </v:shape>
          <o:OLEObject Type="Embed" ProgID="Equation.DSMT4" ShapeID="_x0000_i1182" DrawAspect="Content" ObjectID="_1678027801" r:id="rId355"/>
        </w:object>
      </w:r>
    </w:p>
    <w:p w14:paraId="045E8A07" w14:textId="77777777"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800" w:dyaOrig="320" w14:anchorId="3DC84C00">
          <v:shape id="_x0000_i1183" type="#_x0000_t75" style="width:40.5pt;height:16.5pt" o:ole="">
            <v:imagedata r:id="rId356" o:title=""/>
          </v:shape>
          <o:OLEObject Type="Embed" ProgID="Equation.DSMT4" ShapeID="_x0000_i1183" DrawAspect="Content" ObjectID="_1678027802" r:id="rId357"/>
        </w:object>
      </w:r>
      <w:r w:rsidRPr="006051AD">
        <w:rPr>
          <w:rFonts w:asciiTheme="minorHAnsi" w:hAnsiTheme="minorHAnsi" w:cstheme="minorHAnsi"/>
          <w:sz w:val="24"/>
          <w:szCs w:val="24"/>
        </w:rPr>
        <w:t xml:space="preserve"> , pointing normally inward.</w:t>
      </w:r>
    </w:p>
    <w:p w14:paraId="39E1E65E"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(c) At point r, B</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points normally inward, and B</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points normally outward.</w:t>
      </w:r>
    </w:p>
    <w:p w14:paraId="2A4F63FD" w14:textId="77777777"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3980" w:dyaOrig="700" w14:anchorId="4818723E">
          <v:shape id="_x0000_i1184" type="#_x0000_t75" style="width:199pt;height:35pt" o:ole="">
            <v:imagedata r:id="rId358" o:title=""/>
          </v:shape>
          <o:OLEObject Type="Embed" ProgID="Equation.DSMT4" ShapeID="_x0000_i1184" DrawAspect="Content" ObjectID="_1678027803" r:id="rId359"/>
        </w:object>
      </w:r>
    </w:p>
    <w:p w14:paraId="42BBB175" w14:textId="77777777" w:rsidR="00C962FF" w:rsidRPr="006051AD" w:rsidRDefault="00C962FF" w:rsidP="00C962FF">
      <w:pPr>
        <w:pStyle w:val="Normal10"/>
        <w:spacing w:line="360" w:lineRule="auto"/>
        <w:ind w:firstLine="720"/>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1280" w:dyaOrig="320" w14:anchorId="6CE390FC">
          <v:shape id="_x0000_i1185" type="#_x0000_t75" style="width:63pt;height:16.5pt" o:ole="">
            <v:imagedata r:id="rId360" o:title=""/>
          </v:shape>
          <o:OLEObject Type="Embed" ProgID="Equation.DSMT4" ShapeID="_x0000_i1185" DrawAspect="Content" ObjectID="_1678027804" r:id="rId361"/>
        </w:object>
      </w:r>
      <w:r w:rsidRPr="006051AD">
        <w:rPr>
          <w:rFonts w:asciiTheme="minorHAnsi" w:hAnsiTheme="minorHAnsi" w:cstheme="minorHAnsi"/>
          <w:sz w:val="24"/>
          <w:szCs w:val="24"/>
        </w:rPr>
        <w:t xml:space="preserve"> pointing normally outward</w:t>
      </w:r>
    </w:p>
    <w:p w14:paraId="3593B976" w14:textId="77777777" w:rsidR="008748CE" w:rsidRDefault="00C962FF" w:rsidP="00C962FF">
      <w:pPr>
        <w:pStyle w:val="Normal10"/>
        <w:spacing w:line="360" w:lineRule="auto"/>
        <w:jc w:val="both"/>
        <w:rPr>
          <w:rFonts w:asciiTheme="minorHAnsi" w:hAnsiTheme="minorHAnsi" w:cstheme="minorHAnsi"/>
          <w:b/>
          <w:sz w:val="24"/>
          <w:szCs w:val="24"/>
        </w:rPr>
      </w:pPr>
      <w:r w:rsidRPr="008748CE">
        <w:rPr>
          <w:rFonts w:asciiTheme="minorHAnsi" w:hAnsiTheme="minorHAnsi" w:cstheme="minorHAnsi"/>
          <w:b/>
          <w:noProof/>
          <w:color w:val="FF0000"/>
          <w:sz w:val="24"/>
          <w:szCs w:val="24"/>
        </w:rPr>
        <w:lastRenderedPageBreak/>
        <w:drawing>
          <wp:anchor distT="0" distB="0" distL="114300" distR="114300" simplePos="0" relativeHeight="251671552" behindDoc="0" locked="0" layoutInCell="1" allowOverlap="1" wp14:anchorId="713DF2EE" wp14:editId="532FEEE4">
            <wp:simplePos x="0" y="0"/>
            <wp:positionH relativeFrom="column">
              <wp:posOffset>3817620</wp:posOffset>
            </wp:positionH>
            <wp:positionV relativeFrom="paragraph">
              <wp:posOffset>497840</wp:posOffset>
            </wp:positionV>
            <wp:extent cx="2387600" cy="552450"/>
            <wp:effectExtent l="19050" t="0" r="0" b="0"/>
            <wp:wrapThrough wrapText="bothSides">
              <wp:wrapPolygon edited="0">
                <wp:start x="-172" y="0"/>
                <wp:lineTo x="-172" y="20855"/>
                <wp:lineTo x="21543" y="20855"/>
                <wp:lineTo x="21543" y="0"/>
                <wp:lineTo x="-172" y="0"/>
              </wp:wrapPolygon>
            </wp:wrapThrough>
            <wp:docPr id="45"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62" cstate="print"/>
                    <a:srcRect/>
                    <a:stretch>
                      <a:fillRect/>
                    </a:stretch>
                  </pic:blipFill>
                  <pic:spPr bwMode="auto">
                    <a:xfrm>
                      <a:off x="0" y="0"/>
                      <a:ext cx="2387600" cy="55245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Two parallel wires P and Q placed at a separation of r = 6 cm carry electric </w:t>
      </w:r>
      <w:proofErr w:type="spellStart"/>
      <w:r w:rsidRPr="006051AD">
        <w:rPr>
          <w:rFonts w:asciiTheme="minorHAnsi" w:hAnsiTheme="minorHAnsi" w:cstheme="minorHAnsi"/>
          <w:b/>
          <w:sz w:val="24"/>
          <w:szCs w:val="24"/>
        </w:rPr>
        <w:t>current s</w:t>
      </w:r>
      <w:proofErr w:type="spellEnd"/>
      <w:r w:rsidRPr="006051AD">
        <w:rPr>
          <w:rFonts w:asciiTheme="minorHAnsi" w:hAnsiTheme="minorHAnsi" w:cstheme="minorHAnsi"/>
          <w:b/>
          <w:sz w:val="24"/>
          <w:szCs w:val="24"/>
        </w:rPr>
        <w:t xml:space="preserve"> </w:t>
      </w:r>
      <w:r w:rsidRPr="006051AD">
        <w:rPr>
          <w:rFonts w:asciiTheme="minorHAnsi" w:hAnsiTheme="minorHAnsi" w:cstheme="minorHAnsi"/>
          <w:b/>
          <w:position w:val="-12"/>
          <w:sz w:val="24"/>
          <w:szCs w:val="24"/>
        </w:rPr>
        <w:object w:dxaOrig="1900" w:dyaOrig="360" w14:anchorId="63F08275">
          <v:shape id="_x0000_i1186" type="#_x0000_t75" style="width:95.5pt;height:19pt" o:ole="">
            <v:imagedata r:id="rId363" o:title=""/>
          </v:shape>
          <o:OLEObject Type="Embed" ProgID="Equation.DSMT4" ShapeID="_x0000_i1186" DrawAspect="Content" ObjectID="_1678027805" r:id="rId364"/>
        </w:object>
      </w:r>
      <w:r w:rsidRPr="006051AD">
        <w:rPr>
          <w:rFonts w:asciiTheme="minorHAnsi" w:hAnsiTheme="minorHAnsi" w:cstheme="minorHAnsi"/>
          <w:b/>
          <w:sz w:val="24"/>
          <w:szCs w:val="24"/>
        </w:rPr>
        <w:t xml:space="preserve"> in opposite directions as shown in the figure. Find the point on the line PQ where the resultant magnetic field is zero.</w:t>
      </w:r>
    </w:p>
    <w:p w14:paraId="7F3EA32E" w14:textId="77777777" w:rsidR="00C962FF" w:rsidRPr="006051AD" w:rsidRDefault="00C962FF" w:rsidP="00C962FF">
      <w:pPr>
        <w:pStyle w:val="Normal10"/>
        <w:spacing w:line="360" w:lineRule="auto"/>
        <w:jc w:val="both"/>
        <w:rPr>
          <w:rFonts w:asciiTheme="minorHAnsi" w:hAnsiTheme="minorHAnsi" w:cstheme="minorHAnsi"/>
          <w:b/>
          <w:sz w:val="24"/>
          <w:szCs w:val="24"/>
          <w:u w:val="single"/>
        </w:rPr>
      </w:pPr>
      <w:r w:rsidRPr="006051AD">
        <w:rPr>
          <w:rFonts w:asciiTheme="minorHAnsi" w:hAnsiTheme="minorHAnsi" w:cstheme="minorHAnsi"/>
          <w:b/>
          <w:sz w:val="24"/>
          <w:szCs w:val="24"/>
          <w:u w:val="single"/>
        </w:rPr>
        <w:t>Magnetic Field inside a straight Solenoid:-</w:t>
      </w:r>
    </w:p>
    <w:p w14:paraId="2107083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44928" behindDoc="0" locked="0" layoutInCell="1" allowOverlap="1" wp14:anchorId="1CC9AF61" wp14:editId="70EC8F0C">
            <wp:simplePos x="0" y="0"/>
            <wp:positionH relativeFrom="column">
              <wp:posOffset>3538855</wp:posOffset>
            </wp:positionH>
            <wp:positionV relativeFrom="paragraph">
              <wp:posOffset>84455</wp:posOffset>
            </wp:positionV>
            <wp:extent cx="2646680" cy="1816100"/>
            <wp:effectExtent l="19050" t="0" r="1270" b="0"/>
            <wp:wrapThrough wrapText="bothSides">
              <wp:wrapPolygon edited="0">
                <wp:start x="-155" y="0"/>
                <wp:lineTo x="-155" y="21298"/>
                <wp:lineTo x="21610" y="21298"/>
                <wp:lineTo x="21610" y="0"/>
                <wp:lineTo x="-155" y="0"/>
              </wp:wrapPolygon>
            </wp:wrapThrough>
            <wp:docPr id="47"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65" cstate="print"/>
                    <a:srcRect/>
                    <a:stretch>
                      <a:fillRect/>
                    </a:stretch>
                  </pic:blipFill>
                  <pic:spPr bwMode="auto">
                    <a:xfrm>
                      <a:off x="0" y="0"/>
                      <a:ext cx="2646680" cy="181610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A solenoid means an insulated copper wire wound closely in the form of a helix. The word solenoid comes from a Greek word meaning channel and was first used by Ampere. By a long solenoid, we mean that the length of the solenoid is very large as compared to its diameter. The figure shows an enlarged view of the magnetic field due to a section of a solenoid. At various turns of the solenoid, current enters the plane of paper at points marked </w:t>
      </w:r>
      <w:r w:rsidRPr="006051AD">
        <w:rPr>
          <w:rFonts w:asciiTheme="minorHAnsi" w:hAnsiTheme="minorHAnsi" w:cstheme="minorHAnsi"/>
          <w:position w:val="-6"/>
          <w:sz w:val="24"/>
          <w:szCs w:val="24"/>
        </w:rPr>
        <w:object w:dxaOrig="260" w:dyaOrig="279" w14:anchorId="10125633">
          <v:shape id="_x0000_i1187" type="#_x0000_t75" style="width:13pt;height:14.5pt" o:ole="">
            <v:imagedata r:id="rId366" o:title=""/>
          </v:shape>
          <o:OLEObject Type="Embed" ProgID="Equation.DSMT4" ShapeID="_x0000_i1187" DrawAspect="Content" ObjectID="_1678027806" r:id="rId367"/>
        </w:object>
      </w:r>
      <w:r w:rsidRPr="006051AD">
        <w:rPr>
          <w:rFonts w:asciiTheme="minorHAnsi" w:hAnsiTheme="minorHAnsi" w:cstheme="minorHAnsi"/>
          <w:sz w:val="24"/>
          <w:szCs w:val="24"/>
        </w:rPr>
        <w:t xml:space="preserve"> and leaves the plane of paper at points marked</w:t>
      </w:r>
      <w:r w:rsidRPr="006051AD">
        <w:rPr>
          <w:rFonts w:asciiTheme="minorHAnsi" w:hAnsiTheme="minorHAnsi" w:cstheme="minorHAnsi"/>
          <w:position w:val="-8"/>
          <w:sz w:val="24"/>
          <w:szCs w:val="24"/>
        </w:rPr>
        <w:object w:dxaOrig="260" w:dyaOrig="279" w14:anchorId="2A819CD3">
          <v:shape id="_x0000_i1188" type="#_x0000_t75" style="width:13pt;height:14.5pt" o:ole="">
            <v:imagedata r:id="rId368" o:title=""/>
          </v:shape>
          <o:OLEObject Type="Embed" ProgID="Equation.DSMT4" ShapeID="_x0000_i1188" DrawAspect="Content" ObjectID="_1678027807" r:id="rId369"/>
        </w:object>
      </w:r>
      <w:r w:rsidRPr="006051AD">
        <w:rPr>
          <w:rFonts w:asciiTheme="minorHAnsi" w:hAnsiTheme="minorHAnsi" w:cstheme="minorHAnsi"/>
          <w:sz w:val="24"/>
          <w:szCs w:val="24"/>
        </w:rPr>
        <w:t xml:space="preserve">. The magnetic field at points close to a single turn of the solenoid is in the form of concentric circles like that of a straight current-carrying wire. The resultant field of the solenoid is the vector sum of the field due to all the turns of the solenoid. Obviously, the fields due to the </w:t>
      </w:r>
      <w:proofErr w:type="spellStart"/>
      <w:r w:rsidRPr="006051AD">
        <w:rPr>
          <w:rFonts w:asciiTheme="minorHAnsi" w:hAnsiTheme="minorHAnsi" w:cstheme="minorHAnsi"/>
          <w:sz w:val="24"/>
          <w:szCs w:val="24"/>
        </w:rPr>
        <w:t>neighboring</w:t>
      </w:r>
      <w:proofErr w:type="spellEnd"/>
      <w:r w:rsidRPr="006051AD">
        <w:rPr>
          <w:rFonts w:asciiTheme="minorHAnsi" w:hAnsiTheme="minorHAnsi" w:cstheme="minorHAnsi"/>
          <w:sz w:val="24"/>
          <w:szCs w:val="24"/>
        </w:rPr>
        <w:t xml:space="preserve"> turns add up along the axis of the solenoid but they cancel out in the perpendicular direction. At outside points such as Q, the fields of the points marked</w:t>
      </w:r>
      <w:r w:rsidRPr="006051AD">
        <w:rPr>
          <w:rFonts w:asciiTheme="minorHAnsi" w:hAnsiTheme="minorHAnsi" w:cstheme="minorHAnsi"/>
          <w:position w:val="-6"/>
          <w:sz w:val="24"/>
          <w:szCs w:val="24"/>
        </w:rPr>
        <w:object w:dxaOrig="260" w:dyaOrig="279" w14:anchorId="496A18A2">
          <v:shape id="_x0000_i1189" type="#_x0000_t75" style="width:13pt;height:14.5pt" o:ole="">
            <v:imagedata r:id="rId370" o:title=""/>
          </v:shape>
          <o:OLEObject Type="Embed" ProgID="Equation.DSMT4" ShapeID="_x0000_i1189" DrawAspect="Content" ObjectID="_1678027808" r:id="rId371"/>
        </w:object>
      </w:r>
      <w:r w:rsidRPr="006051AD">
        <w:rPr>
          <w:rFonts w:asciiTheme="minorHAnsi" w:hAnsiTheme="minorHAnsi" w:cstheme="minorHAnsi"/>
          <w:sz w:val="24"/>
          <w:szCs w:val="24"/>
        </w:rPr>
        <w:t xml:space="preserve"> tend to cancel out the fields of the points marked </w:t>
      </w:r>
      <w:r w:rsidRPr="006051AD">
        <w:rPr>
          <w:rFonts w:asciiTheme="minorHAnsi" w:hAnsiTheme="minorHAnsi" w:cstheme="minorHAnsi"/>
          <w:position w:val="-8"/>
          <w:sz w:val="24"/>
          <w:szCs w:val="24"/>
        </w:rPr>
        <w:object w:dxaOrig="260" w:dyaOrig="279" w14:anchorId="063FE3EF">
          <v:shape id="_x0000_i1190" type="#_x0000_t75" style="width:13pt;height:14.5pt" o:ole="">
            <v:imagedata r:id="rId372" o:title=""/>
          </v:shape>
          <o:OLEObject Type="Embed" ProgID="Equation.DSMT4" ShapeID="_x0000_i1190" DrawAspect="Content" ObjectID="_1678027809" r:id="rId373"/>
        </w:object>
      </w:r>
      <w:r w:rsidRPr="006051AD">
        <w:rPr>
          <w:rFonts w:asciiTheme="minorHAnsi" w:hAnsiTheme="minorHAnsi" w:cstheme="minorHAnsi"/>
          <w:sz w:val="24"/>
          <w:szCs w:val="24"/>
        </w:rPr>
        <w:t>. Thus the field at interior midpoint P is uniform and strong. The field at the exterior midpoint Q is weak and is along the axis of the solenoid with no perpendicular component. The figure shows the field pattern of a solenoid of finite length.</w:t>
      </w:r>
    </w:p>
    <w:p w14:paraId="25D2B3B2"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45952" behindDoc="0" locked="0" layoutInCell="1" allowOverlap="1" wp14:anchorId="5C17FC93" wp14:editId="3E38A09E">
            <wp:simplePos x="0" y="0"/>
            <wp:positionH relativeFrom="column">
              <wp:posOffset>4209415</wp:posOffset>
            </wp:positionH>
            <wp:positionV relativeFrom="paragraph">
              <wp:posOffset>226695</wp:posOffset>
            </wp:positionV>
            <wp:extent cx="2141220" cy="1212850"/>
            <wp:effectExtent l="19050" t="0" r="0" b="0"/>
            <wp:wrapThrough wrapText="bothSides">
              <wp:wrapPolygon edited="0">
                <wp:start x="-192" y="0"/>
                <wp:lineTo x="-192" y="21374"/>
                <wp:lineTo x="21523" y="21374"/>
                <wp:lineTo x="21523" y="0"/>
                <wp:lineTo x="-192" y="0"/>
              </wp:wrapPolygon>
            </wp:wrapThrough>
            <wp:docPr id="48"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74" cstate="print"/>
                    <a:srcRect/>
                    <a:stretch>
                      <a:fillRect/>
                    </a:stretch>
                  </pic:blipFill>
                  <pic:spPr bwMode="auto">
                    <a:xfrm>
                      <a:off x="0" y="0"/>
                      <a:ext cx="2141220" cy="121285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The polarity of any end of the solenoid can be determined by using the clock rule or Ampere’s right-hand rule.</w:t>
      </w:r>
    </w:p>
    <w:p w14:paraId="1F44705C"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Ampere’s right-hand rule:-</w:t>
      </w:r>
      <w:r w:rsidRPr="006051AD">
        <w:rPr>
          <w:rFonts w:asciiTheme="minorHAnsi" w:hAnsiTheme="minorHAnsi" w:cstheme="minorHAnsi"/>
          <w:sz w:val="24"/>
          <w:szCs w:val="24"/>
        </w:rPr>
        <w:t xml:space="preserve"> Grasp the solenoid with the right hand so that the fingers point along the direction of the current, the extended thumb will then indicate the face of the solenoid that has north polarity.</w:t>
      </w:r>
    </w:p>
    <w:p w14:paraId="1F9731D8"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8748CE">
        <w:rPr>
          <w:rFonts w:asciiTheme="minorHAnsi" w:hAnsiTheme="minorHAnsi" w:cstheme="minorHAnsi"/>
          <w:b/>
          <w:noProof/>
          <w:color w:val="FF0000"/>
          <w:sz w:val="24"/>
          <w:szCs w:val="24"/>
        </w:rPr>
        <w:lastRenderedPageBreak/>
        <w:drawing>
          <wp:anchor distT="0" distB="0" distL="114300" distR="114300" simplePos="0" relativeHeight="251646976" behindDoc="0" locked="0" layoutInCell="1" allowOverlap="1" wp14:anchorId="2B50BD79" wp14:editId="1D769E8C">
            <wp:simplePos x="0" y="0"/>
            <wp:positionH relativeFrom="column">
              <wp:posOffset>3912235</wp:posOffset>
            </wp:positionH>
            <wp:positionV relativeFrom="paragraph">
              <wp:posOffset>412750</wp:posOffset>
            </wp:positionV>
            <wp:extent cx="2379980" cy="1358900"/>
            <wp:effectExtent l="19050" t="0" r="1270" b="0"/>
            <wp:wrapThrough wrapText="bothSides">
              <wp:wrapPolygon edited="0">
                <wp:start x="-173" y="0"/>
                <wp:lineTo x="-173" y="21196"/>
                <wp:lineTo x="21612" y="21196"/>
                <wp:lineTo x="21612" y="0"/>
                <wp:lineTo x="-173" y="0"/>
              </wp:wrapPolygon>
            </wp:wrapThrough>
            <wp:docPr id="49"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75" cstate="print"/>
                    <a:srcRect/>
                    <a:stretch>
                      <a:fillRect/>
                    </a:stretch>
                  </pic:blipFill>
                  <pic:spPr bwMode="auto">
                    <a:xfrm>
                      <a:off x="0" y="0"/>
                      <a:ext cx="2379980" cy="135890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Calculation of magnetic field inside a long straight solenoid:-</w:t>
      </w:r>
      <w:r w:rsidRPr="006051AD">
        <w:rPr>
          <w:rFonts w:asciiTheme="minorHAnsi" w:hAnsiTheme="minorHAnsi" w:cstheme="minorHAnsi"/>
          <w:sz w:val="24"/>
          <w:szCs w:val="24"/>
        </w:rPr>
        <w:t xml:space="preserve"> The magnetic field inside a closely wound long solenoid is uniform everywhere and zero outside it. The figure shows the sectional view of a long solenoid. At various turns of the solenoid, the current comes out of the plane of paper at points marked </w:t>
      </w:r>
      <w:r w:rsidRPr="006051AD">
        <w:rPr>
          <w:rFonts w:asciiTheme="minorHAnsi" w:hAnsiTheme="minorHAnsi" w:cstheme="minorHAnsi"/>
          <w:position w:val="-8"/>
          <w:sz w:val="24"/>
          <w:szCs w:val="24"/>
        </w:rPr>
        <w:object w:dxaOrig="260" w:dyaOrig="279" w14:anchorId="2ED2C0D6">
          <v:shape id="_x0000_i1191" type="#_x0000_t75" style="width:13pt;height:14.5pt" o:ole="">
            <v:imagedata r:id="rId376" o:title=""/>
          </v:shape>
          <o:OLEObject Type="Embed" ProgID="Equation.DSMT4" ShapeID="_x0000_i1191" DrawAspect="Content" ObjectID="_1678027810" r:id="rId377"/>
        </w:object>
      </w:r>
      <w:r w:rsidRPr="006051AD">
        <w:rPr>
          <w:rFonts w:asciiTheme="minorHAnsi" w:hAnsiTheme="minorHAnsi" w:cstheme="minorHAnsi"/>
          <w:sz w:val="24"/>
          <w:szCs w:val="24"/>
        </w:rPr>
        <w:t xml:space="preserve"> and enters the plane of paper at points marked </w:t>
      </w:r>
      <w:r w:rsidRPr="006051AD">
        <w:rPr>
          <w:rFonts w:asciiTheme="minorHAnsi" w:hAnsiTheme="minorHAnsi" w:cstheme="minorHAnsi"/>
          <w:position w:val="-6"/>
          <w:sz w:val="24"/>
          <w:szCs w:val="24"/>
        </w:rPr>
        <w:object w:dxaOrig="260" w:dyaOrig="279" w14:anchorId="663C98B3">
          <v:shape id="_x0000_i1192" type="#_x0000_t75" style="width:13pt;height:14.5pt" o:ole="">
            <v:imagedata r:id="rId378" o:title=""/>
          </v:shape>
          <o:OLEObject Type="Embed" ProgID="Equation.DSMT4" ShapeID="_x0000_i1192" DrawAspect="Content" ObjectID="_1678027811" r:id="rId379"/>
        </w:object>
      </w:r>
      <w:r w:rsidRPr="006051AD">
        <w:rPr>
          <w:rFonts w:asciiTheme="minorHAnsi" w:hAnsiTheme="minorHAnsi" w:cstheme="minorHAnsi"/>
          <w:sz w:val="24"/>
          <w:szCs w:val="24"/>
        </w:rPr>
        <w:t xml:space="preserve">. To determine the magnetic field </w:t>
      </w:r>
      <w:r w:rsidRPr="006051AD">
        <w:rPr>
          <w:rFonts w:asciiTheme="minorHAnsi" w:hAnsiTheme="minorHAnsi" w:cstheme="minorHAnsi"/>
          <w:position w:val="-4"/>
          <w:sz w:val="24"/>
          <w:szCs w:val="24"/>
        </w:rPr>
        <w:object w:dxaOrig="240" w:dyaOrig="320" w14:anchorId="3DBAE564">
          <v:shape id="_x0000_i1193" type="#_x0000_t75" style="width:12pt;height:16.5pt" o:ole="">
            <v:imagedata r:id="rId380" o:title=""/>
          </v:shape>
          <o:OLEObject Type="Embed" ProgID="Equation.DSMT4" ShapeID="_x0000_i1193" DrawAspect="Content" ObjectID="_1678027812" r:id="rId381"/>
        </w:object>
      </w:r>
      <w:r w:rsidRPr="006051AD">
        <w:rPr>
          <w:rFonts w:asciiTheme="minorHAnsi" w:hAnsiTheme="minorHAnsi" w:cstheme="minorHAnsi"/>
          <w:sz w:val="24"/>
          <w:szCs w:val="24"/>
        </w:rPr>
        <w:t xml:space="preserve"> at any inside point, consider a rectangular closed path </w:t>
      </w:r>
      <w:proofErr w:type="spellStart"/>
      <w:r w:rsidRPr="006051AD">
        <w:rPr>
          <w:rFonts w:asciiTheme="minorHAnsi" w:hAnsiTheme="minorHAnsi" w:cstheme="minorHAnsi"/>
          <w:sz w:val="24"/>
          <w:szCs w:val="24"/>
        </w:rPr>
        <w:t>abcd</w:t>
      </w:r>
      <w:proofErr w:type="spellEnd"/>
      <w:r w:rsidRPr="006051AD">
        <w:rPr>
          <w:rFonts w:asciiTheme="minorHAnsi" w:hAnsiTheme="minorHAnsi" w:cstheme="minorHAnsi"/>
          <w:sz w:val="24"/>
          <w:szCs w:val="24"/>
        </w:rPr>
        <w:t xml:space="preserve"> as the </w:t>
      </w:r>
      <w:proofErr w:type="spellStart"/>
      <w:r w:rsidRPr="006051AD">
        <w:rPr>
          <w:rFonts w:asciiTheme="minorHAnsi" w:hAnsiTheme="minorHAnsi" w:cstheme="minorHAnsi"/>
          <w:sz w:val="24"/>
          <w:szCs w:val="24"/>
        </w:rPr>
        <w:t>Amperean</w:t>
      </w:r>
      <w:proofErr w:type="spellEnd"/>
      <w:r w:rsidRPr="006051AD">
        <w:rPr>
          <w:rFonts w:asciiTheme="minorHAnsi" w:hAnsiTheme="minorHAnsi" w:cstheme="minorHAnsi"/>
          <w:sz w:val="24"/>
          <w:szCs w:val="24"/>
        </w:rPr>
        <w:t xml:space="preserve"> loop. </w:t>
      </w:r>
    </w:p>
    <w:p w14:paraId="065FFCB2"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According to Amper’s circuital law,</w:t>
      </w:r>
    </w:p>
    <w:p w14:paraId="2B6DE83F"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6"/>
          <w:sz w:val="24"/>
          <w:szCs w:val="24"/>
        </w:rPr>
        <w:object w:dxaOrig="700" w:dyaOrig="440" w14:anchorId="45FF096A">
          <v:shape id="_x0000_i1194" type="#_x0000_t75" style="width:35pt;height:22pt" o:ole="">
            <v:imagedata r:id="rId382" o:title=""/>
          </v:shape>
          <o:OLEObject Type="Embed" ProgID="Equation.DSMT4" ShapeID="_x0000_i1194" DrawAspect="Content" ObjectID="_1678027813" r:id="rId383"/>
        </w:object>
      </w:r>
    </w:p>
    <w:p w14:paraId="3273797A" w14:textId="77777777" w:rsidR="005C417B"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639" w:dyaOrig="360" w14:anchorId="64190A69">
          <v:shape id="_x0000_i1195" type="#_x0000_t75" style="width:31.5pt;height:19pt" o:ole="">
            <v:imagedata r:id="rId384" o:title=""/>
          </v:shape>
          <o:OLEObject Type="Embed" ProgID="Equation.DSMT4" ShapeID="_x0000_i1195" DrawAspect="Content" ObjectID="_1678027814" r:id="rId385"/>
        </w:object>
      </w:r>
      <w:r w:rsidRPr="006051AD">
        <w:rPr>
          <w:rFonts w:asciiTheme="minorHAnsi" w:hAnsiTheme="minorHAnsi" w:cstheme="minorHAnsi"/>
          <w:sz w:val="24"/>
          <w:szCs w:val="24"/>
        </w:rPr>
        <w:t xml:space="preserve"> The total current through the loop </w:t>
      </w:r>
      <w:proofErr w:type="spellStart"/>
      <w:r w:rsidRPr="006051AD">
        <w:rPr>
          <w:rFonts w:asciiTheme="minorHAnsi" w:hAnsiTheme="minorHAnsi" w:cstheme="minorHAnsi"/>
          <w:sz w:val="24"/>
          <w:szCs w:val="24"/>
        </w:rPr>
        <w:t>abcd</w:t>
      </w:r>
      <w:proofErr w:type="spellEnd"/>
      <w:r w:rsidR="005C417B" w:rsidRPr="006051AD">
        <w:rPr>
          <w:rFonts w:asciiTheme="minorHAnsi" w:hAnsiTheme="minorHAnsi" w:cstheme="minorHAnsi"/>
          <w:sz w:val="24"/>
          <w:szCs w:val="24"/>
        </w:rPr>
        <w:t>.</w:t>
      </w:r>
    </w:p>
    <w:p w14:paraId="130806D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Now, </w:t>
      </w:r>
      <w:r w:rsidRPr="006051AD">
        <w:rPr>
          <w:rFonts w:asciiTheme="minorHAnsi" w:hAnsiTheme="minorHAnsi" w:cstheme="minorHAnsi"/>
          <w:position w:val="-18"/>
          <w:sz w:val="24"/>
          <w:szCs w:val="24"/>
        </w:rPr>
        <w:object w:dxaOrig="3340" w:dyaOrig="520" w14:anchorId="2FB1555B">
          <v:shape id="_x0000_i1196" type="#_x0000_t75" style="width:166.5pt;height:26.5pt" o:ole="">
            <v:imagedata r:id="rId386" o:title=""/>
          </v:shape>
          <o:OLEObject Type="Embed" ProgID="Equation.DSMT4" ShapeID="_x0000_i1196" DrawAspect="Content" ObjectID="_1678027815" r:id="rId387"/>
        </w:object>
      </w:r>
    </w:p>
    <w:p w14:paraId="35FAADC3"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But </w:t>
      </w:r>
      <w:r w:rsidRPr="006051AD">
        <w:rPr>
          <w:rFonts w:asciiTheme="minorHAnsi" w:hAnsiTheme="minorHAnsi" w:cstheme="minorHAnsi"/>
          <w:position w:val="-18"/>
          <w:sz w:val="24"/>
          <w:szCs w:val="24"/>
        </w:rPr>
        <w:object w:dxaOrig="2680" w:dyaOrig="520" w14:anchorId="41245D86">
          <v:shape id="_x0000_i1197" type="#_x0000_t75" style="width:135pt;height:26.5pt" o:ole="">
            <v:imagedata r:id="rId388" o:title=""/>
          </v:shape>
          <o:OLEObject Type="Embed" ProgID="Equation.DSMT4" ShapeID="_x0000_i1197" DrawAspect="Content" ObjectID="_1678027816" r:id="rId389"/>
        </w:object>
      </w:r>
    </w:p>
    <w:p w14:paraId="6CE8D4E6"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2700" w:dyaOrig="520" w14:anchorId="2B24B2E0">
          <v:shape id="_x0000_i1198" type="#_x0000_t75" style="width:136pt;height:26.5pt" o:ole="">
            <v:imagedata r:id="rId390" o:title=""/>
          </v:shape>
          <o:OLEObject Type="Embed" ProgID="Equation.DSMT4" ShapeID="_x0000_i1198" DrawAspect="Content" ObjectID="_1678027817" r:id="rId391"/>
        </w:object>
      </w:r>
    </w:p>
    <w:p w14:paraId="3B3C6B33"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1100" w:dyaOrig="520" w14:anchorId="39EF0302">
          <v:shape id="_x0000_i1199" type="#_x0000_t75" style="width:54.5pt;height:26.5pt" o:ole="">
            <v:imagedata r:id="rId392" o:title=""/>
          </v:shape>
          <o:OLEObject Type="Embed" ProgID="Equation.DSMT4" ShapeID="_x0000_i1199" DrawAspect="Content" ObjectID="_1678027818" r:id="rId393"/>
        </w:object>
      </w:r>
      <w:r w:rsidRPr="006051AD">
        <w:rPr>
          <w:rFonts w:asciiTheme="minorHAnsi" w:hAnsiTheme="minorHAnsi" w:cstheme="minorHAnsi"/>
          <w:sz w:val="24"/>
          <w:szCs w:val="24"/>
        </w:rPr>
        <w:t xml:space="preserve"> as B = 0 for points outside the solenoid.</w:t>
      </w:r>
    </w:p>
    <w:p w14:paraId="17E94FE2"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1800" w:dyaOrig="520" w14:anchorId="21533015">
          <v:shape id="_x0000_i1200" type="#_x0000_t75" style="width:90.5pt;height:26.5pt" o:ole="">
            <v:imagedata r:id="rId394" o:title=""/>
          </v:shape>
          <o:OLEObject Type="Embed" ProgID="Equation.DSMT4" ShapeID="_x0000_i1200" DrawAspect="Content" ObjectID="_1678027819" r:id="rId395"/>
        </w:object>
      </w:r>
    </w:p>
    <w:p w14:paraId="6CAA4819"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2860" w:dyaOrig="520" w14:anchorId="0F684CA1">
          <v:shape id="_x0000_i1201" type="#_x0000_t75" style="width:143.5pt;height:26.5pt" o:ole="">
            <v:imagedata r:id="rId396" o:title=""/>
          </v:shape>
          <o:OLEObject Type="Embed" ProgID="Equation.DSMT4" ShapeID="_x0000_i1201" DrawAspect="Content" ObjectID="_1678027820" r:id="rId397"/>
        </w:object>
      </w:r>
    </w:p>
    <w:p w14:paraId="5B9CCD5C"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Where, </w:t>
      </w:r>
    </w:p>
    <w:p w14:paraId="297F1A0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position w:val="-4"/>
          <w:sz w:val="24"/>
          <w:szCs w:val="24"/>
        </w:rPr>
        <w:object w:dxaOrig="180" w:dyaOrig="260" w14:anchorId="2F507C67">
          <v:shape id="_x0000_i1202" type="#_x0000_t75" style="width:9pt;height:13pt" o:ole="">
            <v:imagedata r:id="rId398" o:title=""/>
          </v:shape>
          <o:OLEObject Type="Embed" ProgID="Equation.DSMT4" ShapeID="_x0000_i1202" DrawAspect="Content" ObjectID="_1678027821" r:id="rId399"/>
        </w:object>
      </w:r>
      <w:r w:rsidRPr="006051AD">
        <w:rPr>
          <w:rFonts w:asciiTheme="minorHAnsi" w:hAnsiTheme="minorHAnsi" w:cstheme="minorHAnsi"/>
          <w:sz w:val="24"/>
          <w:szCs w:val="24"/>
        </w:rPr>
        <w:t xml:space="preserve"> = length of the side ab of the rectangular loop </w:t>
      </w:r>
      <w:proofErr w:type="spellStart"/>
      <w:r w:rsidRPr="006051AD">
        <w:rPr>
          <w:rFonts w:asciiTheme="minorHAnsi" w:hAnsiTheme="minorHAnsi" w:cstheme="minorHAnsi"/>
          <w:sz w:val="24"/>
          <w:szCs w:val="24"/>
        </w:rPr>
        <w:t>abcd</w:t>
      </w:r>
      <w:proofErr w:type="spellEnd"/>
      <w:r w:rsidRPr="006051AD">
        <w:rPr>
          <w:rFonts w:asciiTheme="minorHAnsi" w:hAnsiTheme="minorHAnsi" w:cstheme="minorHAnsi"/>
          <w:sz w:val="24"/>
          <w:szCs w:val="24"/>
        </w:rPr>
        <w:t>.</w:t>
      </w:r>
    </w:p>
    <w:p w14:paraId="0C15CBE5"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Let the number of turns per unit length of the solenoid = n</w:t>
      </w:r>
    </w:p>
    <w:p w14:paraId="3B3BCBC3"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Then the number of turns in the length </w:t>
      </w:r>
      <w:r w:rsidRPr="006051AD">
        <w:rPr>
          <w:rFonts w:asciiTheme="minorHAnsi" w:hAnsiTheme="minorHAnsi" w:cstheme="minorHAnsi"/>
          <w:position w:val="-4"/>
          <w:sz w:val="24"/>
          <w:szCs w:val="24"/>
        </w:rPr>
        <w:object w:dxaOrig="180" w:dyaOrig="260" w14:anchorId="3DC152EF">
          <v:shape id="_x0000_i1203" type="#_x0000_t75" style="width:9pt;height:13pt" o:ole="">
            <v:imagedata r:id="rId400" o:title=""/>
          </v:shape>
          <o:OLEObject Type="Embed" ProgID="Equation.DSMT4" ShapeID="_x0000_i1203" DrawAspect="Content" ObjectID="_1678027822" r:id="rId401"/>
        </w:object>
      </w:r>
      <w:r w:rsidRPr="006051AD">
        <w:rPr>
          <w:rFonts w:asciiTheme="minorHAnsi" w:hAnsiTheme="minorHAnsi" w:cstheme="minorHAnsi"/>
          <w:sz w:val="24"/>
          <w:szCs w:val="24"/>
        </w:rPr>
        <w:t xml:space="preserve"> of the solenoid = </w:t>
      </w:r>
      <w:r w:rsidRPr="006051AD">
        <w:rPr>
          <w:rFonts w:asciiTheme="minorHAnsi" w:hAnsiTheme="minorHAnsi" w:cstheme="minorHAnsi"/>
          <w:position w:val="-4"/>
          <w:sz w:val="24"/>
          <w:szCs w:val="24"/>
        </w:rPr>
        <w:object w:dxaOrig="300" w:dyaOrig="260" w14:anchorId="3C977AA8">
          <v:shape id="_x0000_i1204" type="#_x0000_t75" style="width:15pt;height:13pt" o:ole="">
            <v:imagedata r:id="rId402" o:title=""/>
          </v:shape>
          <o:OLEObject Type="Embed" ProgID="Equation.DSMT4" ShapeID="_x0000_i1204" DrawAspect="Content" ObjectID="_1678027823" r:id="rId403"/>
        </w:object>
      </w:r>
    </w:p>
    <w:p w14:paraId="0004BAD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Thus the current I of the solenoid threads the loop </w:t>
      </w:r>
      <w:proofErr w:type="spellStart"/>
      <w:r w:rsidRPr="006051AD">
        <w:rPr>
          <w:rFonts w:asciiTheme="minorHAnsi" w:hAnsiTheme="minorHAnsi" w:cstheme="minorHAnsi"/>
          <w:sz w:val="24"/>
          <w:szCs w:val="24"/>
        </w:rPr>
        <w:t>abced</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4"/>
          <w:sz w:val="24"/>
          <w:szCs w:val="24"/>
        </w:rPr>
        <w:object w:dxaOrig="300" w:dyaOrig="260" w14:anchorId="1A496516">
          <v:shape id="_x0000_i1205" type="#_x0000_t75" style="width:15pt;height:13pt" o:ole="">
            <v:imagedata r:id="rId404" o:title=""/>
          </v:shape>
          <o:OLEObject Type="Embed" ProgID="Equation.DSMT4" ShapeID="_x0000_i1205" DrawAspect="Content" ObjectID="_1678027824" r:id="rId405"/>
        </w:object>
      </w:r>
      <w:r w:rsidRPr="006051AD">
        <w:rPr>
          <w:rFonts w:asciiTheme="minorHAnsi" w:hAnsiTheme="minorHAnsi" w:cstheme="minorHAnsi"/>
          <w:sz w:val="24"/>
          <w:szCs w:val="24"/>
        </w:rPr>
        <w:t xml:space="preserve"> times.</w:t>
      </w:r>
    </w:p>
    <w:p w14:paraId="50801954"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Total current threading the loop </w:t>
      </w:r>
      <w:r w:rsidRPr="006051AD">
        <w:rPr>
          <w:rFonts w:asciiTheme="minorHAnsi" w:hAnsiTheme="minorHAnsi" w:cstheme="minorHAnsi"/>
          <w:position w:val="-6"/>
          <w:sz w:val="24"/>
          <w:szCs w:val="24"/>
        </w:rPr>
        <w:object w:dxaOrig="1080" w:dyaOrig="279" w14:anchorId="0CB7BF9B">
          <v:shape id="_x0000_i1206" type="#_x0000_t75" style="width:54pt;height:14.5pt" o:ole="">
            <v:imagedata r:id="rId406" o:title=""/>
          </v:shape>
          <o:OLEObject Type="Embed" ProgID="Equation.DSMT4" ShapeID="_x0000_i1206" DrawAspect="Content" ObjectID="_1678027825" r:id="rId407"/>
        </w:object>
      </w:r>
    </w:p>
    <w:p w14:paraId="5D587BD7"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48000" behindDoc="0" locked="0" layoutInCell="1" allowOverlap="1" wp14:anchorId="003E6325" wp14:editId="6AAD2FD5">
            <wp:simplePos x="0" y="0"/>
            <wp:positionH relativeFrom="column">
              <wp:posOffset>4374515</wp:posOffset>
            </wp:positionH>
            <wp:positionV relativeFrom="paragraph">
              <wp:posOffset>269240</wp:posOffset>
            </wp:positionV>
            <wp:extent cx="1887220" cy="1289050"/>
            <wp:effectExtent l="19050" t="0" r="0" b="0"/>
            <wp:wrapThrough wrapText="bothSides">
              <wp:wrapPolygon edited="0">
                <wp:start x="-218" y="0"/>
                <wp:lineTo x="-218" y="21387"/>
                <wp:lineTo x="21585" y="21387"/>
                <wp:lineTo x="21585" y="0"/>
                <wp:lineTo x="-218" y="0"/>
              </wp:wrapPolygon>
            </wp:wrapThrough>
            <wp:docPr id="50"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08" cstate="print"/>
                    <a:srcRect/>
                    <a:stretch>
                      <a:fillRect/>
                    </a:stretch>
                  </pic:blipFill>
                  <pic:spPr bwMode="auto">
                    <a:xfrm>
                      <a:off x="0" y="0"/>
                      <a:ext cx="1887220" cy="128905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Here </w:t>
      </w:r>
      <w:r w:rsidRPr="006051AD">
        <w:rPr>
          <w:rFonts w:asciiTheme="minorHAnsi" w:hAnsiTheme="minorHAnsi" w:cstheme="minorHAnsi"/>
          <w:position w:val="-12"/>
          <w:sz w:val="24"/>
          <w:szCs w:val="24"/>
        </w:rPr>
        <w:object w:dxaOrig="2200" w:dyaOrig="360" w14:anchorId="44C0B6E7">
          <v:shape id="_x0000_i1207" type="#_x0000_t75" style="width:110pt;height:19pt" o:ole="">
            <v:imagedata r:id="rId409" o:title=""/>
          </v:shape>
          <o:OLEObject Type="Embed" ProgID="Equation.DSMT4" ShapeID="_x0000_i1207" DrawAspect="Content" ObjectID="_1678027826" r:id="rId410"/>
        </w:object>
      </w:r>
    </w:p>
    <w:p w14:paraId="2693C405"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It can be easily shown that the magnetic field at the end of the solenoid is just one half of that at its middle.</w:t>
      </w:r>
    </w:p>
    <w:p w14:paraId="0DD3B049"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Thus </w:t>
      </w:r>
      <w:r w:rsidRPr="006051AD">
        <w:rPr>
          <w:rFonts w:asciiTheme="minorHAnsi" w:hAnsiTheme="minorHAnsi" w:cstheme="minorHAnsi"/>
          <w:position w:val="-24"/>
          <w:sz w:val="24"/>
          <w:szCs w:val="24"/>
        </w:rPr>
        <w:object w:dxaOrig="1320" w:dyaOrig="620" w14:anchorId="3035A797">
          <v:shape id="_x0000_i1208" type="#_x0000_t75" style="width:66pt;height:31pt" o:ole="">
            <v:imagedata r:id="rId411" o:title=""/>
          </v:shape>
          <o:OLEObject Type="Embed" ProgID="Equation.DSMT4" ShapeID="_x0000_i1208" DrawAspect="Content" ObjectID="_1678027827" r:id="rId412"/>
        </w:object>
      </w:r>
    </w:p>
    <w:p w14:paraId="0D1EAA67" w14:textId="77777777" w:rsidR="00C962FF" w:rsidRPr="006051AD" w:rsidRDefault="00C962FF" w:rsidP="00C962FF">
      <w:pPr>
        <w:pStyle w:val="Normal10"/>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t>The f</w:t>
      </w:r>
      <w:proofErr w:type="spellStart"/>
      <w:r w:rsidRPr="006051AD">
        <w:rPr>
          <w:rFonts w:asciiTheme="minorHAnsi" w:hAnsiTheme="minorHAnsi" w:cstheme="minorHAnsi"/>
          <w:sz w:val="24"/>
          <w:szCs w:val="24"/>
        </w:rPr>
        <w:t>igure</w:t>
      </w:r>
      <w:proofErr w:type="spellEnd"/>
      <w:r w:rsidRPr="006051AD">
        <w:rPr>
          <w:rFonts w:asciiTheme="minorHAnsi" w:hAnsiTheme="minorHAnsi" w:cstheme="minorHAnsi"/>
          <w:sz w:val="24"/>
          <w:szCs w:val="24"/>
        </w:rPr>
        <w:t xml:space="preserve"> shows the variation of the magnetic field on the axis of a long straight solenoid with distance x from its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w:t>
      </w:r>
    </w:p>
    <w:p w14:paraId="6C7BE8A3" w14:textId="77777777" w:rsidR="008748CE" w:rsidRDefault="008748CE" w:rsidP="00C962FF">
      <w:pPr>
        <w:pStyle w:val="Normal10"/>
        <w:spacing w:line="360" w:lineRule="auto"/>
        <w:jc w:val="both"/>
        <w:rPr>
          <w:rFonts w:asciiTheme="minorHAnsi" w:hAnsiTheme="minorHAnsi" w:cstheme="minorHAnsi"/>
          <w:b/>
          <w:sz w:val="24"/>
          <w:szCs w:val="24"/>
        </w:rPr>
      </w:pPr>
    </w:p>
    <w:p w14:paraId="6898B065" w14:textId="77777777" w:rsidR="008748CE" w:rsidRDefault="008748CE" w:rsidP="00C962FF">
      <w:pPr>
        <w:pStyle w:val="Normal10"/>
        <w:spacing w:line="360" w:lineRule="auto"/>
        <w:jc w:val="both"/>
        <w:rPr>
          <w:rFonts w:asciiTheme="minorHAnsi" w:hAnsiTheme="minorHAnsi" w:cstheme="minorHAnsi"/>
          <w:b/>
          <w:sz w:val="24"/>
          <w:szCs w:val="24"/>
        </w:rPr>
      </w:pPr>
    </w:p>
    <w:p w14:paraId="44B40435" w14:textId="77777777" w:rsidR="008748CE" w:rsidRDefault="008748CE" w:rsidP="00C962FF">
      <w:pPr>
        <w:pStyle w:val="Normal10"/>
        <w:spacing w:line="360" w:lineRule="auto"/>
        <w:jc w:val="both"/>
        <w:rPr>
          <w:rFonts w:asciiTheme="minorHAnsi" w:hAnsiTheme="minorHAnsi" w:cstheme="minorHAnsi"/>
          <w:b/>
          <w:sz w:val="24"/>
          <w:szCs w:val="24"/>
        </w:rPr>
      </w:pPr>
    </w:p>
    <w:p w14:paraId="49124636" w14:textId="77777777" w:rsidR="008748CE" w:rsidRDefault="008748CE" w:rsidP="00C962FF">
      <w:pPr>
        <w:pStyle w:val="Normal10"/>
        <w:spacing w:line="360" w:lineRule="auto"/>
        <w:jc w:val="both"/>
        <w:rPr>
          <w:rFonts w:asciiTheme="minorHAnsi" w:hAnsiTheme="minorHAnsi" w:cstheme="minorHAnsi"/>
          <w:b/>
          <w:sz w:val="24"/>
          <w:szCs w:val="24"/>
        </w:rPr>
      </w:pPr>
    </w:p>
    <w:p w14:paraId="5D1C611A" w14:textId="77777777" w:rsidR="00C962FF" w:rsidRPr="008748CE" w:rsidRDefault="00C962FF" w:rsidP="00C962FF">
      <w:pPr>
        <w:pStyle w:val="Normal10"/>
        <w:spacing w:line="360" w:lineRule="auto"/>
        <w:jc w:val="both"/>
        <w:rPr>
          <w:rFonts w:asciiTheme="minorHAnsi" w:hAnsiTheme="minorHAnsi" w:cstheme="minorHAnsi"/>
          <w:color w:val="FF0000"/>
          <w:sz w:val="24"/>
          <w:szCs w:val="24"/>
        </w:rPr>
      </w:pPr>
      <w:r w:rsidRPr="008748CE">
        <w:rPr>
          <w:rFonts w:asciiTheme="minorHAnsi" w:hAnsiTheme="minorHAnsi" w:cstheme="minorHAnsi"/>
          <w:b/>
          <w:color w:val="FF0000"/>
          <w:sz w:val="24"/>
          <w:szCs w:val="24"/>
        </w:rPr>
        <w:t>Magnetic field due to a toroidal solenoid:-</w:t>
      </w:r>
    </w:p>
    <w:p w14:paraId="24C61A55" w14:textId="77777777" w:rsidR="005C417B" w:rsidRPr="006051AD" w:rsidRDefault="008748CE" w:rsidP="005C417B">
      <w:pPr>
        <w:pStyle w:val="Normal10"/>
        <w:spacing w:line="360"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50048" behindDoc="0" locked="0" layoutInCell="1" allowOverlap="1" wp14:anchorId="156B265F" wp14:editId="1110E974">
            <wp:simplePos x="0" y="0"/>
            <wp:positionH relativeFrom="column">
              <wp:posOffset>5193030</wp:posOffset>
            </wp:positionH>
            <wp:positionV relativeFrom="paragraph">
              <wp:posOffset>810895</wp:posOffset>
            </wp:positionV>
            <wp:extent cx="1067435" cy="1379855"/>
            <wp:effectExtent l="19050" t="0" r="0" b="0"/>
            <wp:wrapThrough wrapText="bothSides">
              <wp:wrapPolygon edited="0">
                <wp:start x="-385" y="0"/>
                <wp:lineTo x="-385" y="21173"/>
                <wp:lineTo x="21587" y="21173"/>
                <wp:lineTo x="21587" y="0"/>
                <wp:lineTo x="-385" y="0"/>
              </wp:wrapPolygon>
            </wp:wrapThrough>
            <wp:docPr id="5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13" cstate="print"/>
                    <a:srcRect/>
                    <a:stretch>
                      <a:fillRect/>
                    </a:stretch>
                  </pic:blipFill>
                  <pic:spPr bwMode="auto">
                    <a:xfrm>
                      <a:off x="0" y="0"/>
                      <a:ext cx="1067435" cy="1379855"/>
                    </a:xfrm>
                    <a:prstGeom prst="rect">
                      <a:avLst/>
                    </a:prstGeom>
                    <a:noFill/>
                    <a:ln w="9525">
                      <a:noFill/>
                      <a:miter lim="800000"/>
                      <a:headEnd/>
                      <a:tailEnd/>
                    </a:ln>
                  </pic:spPr>
                </pic:pic>
              </a:graphicData>
            </a:graphic>
          </wp:anchor>
        </w:drawing>
      </w:r>
      <w:r w:rsidR="00C962FF" w:rsidRPr="006051AD">
        <w:rPr>
          <w:rFonts w:asciiTheme="minorHAnsi" w:hAnsiTheme="minorHAnsi" w:cstheme="minorHAnsi"/>
          <w:sz w:val="24"/>
          <w:szCs w:val="24"/>
        </w:rPr>
        <w:t xml:space="preserve"> A solenoid bent into the form of a closed ring is called a toroidal solenoid. Alternatively, it is an anchor ring (</w:t>
      </w:r>
      <w:proofErr w:type="spellStart"/>
      <w:r w:rsidR="00C962FF" w:rsidRPr="006051AD">
        <w:rPr>
          <w:rFonts w:asciiTheme="minorHAnsi" w:hAnsiTheme="minorHAnsi" w:cstheme="minorHAnsi"/>
          <w:sz w:val="24"/>
          <w:szCs w:val="24"/>
        </w:rPr>
        <w:t>torous</w:t>
      </w:r>
      <w:proofErr w:type="spellEnd"/>
      <w:r w:rsidR="00C962FF" w:rsidRPr="006051AD">
        <w:rPr>
          <w:rFonts w:asciiTheme="minorHAnsi" w:hAnsiTheme="minorHAnsi" w:cstheme="minorHAnsi"/>
          <w:sz w:val="24"/>
          <w:szCs w:val="24"/>
        </w:rPr>
        <w:t xml:space="preserve">) around which a large number of turns of a metallic wire are wound, as shown in the figure. We shall see that the magnetic field </w:t>
      </w:r>
      <w:r w:rsidR="00C962FF" w:rsidRPr="006051AD">
        <w:rPr>
          <w:rFonts w:asciiTheme="minorHAnsi" w:hAnsiTheme="minorHAnsi" w:cstheme="minorHAnsi"/>
          <w:position w:val="-4"/>
          <w:sz w:val="24"/>
          <w:szCs w:val="24"/>
        </w:rPr>
        <w:object w:dxaOrig="240" w:dyaOrig="320" w14:anchorId="3C1148A6">
          <v:shape id="_x0000_i1209" type="#_x0000_t75" style="width:12pt;height:16.5pt" o:ole="">
            <v:imagedata r:id="rId414" o:title=""/>
          </v:shape>
          <o:OLEObject Type="Embed" ProgID="Equation.DSMT4" ShapeID="_x0000_i1209" DrawAspect="Content" ObjectID="_1678027828" r:id="rId415"/>
        </w:object>
      </w:r>
      <w:r w:rsidR="00C962FF" w:rsidRPr="006051AD">
        <w:rPr>
          <w:rFonts w:asciiTheme="minorHAnsi" w:hAnsiTheme="minorHAnsi" w:cstheme="minorHAnsi"/>
          <w:sz w:val="24"/>
          <w:szCs w:val="24"/>
        </w:rPr>
        <w:t xml:space="preserve"> has a constant magnitude everywhere inside the toroid while it is zero in the open space interior (point P) and exterior (point Q) to the toroid. The figure shows a sectional view of the toroidal solenoid. The direction of the magnetic field inside is clockwise as per the right-hand thumb rule for circular loops. Three circular </w:t>
      </w:r>
      <w:proofErr w:type="spellStart"/>
      <w:r w:rsidR="00C962FF" w:rsidRPr="006051AD">
        <w:rPr>
          <w:rFonts w:asciiTheme="minorHAnsi" w:hAnsiTheme="minorHAnsi" w:cstheme="minorHAnsi"/>
          <w:sz w:val="24"/>
          <w:szCs w:val="24"/>
        </w:rPr>
        <w:t>Amperean</w:t>
      </w:r>
      <w:proofErr w:type="spellEnd"/>
      <w:r w:rsidR="00C962FF" w:rsidRPr="006051AD">
        <w:rPr>
          <w:rFonts w:asciiTheme="minorHAnsi" w:hAnsiTheme="minorHAnsi" w:cstheme="minorHAnsi"/>
          <w:sz w:val="24"/>
          <w:szCs w:val="24"/>
        </w:rPr>
        <w:t xml:space="preserve"> loops are shown by dashed lines. By symmetry, the magnetic field should be tangential to them and constant in magnitude for each of the loops.</w:t>
      </w:r>
    </w:p>
    <w:p w14:paraId="5EECFA55" w14:textId="77777777" w:rsidR="00C962FF" w:rsidRPr="006051AD" w:rsidRDefault="008748CE" w:rsidP="005C417B">
      <w:pPr>
        <w:pStyle w:val="Normal10"/>
        <w:spacing w:line="360" w:lineRule="auto"/>
        <w:jc w:val="both"/>
        <w:rPr>
          <w:rFonts w:asciiTheme="minorHAnsi" w:hAnsiTheme="minorHAnsi" w:cstheme="minorHAnsi"/>
          <w:b/>
          <w:sz w:val="24"/>
          <w:szCs w:val="24"/>
        </w:rPr>
      </w:pPr>
      <w:r>
        <w:rPr>
          <w:rFonts w:asciiTheme="minorHAnsi" w:hAnsiTheme="minorHAnsi" w:cstheme="minorHAnsi"/>
          <w:b/>
          <w:noProof/>
          <w:sz w:val="24"/>
          <w:szCs w:val="24"/>
        </w:rPr>
        <w:drawing>
          <wp:anchor distT="0" distB="0" distL="114300" distR="114300" simplePos="0" relativeHeight="251651072" behindDoc="0" locked="0" layoutInCell="1" allowOverlap="1" wp14:anchorId="7E1CD9E6" wp14:editId="50D8D045">
            <wp:simplePos x="0" y="0"/>
            <wp:positionH relativeFrom="column">
              <wp:posOffset>5029200</wp:posOffset>
            </wp:positionH>
            <wp:positionV relativeFrom="paragraph">
              <wp:posOffset>447040</wp:posOffset>
            </wp:positionV>
            <wp:extent cx="1578610" cy="1535430"/>
            <wp:effectExtent l="19050" t="0" r="2540" b="0"/>
            <wp:wrapThrough wrapText="bothSides">
              <wp:wrapPolygon edited="0">
                <wp:start x="-261" y="0"/>
                <wp:lineTo x="-261" y="21171"/>
                <wp:lineTo x="21635" y="21171"/>
                <wp:lineTo x="21635" y="0"/>
                <wp:lineTo x="-261" y="0"/>
              </wp:wrapPolygon>
            </wp:wrapThrough>
            <wp:docPr id="57"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16" cstate="print"/>
                    <a:srcRect/>
                    <a:stretch>
                      <a:fillRect/>
                    </a:stretch>
                  </pic:blipFill>
                  <pic:spPr bwMode="auto">
                    <a:xfrm>
                      <a:off x="0" y="0"/>
                      <a:ext cx="1578610" cy="1535430"/>
                    </a:xfrm>
                    <a:prstGeom prst="rect">
                      <a:avLst/>
                    </a:prstGeom>
                    <a:noFill/>
                    <a:ln w="9525">
                      <a:noFill/>
                      <a:miter lim="800000"/>
                      <a:headEnd/>
                      <a:tailEnd/>
                    </a:ln>
                  </pic:spPr>
                </pic:pic>
              </a:graphicData>
            </a:graphic>
          </wp:anchor>
        </w:drawing>
      </w:r>
      <w:r w:rsidR="00C962FF" w:rsidRPr="006051AD">
        <w:rPr>
          <w:rFonts w:asciiTheme="minorHAnsi" w:hAnsiTheme="minorHAnsi" w:cstheme="minorHAnsi"/>
          <w:b/>
          <w:sz w:val="24"/>
          <w:szCs w:val="24"/>
        </w:rPr>
        <w:t>(a) For points in the open space interior to the toroid.</w:t>
      </w:r>
    </w:p>
    <w:p w14:paraId="444C6559"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b/>
          <w:sz w:val="24"/>
          <w:szCs w:val="24"/>
        </w:rPr>
        <w:lastRenderedPageBreak/>
        <w:tab/>
      </w:r>
      <w:r w:rsidRPr="006051AD">
        <w:rPr>
          <w:rFonts w:asciiTheme="minorHAnsi" w:hAnsiTheme="minorHAnsi" w:cstheme="minorHAnsi"/>
          <w:sz w:val="24"/>
          <w:szCs w:val="24"/>
        </w:rPr>
        <w:t>Let B</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be the magnitude of the magnetic field along the </w:t>
      </w:r>
      <w:proofErr w:type="spellStart"/>
      <w:r w:rsidRPr="006051AD">
        <w:rPr>
          <w:rFonts w:asciiTheme="minorHAnsi" w:hAnsiTheme="minorHAnsi" w:cstheme="minorHAnsi"/>
          <w:sz w:val="24"/>
          <w:szCs w:val="24"/>
        </w:rPr>
        <w:t>Amperean</w:t>
      </w:r>
      <w:proofErr w:type="spellEnd"/>
      <w:r w:rsidRPr="006051AD">
        <w:rPr>
          <w:rFonts w:asciiTheme="minorHAnsi" w:hAnsiTheme="minorHAnsi" w:cstheme="minorHAnsi"/>
          <w:sz w:val="24"/>
          <w:szCs w:val="24"/>
        </w:rPr>
        <w:t xml:space="preserve"> loop 1 of radius r</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w:t>
      </w:r>
    </w:p>
    <w:p w14:paraId="41D8D256"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ab/>
        <w:t xml:space="preserve">Length of loop 1 of </w:t>
      </w:r>
      <w:r w:rsidRPr="006051AD">
        <w:rPr>
          <w:rFonts w:asciiTheme="minorHAnsi" w:hAnsiTheme="minorHAnsi" w:cstheme="minorHAnsi"/>
          <w:position w:val="-12"/>
          <w:sz w:val="24"/>
          <w:szCs w:val="24"/>
        </w:rPr>
        <w:object w:dxaOrig="900" w:dyaOrig="360" w14:anchorId="3DD0ECF4">
          <v:shape id="_x0000_i1210" type="#_x0000_t75" style="width:45pt;height:19pt" o:ole="">
            <v:imagedata r:id="rId417" o:title=""/>
          </v:shape>
          <o:OLEObject Type="Embed" ProgID="Equation.DSMT4" ShapeID="_x0000_i1210" DrawAspect="Content" ObjectID="_1678027829" r:id="rId418"/>
        </w:object>
      </w:r>
    </w:p>
    <w:p w14:paraId="360A0043"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ab/>
        <w:t xml:space="preserve">As the loop encloses no current, so </w:t>
      </w:r>
      <w:r w:rsidRPr="006051AD">
        <w:rPr>
          <w:rFonts w:asciiTheme="minorHAnsi" w:hAnsiTheme="minorHAnsi" w:cstheme="minorHAnsi"/>
          <w:position w:val="-6"/>
          <w:sz w:val="24"/>
          <w:szCs w:val="24"/>
        </w:rPr>
        <w:object w:dxaOrig="540" w:dyaOrig="279" w14:anchorId="131F1806">
          <v:shape id="_x0000_i1211" type="#_x0000_t75" style="width:27pt;height:14.5pt" o:ole="">
            <v:imagedata r:id="rId419" o:title=""/>
          </v:shape>
          <o:OLEObject Type="Embed" ProgID="Equation.DSMT4" ShapeID="_x0000_i1211" DrawAspect="Content" ObjectID="_1678027830" r:id="rId420"/>
        </w:object>
      </w:r>
    </w:p>
    <w:p w14:paraId="38B8EE1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Applying Ampere’s circuital law,</w:t>
      </w:r>
    </w:p>
    <w:p w14:paraId="2991F95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12"/>
          <w:sz w:val="24"/>
          <w:szCs w:val="24"/>
        </w:rPr>
        <w:object w:dxaOrig="1060" w:dyaOrig="360" w14:anchorId="2AE94751">
          <v:shape id="_x0000_i1212" type="#_x0000_t75" style="width:53.5pt;height:19pt" o:ole="">
            <v:imagedata r:id="rId421" o:title=""/>
          </v:shape>
          <o:OLEObject Type="Embed" ProgID="Equation.DSMT4" ShapeID="_x0000_i1212" DrawAspect="Content" ObjectID="_1678027831" r:id="rId422"/>
        </w:object>
      </w:r>
      <w:r w:rsidRPr="006051AD">
        <w:rPr>
          <w:rFonts w:asciiTheme="minorHAnsi" w:hAnsiTheme="minorHAnsi" w:cstheme="minorHAnsi"/>
          <w:sz w:val="24"/>
          <w:szCs w:val="24"/>
        </w:rPr>
        <w:tab/>
      </w:r>
      <w:r w:rsidRPr="006051AD">
        <w:rPr>
          <w:rFonts w:asciiTheme="minorHAnsi" w:hAnsiTheme="minorHAnsi" w:cstheme="minorHAnsi"/>
          <w:sz w:val="24"/>
          <w:szCs w:val="24"/>
        </w:rPr>
        <w:tab/>
        <w:t xml:space="preserve">Or </w:t>
      </w:r>
      <w:r w:rsidRPr="006051AD">
        <w:rPr>
          <w:rFonts w:asciiTheme="minorHAnsi" w:hAnsiTheme="minorHAnsi" w:cstheme="minorHAnsi"/>
          <w:position w:val="-12"/>
          <w:sz w:val="24"/>
          <w:szCs w:val="24"/>
        </w:rPr>
        <w:object w:dxaOrig="1680" w:dyaOrig="360" w14:anchorId="5261BD8D">
          <v:shape id="_x0000_i1213" type="#_x0000_t75" style="width:84pt;height:19pt" o:ole="">
            <v:imagedata r:id="rId423" o:title=""/>
          </v:shape>
          <o:OLEObject Type="Embed" ProgID="Equation.DSMT4" ShapeID="_x0000_i1213" DrawAspect="Content" ObjectID="_1678027832" r:id="rId424"/>
        </w:object>
      </w:r>
      <w:r w:rsidRPr="006051AD">
        <w:rPr>
          <w:rFonts w:asciiTheme="minorHAnsi" w:hAnsiTheme="minorHAnsi" w:cstheme="minorHAnsi"/>
          <w:sz w:val="24"/>
          <w:szCs w:val="24"/>
        </w:rPr>
        <w:tab/>
      </w:r>
      <w:r w:rsidRPr="006051AD">
        <w:rPr>
          <w:rFonts w:asciiTheme="minorHAnsi" w:hAnsiTheme="minorHAnsi" w:cstheme="minorHAnsi"/>
          <w:sz w:val="24"/>
          <w:szCs w:val="24"/>
        </w:rPr>
        <w:tab/>
        <w:t xml:space="preserve">Or </w:t>
      </w:r>
      <w:r w:rsidRPr="006051AD">
        <w:rPr>
          <w:rFonts w:asciiTheme="minorHAnsi" w:hAnsiTheme="minorHAnsi" w:cstheme="minorHAnsi"/>
          <w:position w:val="-12"/>
          <w:sz w:val="24"/>
          <w:szCs w:val="24"/>
        </w:rPr>
        <w:object w:dxaOrig="639" w:dyaOrig="360" w14:anchorId="0AB19CDF">
          <v:shape id="_x0000_i1214" type="#_x0000_t75" style="width:31.5pt;height:19pt" o:ole="">
            <v:imagedata r:id="rId425" o:title=""/>
          </v:shape>
          <o:OLEObject Type="Embed" ProgID="Equation.DSMT4" ShapeID="_x0000_i1214" DrawAspect="Content" ObjectID="_1678027833" r:id="rId426"/>
        </w:object>
      </w:r>
    </w:p>
    <w:p w14:paraId="6016448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Thus the magnetic field at any point P in the open space interior to the toroid is zero.</w:t>
      </w:r>
    </w:p>
    <w:p w14:paraId="5150FB43"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u w:val="single"/>
        </w:rPr>
      </w:pPr>
      <w:r w:rsidRPr="006051AD">
        <w:rPr>
          <w:rFonts w:asciiTheme="minorHAnsi" w:hAnsiTheme="minorHAnsi" w:cstheme="minorHAnsi"/>
          <w:b/>
          <w:sz w:val="24"/>
          <w:szCs w:val="24"/>
        </w:rPr>
        <w:t>(b)</w:t>
      </w:r>
      <w:r w:rsidRPr="006051AD">
        <w:rPr>
          <w:rFonts w:asciiTheme="minorHAnsi" w:hAnsiTheme="minorHAnsi" w:cstheme="minorHAnsi"/>
          <w:b/>
          <w:sz w:val="24"/>
          <w:szCs w:val="24"/>
        </w:rPr>
        <w:tab/>
      </w:r>
      <w:r w:rsidRPr="006051AD">
        <w:rPr>
          <w:rFonts w:asciiTheme="minorHAnsi" w:hAnsiTheme="minorHAnsi" w:cstheme="minorHAnsi"/>
          <w:b/>
          <w:sz w:val="24"/>
          <w:szCs w:val="24"/>
          <w:u w:val="single"/>
        </w:rPr>
        <w:t>For points inside the toroid.</w:t>
      </w:r>
    </w:p>
    <w:p w14:paraId="2AC426F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Let B be the magnitude of the magnetic field along the </w:t>
      </w:r>
      <w:proofErr w:type="spellStart"/>
      <w:r w:rsidRPr="006051AD">
        <w:rPr>
          <w:rFonts w:asciiTheme="minorHAnsi" w:hAnsiTheme="minorHAnsi" w:cstheme="minorHAnsi"/>
          <w:sz w:val="24"/>
          <w:szCs w:val="24"/>
        </w:rPr>
        <w:t>Amperean</w:t>
      </w:r>
      <w:proofErr w:type="spellEnd"/>
      <w:r w:rsidRPr="006051AD">
        <w:rPr>
          <w:rFonts w:asciiTheme="minorHAnsi" w:hAnsiTheme="minorHAnsi" w:cstheme="minorHAnsi"/>
          <w:sz w:val="24"/>
          <w:szCs w:val="24"/>
        </w:rPr>
        <w:t xml:space="preserve"> loop 2 of radius r.</w:t>
      </w:r>
    </w:p>
    <w:p w14:paraId="42177B3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Length of loop 2, </w:t>
      </w:r>
      <w:r w:rsidRPr="006051AD">
        <w:rPr>
          <w:rFonts w:asciiTheme="minorHAnsi" w:hAnsiTheme="minorHAnsi" w:cstheme="minorHAnsi"/>
          <w:position w:val="-12"/>
          <w:sz w:val="24"/>
          <w:szCs w:val="24"/>
        </w:rPr>
        <w:object w:dxaOrig="920" w:dyaOrig="360" w14:anchorId="5ADBD7E6">
          <v:shape id="_x0000_i1215" type="#_x0000_t75" style="width:46pt;height:19pt" o:ole="">
            <v:imagedata r:id="rId427" o:title=""/>
          </v:shape>
          <o:OLEObject Type="Embed" ProgID="Equation.DSMT4" ShapeID="_x0000_i1215" DrawAspect="Content" ObjectID="_1678027834" r:id="rId428"/>
        </w:object>
      </w:r>
    </w:p>
    <w:p w14:paraId="19DFC521" w14:textId="77777777" w:rsidR="00C962FF" w:rsidRPr="006051AD" w:rsidRDefault="00C962FF" w:rsidP="00C962FF">
      <w:pPr>
        <w:pStyle w:val="Normal10"/>
        <w:tabs>
          <w:tab w:val="left" w:pos="360"/>
        </w:tabs>
        <w:spacing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If N is the total number of turns in the toroid and I the current in the toroid, then the total current enclosed by the loop </w:t>
      </w:r>
      <w:r w:rsidRPr="006051AD">
        <w:rPr>
          <w:rFonts w:asciiTheme="minorHAnsi" w:hAnsiTheme="minorHAnsi" w:cstheme="minorHAnsi"/>
          <w:position w:val="-6"/>
          <w:sz w:val="24"/>
          <w:szCs w:val="24"/>
        </w:rPr>
        <w:object w:dxaOrig="720" w:dyaOrig="279" w14:anchorId="3EF677EF">
          <v:shape id="_x0000_i1216" type="#_x0000_t75" style="width:36pt;height:14.5pt" o:ole="">
            <v:imagedata r:id="rId429" o:title=""/>
          </v:shape>
          <o:OLEObject Type="Embed" ProgID="Equation.DSMT4" ShapeID="_x0000_i1216" DrawAspect="Content" ObjectID="_1678027835" r:id="rId430"/>
        </w:object>
      </w:r>
      <w:r w:rsidRPr="006051AD">
        <w:rPr>
          <w:rFonts w:asciiTheme="minorHAnsi" w:hAnsiTheme="minorHAnsi" w:cstheme="minorHAnsi"/>
          <w:sz w:val="24"/>
          <w:szCs w:val="24"/>
        </w:rPr>
        <w:t>. Applying Amper’s circuital law,</w:t>
      </w:r>
    </w:p>
    <w:p w14:paraId="389A4108" w14:textId="77777777" w:rsidR="00C962FF" w:rsidRPr="006051AD" w:rsidRDefault="00C962FF" w:rsidP="00C962FF">
      <w:pPr>
        <w:pStyle w:val="Normal10"/>
        <w:tabs>
          <w:tab w:val="left" w:pos="360"/>
        </w:tabs>
        <w:spacing w:line="360" w:lineRule="auto"/>
        <w:ind w:left="360"/>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1760" w:dyaOrig="360" w14:anchorId="1063DC73">
          <v:shape id="_x0000_i1217" type="#_x0000_t75" style="width:88.5pt;height:19pt" o:ole="">
            <v:imagedata r:id="rId431" o:title=""/>
          </v:shape>
          <o:OLEObject Type="Embed" ProgID="Equation.DSMT4" ShapeID="_x0000_i1217" DrawAspect="Content" ObjectID="_1678027836" r:id="rId432"/>
        </w:object>
      </w:r>
      <w:r w:rsidRPr="006051AD">
        <w:rPr>
          <w:rFonts w:asciiTheme="minorHAnsi" w:hAnsiTheme="minorHAnsi" w:cstheme="minorHAnsi"/>
          <w:sz w:val="24"/>
          <w:szCs w:val="24"/>
        </w:rPr>
        <w:tab/>
      </w:r>
      <w:r w:rsidRPr="006051AD">
        <w:rPr>
          <w:rFonts w:asciiTheme="minorHAnsi" w:hAnsiTheme="minorHAnsi" w:cstheme="minorHAnsi"/>
          <w:sz w:val="24"/>
          <w:szCs w:val="24"/>
        </w:rPr>
        <w:tab/>
        <w:t xml:space="preserve">Or </w:t>
      </w:r>
      <w:r w:rsidRPr="006051AD">
        <w:rPr>
          <w:rFonts w:asciiTheme="minorHAnsi" w:hAnsiTheme="minorHAnsi" w:cstheme="minorHAnsi"/>
          <w:position w:val="-24"/>
          <w:sz w:val="24"/>
          <w:szCs w:val="24"/>
        </w:rPr>
        <w:object w:dxaOrig="1020" w:dyaOrig="620" w14:anchorId="620CEC56">
          <v:shape id="_x0000_i1218" type="#_x0000_t75" style="width:51pt;height:31pt" o:ole="">
            <v:imagedata r:id="rId433" o:title=""/>
          </v:shape>
          <o:OLEObject Type="Embed" ProgID="Equation.DSMT4" ShapeID="_x0000_i1218" DrawAspect="Content" ObjectID="_1678027837" r:id="rId434"/>
        </w:object>
      </w:r>
    </w:p>
    <w:p w14:paraId="10BD92AC" w14:textId="77777777" w:rsidR="00C962FF" w:rsidRPr="006051AD" w:rsidRDefault="00C962FF" w:rsidP="00C962FF">
      <w:pPr>
        <w:pStyle w:val="Normal10"/>
        <w:tabs>
          <w:tab w:val="left" w:pos="360"/>
        </w:tabs>
        <w:spacing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If r be the average radius of the toroid and </w:t>
      </w:r>
      <w:proofErr w:type="spellStart"/>
      <w:r w:rsidRPr="006051AD">
        <w:rPr>
          <w:rFonts w:asciiTheme="minorHAnsi" w:hAnsiTheme="minorHAnsi" w:cstheme="minorHAnsi"/>
          <w:sz w:val="24"/>
          <w:szCs w:val="24"/>
        </w:rPr>
        <w:t>n</w:t>
      </w:r>
      <w:proofErr w:type="spellEnd"/>
      <w:r w:rsidRPr="006051AD">
        <w:rPr>
          <w:rFonts w:asciiTheme="minorHAnsi" w:hAnsiTheme="minorHAnsi" w:cstheme="minorHAnsi"/>
          <w:sz w:val="24"/>
          <w:szCs w:val="24"/>
        </w:rPr>
        <w:t xml:space="preserve"> the number of turns per unit length, then</w:t>
      </w:r>
    </w:p>
    <w:p w14:paraId="53B07DE4" w14:textId="77777777" w:rsidR="00C962FF" w:rsidRPr="006051AD" w:rsidRDefault="00C962FF" w:rsidP="00C962FF">
      <w:pPr>
        <w:pStyle w:val="Normal10"/>
        <w:tabs>
          <w:tab w:val="left" w:pos="360"/>
        </w:tabs>
        <w:spacing w:line="360" w:lineRule="auto"/>
        <w:ind w:left="360"/>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999" w:dyaOrig="279" w14:anchorId="24D380CD">
          <v:shape id="_x0000_i1219" type="#_x0000_t75" style="width:50pt;height:14.5pt" o:ole="">
            <v:imagedata r:id="rId435" o:title=""/>
          </v:shape>
          <o:OLEObject Type="Embed" ProgID="Equation.DSMT4" ShapeID="_x0000_i1219" DrawAspect="Content" ObjectID="_1678027838" r:id="rId436"/>
        </w:object>
      </w:r>
      <w:r w:rsidRPr="006051AD">
        <w:rPr>
          <w:rFonts w:asciiTheme="minorHAnsi" w:hAnsiTheme="minorHAnsi" w:cstheme="minorHAnsi"/>
          <w:sz w:val="24"/>
          <w:szCs w:val="24"/>
        </w:rPr>
        <w:tab/>
      </w:r>
      <w:r w:rsidRPr="006051AD">
        <w:rPr>
          <w:rFonts w:asciiTheme="minorHAnsi" w:hAnsiTheme="minorHAnsi" w:cstheme="minorHAnsi"/>
          <w:sz w:val="24"/>
          <w:szCs w:val="24"/>
        </w:rPr>
        <w:tab/>
      </w:r>
      <w:r w:rsidRPr="006051AD">
        <w:rPr>
          <w:rFonts w:asciiTheme="minorHAnsi" w:hAnsiTheme="minorHAnsi" w:cstheme="minorHAnsi"/>
          <w:position w:val="-12"/>
          <w:sz w:val="24"/>
          <w:szCs w:val="24"/>
        </w:rPr>
        <w:object w:dxaOrig="1100" w:dyaOrig="360" w14:anchorId="6100FEFA">
          <v:shape id="_x0000_i1220" type="#_x0000_t75" style="width:54.5pt;height:19pt" o:ole="">
            <v:imagedata r:id="rId437" o:title=""/>
          </v:shape>
          <o:OLEObject Type="Embed" ProgID="Equation.DSMT4" ShapeID="_x0000_i1220" DrawAspect="Content" ObjectID="_1678027839" r:id="rId438"/>
        </w:object>
      </w:r>
    </w:p>
    <w:p w14:paraId="34DA708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 xml:space="preserve">(c)  </w:t>
      </w:r>
      <w:r w:rsidRPr="006051AD">
        <w:rPr>
          <w:rFonts w:asciiTheme="minorHAnsi" w:hAnsiTheme="minorHAnsi" w:cstheme="minorHAnsi"/>
          <w:b/>
          <w:sz w:val="24"/>
          <w:szCs w:val="24"/>
          <w:u w:val="single"/>
        </w:rPr>
        <w:t>For points in the open space exterior to the toroid</w:t>
      </w:r>
      <w:r w:rsidRPr="006051AD">
        <w:rPr>
          <w:rFonts w:asciiTheme="minorHAnsi" w:hAnsiTheme="minorHAnsi" w:cstheme="minorHAnsi"/>
          <w:sz w:val="24"/>
          <w:szCs w:val="24"/>
          <w:u w:val="single"/>
        </w:rPr>
        <w:t>.</w:t>
      </w:r>
    </w:p>
    <w:p w14:paraId="3B1B45E1"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ab/>
        <w:t xml:space="preserve">Each turn of the toroid passes twice through the area enclosed by the </w:t>
      </w:r>
      <w:proofErr w:type="spellStart"/>
      <w:r w:rsidRPr="006051AD">
        <w:rPr>
          <w:rFonts w:asciiTheme="minorHAnsi" w:hAnsiTheme="minorHAnsi" w:cstheme="minorHAnsi"/>
          <w:sz w:val="24"/>
          <w:szCs w:val="24"/>
        </w:rPr>
        <w:t>Amperean</w:t>
      </w:r>
      <w:proofErr w:type="spellEnd"/>
      <w:r w:rsidRPr="006051AD">
        <w:rPr>
          <w:rFonts w:asciiTheme="minorHAnsi" w:hAnsiTheme="minorHAnsi" w:cstheme="minorHAnsi"/>
          <w:sz w:val="24"/>
          <w:szCs w:val="24"/>
        </w:rPr>
        <w:t xml:space="preserve"> loop 3. But for each turn, the current coming out of the plane of paper is </w:t>
      </w:r>
      <w:proofErr w:type="spellStart"/>
      <w:r w:rsidRPr="006051AD">
        <w:rPr>
          <w:rFonts w:asciiTheme="minorHAnsi" w:hAnsiTheme="minorHAnsi" w:cstheme="minorHAnsi"/>
          <w:sz w:val="24"/>
          <w:szCs w:val="24"/>
        </w:rPr>
        <w:t>canceled</w:t>
      </w:r>
      <w:proofErr w:type="spellEnd"/>
      <w:r w:rsidRPr="006051AD">
        <w:rPr>
          <w:rFonts w:asciiTheme="minorHAnsi" w:hAnsiTheme="minorHAnsi" w:cstheme="minorHAnsi"/>
          <w:sz w:val="24"/>
          <w:szCs w:val="24"/>
        </w:rPr>
        <w:t xml:space="preserve"> by the current going into the plane of the paper. Thus I = 0 and hence B</w:t>
      </w:r>
      <w:r w:rsidRPr="006051AD">
        <w:rPr>
          <w:rFonts w:asciiTheme="minorHAnsi" w:hAnsiTheme="minorHAnsi" w:cstheme="minorHAnsi"/>
          <w:sz w:val="24"/>
          <w:szCs w:val="24"/>
          <w:vertAlign w:val="subscript"/>
        </w:rPr>
        <w:t>3</w:t>
      </w:r>
      <w:r w:rsidRPr="006051AD">
        <w:rPr>
          <w:rFonts w:asciiTheme="minorHAnsi" w:hAnsiTheme="minorHAnsi" w:cstheme="minorHAnsi"/>
          <w:sz w:val="24"/>
          <w:szCs w:val="24"/>
        </w:rPr>
        <w:t xml:space="preserve"> = 0</w:t>
      </w:r>
    </w:p>
    <w:p w14:paraId="20549EFC"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solenoid coil of 300 turns/m is carrying a current of 5A. The length of the solenoid is 0.5 m and has a radius of 1cm. Find the magnitude of the magnetic field inside the solenoid.</w:t>
      </w:r>
    </w:p>
    <w:p w14:paraId="6963DFA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sz w:val="24"/>
          <w:szCs w:val="24"/>
        </w:rPr>
        <w:t>Here n = 300 turns/m I = 5A</w:t>
      </w:r>
    </w:p>
    <w:p w14:paraId="37879C5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4280" w:dyaOrig="380" w14:anchorId="7E42BA19">
          <v:shape id="_x0000_i1221" type="#_x0000_t75" style="width:214.5pt;height:19pt" o:ole="">
            <v:imagedata r:id="rId439" o:title=""/>
          </v:shape>
          <o:OLEObject Type="Embed" ProgID="Equation.DSMT4" ShapeID="_x0000_i1221" DrawAspect="Content" ObjectID="_1678027840" r:id="rId440"/>
        </w:object>
      </w:r>
    </w:p>
    <w:p w14:paraId="6884FEC1" w14:textId="77777777" w:rsidR="00C962FF" w:rsidRPr="006051AD" w:rsidRDefault="00C962FF" w:rsidP="00C962FF">
      <w:pPr>
        <w:pStyle w:val="Normal10"/>
        <w:tabs>
          <w:tab w:val="left" w:pos="360"/>
        </w:tabs>
        <w:jc w:val="both"/>
        <w:rPr>
          <w:rFonts w:asciiTheme="minorHAnsi" w:hAnsiTheme="minorHAnsi" w:cstheme="minorHAnsi"/>
          <w:b/>
          <w:sz w:val="24"/>
          <w:szCs w:val="24"/>
        </w:rPr>
      </w:pPr>
      <w:r w:rsidRPr="008748CE">
        <w:rPr>
          <w:rFonts w:asciiTheme="minorHAnsi" w:hAnsiTheme="minorHAnsi" w:cstheme="minorHAnsi"/>
          <w:b/>
          <w:color w:val="FF0000"/>
          <w:sz w:val="24"/>
          <w:szCs w:val="24"/>
        </w:rPr>
        <w:lastRenderedPageBreak/>
        <w:t>Example:-</w:t>
      </w:r>
      <w:r w:rsidRPr="006051AD">
        <w:rPr>
          <w:rFonts w:asciiTheme="minorHAnsi" w:hAnsiTheme="minorHAnsi" w:cstheme="minorHAnsi"/>
          <w:b/>
          <w:sz w:val="24"/>
          <w:szCs w:val="24"/>
        </w:rPr>
        <w:t xml:space="preserve"> a solenoid of length 0.5 m has a radius of 1cm and is made up of 500 turns. It carries a current of 5A. What is the magnitude of the magnetic field inside the solenoid?</w:t>
      </w:r>
    </w:p>
    <w:p w14:paraId="512E33D0"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sz w:val="24"/>
          <w:szCs w:val="24"/>
        </w:rPr>
        <w:t>Number of turns per unit length,</w:t>
      </w:r>
    </w:p>
    <w:p w14:paraId="74869C82"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2120" w:dyaOrig="620" w14:anchorId="60EA45E5">
          <v:shape id="_x0000_i1222" type="#_x0000_t75" style="width:105pt;height:31pt" o:ole="">
            <v:imagedata r:id="rId441" o:title=""/>
          </v:shape>
          <o:OLEObject Type="Embed" ProgID="Equation.DSMT4" ShapeID="_x0000_i1222" DrawAspect="Content" ObjectID="_1678027841" r:id="rId442"/>
        </w:object>
      </w:r>
      <w:r w:rsidRPr="006051AD">
        <w:rPr>
          <w:rFonts w:asciiTheme="minorHAnsi" w:hAnsiTheme="minorHAnsi" w:cstheme="minorHAnsi"/>
          <w:sz w:val="24"/>
          <w:szCs w:val="24"/>
        </w:rPr>
        <w:t>turns/ m</w:t>
      </w:r>
    </w:p>
    <w:p w14:paraId="6B2F2148"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 xml:space="preserve">Here </w:t>
      </w:r>
      <w:r w:rsidRPr="006051AD">
        <w:rPr>
          <w:rFonts w:asciiTheme="minorHAnsi" w:hAnsiTheme="minorHAnsi" w:cstheme="minorHAnsi"/>
          <w:position w:val="-10"/>
          <w:sz w:val="24"/>
          <w:szCs w:val="24"/>
        </w:rPr>
        <w:object w:dxaOrig="2260" w:dyaOrig="320" w14:anchorId="168842ED">
          <v:shape id="_x0000_i1223" type="#_x0000_t75" style="width:113pt;height:16.5pt" o:ole="">
            <v:imagedata r:id="rId443" o:title=""/>
          </v:shape>
          <o:OLEObject Type="Embed" ProgID="Equation.DSMT4" ShapeID="_x0000_i1223" DrawAspect="Content" ObjectID="_1678027842" r:id="rId444"/>
        </w:object>
      </w:r>
    </w:p>
    <w:p w14:paraId="0A1CC351" w14:textId="77777777" w:rsidR="00C962FF" w:rsidRPr="006051AD" w:rsidRDefault="00C962FF" w:rsidP="00C962FF">
      <w:pPr>
        <w:pStyle w:val="Normal10"/>
        <w:tabs>
          <w:tab w:val="left" w:pos="360"/>
        </w:tabs>
        <w:jc w:val="both"/>
        <w:rPr>
          <w:rFonts w:asciiTheme="minorHAnsi" w:hAnsiTheme="minorHAnsi" w:cstheme="minorHAnsi"/>
          <w:sz w:val="24"/>
          <w:szCs w:val="24"/>
        </w:rPr>
      </w:pP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6"/>
          <w:sz w:val="24"/>
          <w:szCs w:val="24"/>
        </w:rPr>
        <w:object w:dxaOrig="639" w:dyaOrig="279" w14:anchorId="047C44AF">
          <v:shape id="_x0000_i1224" type="#_x0000_t75" style="width:31.5pt;height:14.5pt" o:ole="">
            <v:imagedata r:id="rId445" o:title=""/>
          </v:shape>
          <o:OLEObject Type="Embed" ProgID="Equation.DSMT4" ShapeID="_x0000_i1224" DrawAspect="Content" ObjectID="_1678027843" r:id="rId446"/>
        </w:object>
      </w:r>
      <w:r w:rsidRPr="006051AD">
        <w:rPr>
          <w:rFonts w:asciiTheme="minorHAnsi" w:hAnsiTheme="minorHAnsi" w:cstheme="minorHAnsi"/>
          <w:sz w:val="24"/>
          <w:szCs w:val="24"/>
        </w:rPr>
        <w:t>. So we can use the formula for the magnetic field inside along solenoid.</w:t>
      </w:r>
    </w:p>
    <w:p w14:paraId="0C7DAD28"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4320" w:dyaOrig="380" w14:anchorId="2E63A519">
          <v:shape id="_x0000_i1225" type="#_x0000_t75" style="width:3in;height:19pt" o:ole="">
            <v:imagedata r:id="rId447" o:title=""/>
          </v:shape>
          <o:OLEObject Type="Embed" ProgID="Equation.DSMT4" ShapeID="_x0000_i1225" DrawAspect="Content" ObjectID="_1678027844" r:id="rId448"/>
        </w:object>
      </w:r>
    </w:p>
    <w:p w14:paraId="4C6889E2"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0.5 m long solenoid has 500 turns and has a flux density of </w:t>
      </w:r>
      <w:r w:rsidRPr="006051AD">
        <w:rPr>
          <w:rFonts w:asciiTheme="minorHAnsi" w:hAnsiTheme="minorHAnsi" w:cstheme="minorHAnsi"/>
          <w:b/>
          <w:position w:val="-6"/>
          <w:sz w:val="24"/>
          <w:szCs w:val="24"/>
        </w:rPr>
        <w:object w:dxaOrig="1219" w:dyaOrig="320" w14:anchorId="3FC17A69">
          <v:shape id="_x0000_i1226" type="#_x0000_t75" style="width:61pt;height:16.5pt" o:ole="">
            <v:imagedata r:id="rId449" o:title=""/>
          </v:shape>
          <o:OLEObject Type="Embed" ProgID="Equation.DSMT4" ShapeID="_x0000_i1226" DrawAspect="Content" ObjectID="_1678027845" r:id="rId450"/>
        </w:object>
      </w:r>
      <w:r w:rsidRPr="006051AD">
        <w:rPr>
          <w:rFonts w:asciiTheme="minorHAnsi" w:hAnsiTheme="minorHAnsi" w:cstheme="minorHAnsi"/>
          <w:b/>
          <w:sz w:val="24"/>
          <w:szCs w:val="24"/>
        </w:rPr>
        <w:t xml:space="preserve"> at the </w:t>
      </w:r>
      <w:proofErr w:type="spellStart"/>
      <w:r w:rsidRPr="006051AD">
        <w:rPr>
          <w:rFonts w:asciiTheme="minorHAnsi" w:hAnsiTheme="minorHAnsi" w:cstheme="minorHAnsi"/>
          <w:b/>
          <w:sz w:val="24"/>
          <w:szCs w:val="24"/>
        </w:rPr>
        <w:t>center</w:t>
      </w:r>
      <w:proofErr w:type="spellEnd"/>
      <w:r w:rsidRPr="006051AD">
        <w:rPr>
          <w:rFonts w:asciiTheme="minorHAnsi" w:hAnsiTheme="minorHAnsi" w:cstheme="minorHAnsi"/>
          <w:b/>
          <w:sz w:val="24"/>
          <w:szCs w:val="24"/>
        </w:rPr>
        <w:t xml:space="preserve">. Find the current in the solenoid. Given </w:t>
      </w:r>
      <w:r w:rsidRPr="006051AD">
        <w:rPr>
          <w:rFonts w:asciiTheme="minorHAnsi" w:hAnsiTheme="minorHAnsi" w:cstheme="minorHAnsi"/>
          <w:b/>
          <w:position w:val="-12"/>
          <w:sz w:val="24"/>
          <w:szCs w:val="24"/>
        </w:rPr>
        <w:object w:dxaOrig="1920" w:dyaOrig="380" w14:anchorId="7C81EF2C">
          <v:shape id="_x0000_i1227" type="#_x0000_t75" style="width:95pt;height:19pt" o:ole="">
            <v:imagedata r:id="rId451" o:title=""/>
          </v:shape>
          <o:OLEObject Type="Embed" ProgID="Equation.DSMT4" ShapeID="_x0000_i1227" DrawAspect="Content" ObjectID="_1678027846" r:id="rId452"/>
        </w:object>
      </w:r>
      <w:r w:rsidRPr="006051AD">
        <w:rPr>
          <w:rFonts w:asciiTheme="minorHAnsi" w:hAnsiTheme="minorHAnsi" w:cstheme="minorHAnsi"/>
          <w:b/>
          <w:sz w:val="24"/>
          <w:szCs w:val="24"/>
        </w:rPr>
        <w:t>.</w:t>
      </w:r>
    </w:p>
    <w:p w14:paraId="617E7F5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position w:val="-24"/>
          <w:sz w:val="24"/>
          <w:szCs w:val="24"/>
        </w:rPr>
        <w:object w:dxaOrig="2120" w:dyaOrig="620" w14:anchorId="1FC173CE">
          <v:shape id="_x0000_i1228" type="#_x0000_t75" style="width:105pt;height:31pt" o:ole="">
            <v:imagedata r:id="rId453" o:title=""/>
          </v:shape>
          <o:OLEObject Type="Embed" ProgID="Equation.DSMT4" ShapeID="_x0000_i1228" DrawAspect="Content" ObjectID="_1678027847" r:id="rId454"/>
        </w:object>
      </w:r>
      <w:r w:rsidRPr="006051AD">
        <w:rPr>
          <w:rFonts w:asciiTheme="minorHAnsi" w:hAnsiTheme="minorHAnsi" w:cstheme="minorHAnsi"/>
          <w:sz w:val="24"/>
          <w:szCs w:val="24"/>
        </w:rPr>
        <w:t>turns/m</w:t>
      </w:r>
    </w:p>
    <w:p w14:paraId="4CE7F715" w14:textId="77777777" w:rsidR="00C962FF" w:rsidRPr="006051AD" w:rsidRDefault="00C962FF" w:rsidP="00DC2445">
      <w:pPr>
        <w:pStyle w:val="Normal10"/>
        <w:tabs>
          <w:tab w:val="left" w:pos="360"/>
        </w:tabs>
        <w:spacing w:line="360" w:lineRule="auto"/>
        <w:jc w:val="both"/>
        <w:rPr>
          <w:rFonts w:asciiTheme="minorHAnsi" w:hAnsiTheme="minorHAnsi" w:cstheme="minorHAnsi"/>
          <w:position w:val="-30"/>
          <w:sz w:val="24"/>
          <w:szCs w:val="24"/>
        </w:rPr>
      </w:pPr>
      <w:r w:rsidRPr="006051AD">
        <w:rPr>
          <w:rFonts w:asciiTheme="minorHAnsi" w:hAnsiTheme="minorHAnsi" w:cstheme="minorHAnsi"/>
          <w:sz w:val="24"/>
          <w:szCs w:val="24"/>
        </w:rPr>
        <w:t xml:space="preserve">As </w:t>
      </w:r>
      <w:r w:rsidRPr="006051AD">
        <w:rPr>
          <w:rFonts w:asciiTheme="minorHAnsi" w:hAnsiTheme="minorHAnsi" w:cstheme="minorHAnsi"/>
          <w:position w:val="-12"/>
          <w:sz w:val="24"/>
          <w:szCs w:val="24"/>
        </w:rPr>
        <w:object w:dxaOrig="900" w:dyaOrig="360" w14:anchorId="5B847363">
          <v:shape id="_x0000_i1229" type="#_x0000_t75" style="width:45pt;height:19pt" o:ole="">
            <v:imagedata r:id="rId455" o:title=""/>
          </v:shape>
          <o:OLEObject Type="Embed" ProgID="Equation.DSMT4" ShapeID="_x0000_i1229" DrawAspect="Content" ObjectID="_1678027848" r:id="rId456"/>
        </w:object>
      </w:r>
      <w:r w:rsidRPr="006051AD">
        <w:rPr>
          <w:rFonts w:asciiTheme="minorHAnsi" w:hAnsiTheme="minorHAnsi" w:cstheme="minorHAnsi"/>
          <w:position w:val="-30"/>
          <w:sz w:val="24"/>
          <w:szCs w:val="24"/>
        </w:rPr>
        <w:object w:dxaOrig="3500" w:dyaOrig="720" w14:anchorId="034B76BC">
          <v:shape id="_x0000_i1230" type="#_x0000_t75" style="width:175.5pt;height:36pt" o:ole="">
            <v:imagedata r:id="rId457" o:title=""/>
          </v:shape>
          <o:OLEObject Type="Embed" ProgID="Equation.DSMT4" ShapeID="_x0000_i1230" DrawAspect="Content" ObjectID="_1678027849" r:id="rId458"/>
        </w:object>
      </w:r>
    </w:p>
    <w:p w14:paraId="79FECF98" w14:textId="77777777" w:rsidR="005C417B" w:rsidRPr="006051AD" w:rsidRDefault="005C417B" w:rsidP="00DC2445">
      <w:pPr>
        <w:pStyle w:val="Normal10"/>
        <w:tabs>
          <w:tab w:val="left" w:pos="360"/>
        </w:tabs>
        <w:spacing w:line="360" w:lineRule="auto"/>
        <w:jc w:val="both"/>
        <w:rPr>
          <w:rFonts w:asciiTheme="minorHAnsi" w:hAnsiTheme="minorHAnsi" w:cstheme="minorHAnsi"/>
          <w:b/>
          <w:sz w:val="24"/>
          <w:szCs w:val="24"/>
        </w:rPr>
      </w:pPr>
    </w:p>
    <w:p w14:paraId="3F6EFACC" w14:textId="77777777" w:rsidR="00C962FF" w:rsidRPr="008748CE"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6051AD">
        <w:rPr>
          <w:rFonts w:asciiTheme="minorHAnsi" w:hAnsiTheme="minorHAnsi" w:cstheme="minorHAnsi"/>
          <w:b/>
          <w:sz w:val="24"/>
          <w:szCs w:val="24"/>
        </w:rPr>
        <w:br w:type="column"/>
      </w:r>
      <w:r w:rsidRPr="008748CE">
        <w:rPr>
          <w:rFonts w:asciiTheme="minorHAnsi" w:hAnsiTheme="minorHAnsi" w:cstheme="minorHAnsi"/>
          <w:b/>
          <w:color w:val="FF0000"/>
          <w:sz w:val="24"/>
          <w:szCs w:val="24"/>
        </w:rPr>
        <w:lastRenderedPageBreak/>
        <w:t>Force on a moving charge in a magnetic field:-</w:t>
      </w:r>
    </w:p>
    <w:p w14:paraId="1F983243"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76672" behindDoc="0" locked="0" layoutInCell="1" allowOverlap="1" wp14:anchorId="0116AEA4" wp14:editId="28BACBB2">
            <wp:simplePos x="0" y="0"/>
            <wp:positionH relativeFrom="column">
              <wp:posOffset>3931920</wp:posOffset>
            </wp:positionH>
            <wp:positionV relativeFrom="paragraph">
              <wp:posOffset>1011555</wp:posOffset>
            </wp:positionV>
            <wp:extent cx="2355850" cy="1593850"/>
            <wp:effectExtent l="19050" t="0" r="6350" b="0"/>
            <wp:wrapThrough wrapText="bothSides">
              <wp:wrapPolygon edited="0">
                <wp:start x="-175" y="0"/>
                <wp:lineTo x="-175" y="21428"/>
                <wp:lineTo x="21658" y="21428"/>
                <wp:lineTo x="21658" y="0"/>
                <wp:lineTo x="-175" y="0"/>
              </wp:wrapPolygon>
            </wp:wrapThrough>
            <wp:docPr id="59"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59" cstate="print"/>
                    <a:srcRect/>
                    <a:stretch>
                      <a:fillRect/>
                    </a:stretch>
                  </pic:blipFill>
                  <pic:spPr bwMode="auto">
                    <a:xfrm>
                      <a:off x="0" y="0"/>
                      <a:ext cx="2355850" cy="159385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The electric charges moving in a magnetic field experience a force, while there is no such force on static charges. This fact was first recognized by Hendrik </w:t>
      </w:r>
      <w:proofErr w:type="spellStart"/>
      <w:r w:rsidRPr="006051AD">
        <w:rPr>
          <w:rFonts w:asciiTheme="minorHAnsi" w:hAnsiTheme="minorHAnsi" w:cstheme="minorHAnsi"/>
          <w:sz w:val="24"/>
          <w:szCs w:val="24"/>
        </w:rPr>
        <w:t>Antoon</w:t>
      </w:r>
      <w:proofErr w:type="spellEnd"/>
      <w:r w:rsidRPr="006051AD">
        <w:rPr>
          <w:rFonts w:asciiTheme="minorHAnsi" w:hAnsiTheme="minorHAnsi" w:cstheme="minorHAnsi"/>
          <w:sz w:val="24"/>
          <w:szCs w:val="24"/>
        </w:rPr>
        <w:t xml:space="preserve"> Lorentz, a great Dutch physicist, nearly a century ago. Suppose a positive charge q moves with velocity </w:t>
      </w:r>
      <w:r w:rsidRPr="006051AD">
        <w:rPr>
          <w:rFonts w:asciiTheme="minorHAnsi" w:hAnsiTheme="minorHAnsi" w:cstheme="minorHAnsi"/>
          <w:position w:val="-6"/>
          <w:sz w:val="24"/>
          <w:szCs w:val="24"/>
        </w:rPr>
        <w:object w:dxaOrig="200" w:dyaOrig="279" w14:anchorId="6BF5446A">
          <v:shape id="_x0000_i1231" type="#_x0000_t75" style="width:9pt;height:14.5pt" o:ole="">
            <v:imagedata r:id="rId460" o:title=""/>
          </v:shape>
          <o:OLEObject Type="Embed" ProgID="Equation.DSMT4" ShapeID="_x0000_i1231" DrawAspect="Content" ObjectID="_1678027850" r:id="rId461"/>
        </w:object>
      </w:r>
      <w:r w:rsidRPr="006051AD">
        <w:rPr>
          <w:rFonts w:asciiTheme="minorHAnsi" w:hAnsiTheme="minorHAnsi" w:cstheme="minorHAnsi"/>
          <w:sz w:val="24"/>
          <w:szCs w:val="24"/>
        </w:rPr>
        <w:t xml:space="preserve"> in magnetic field </w:t>
      </w:r>
      <w:r w:rsidRPr="006051AD">
        <w:rPr>
          <w:rFonts w:asciiTheme="minorHAnsi" w:hAnsiTheme="minorHAnsi" w:cstheme="minorHAnsi"/>
          <w:position w:val="-10"/>
          <w:sz w:val="24"/>
          <w:szCs w:val="24"/>
        </w:rPr>
        <w:object w:dxaOrig="800" w:dyaOrig="380" w14:anchorId="3B4E9656">
          <v:shape id="_x0000_i1232" type="#_x0000_t75" style="width:40.5pt;height:19pt" o:ole="">
            <v:imagedata r:id="rId462" o:title=""/>
          </v:shape>
          <o:OLEObject Type="Embed" ProgID="Equation.DSMT4" ShapeID="_x0000_i1232" DrawAspect="Content" ObjectID="_1678027851" r:id="rId463"/>
        </w:object>
      </w:r>
      <w:r w:rsidRPr="006051AD">
        <w:rPr>
          <w:rFonts w:asciiTheme="minorHAnsi" w:hAnsiTheme="minorHAnsi" w:cstheme="minorHAnsi"/>
          <w:sz w:val="24"/>
          <w:szCs w:val="24"/>
        </w:rPr>
        <w:t xml:space="preserve"> makes an angle </w:t>
      </w:r>
      <w:r w:rsidRPr="006051AD">
        <w:rPr>
          <w:rFonts w:asciiTheme="minorHAnsi" w:hAnsiTheme="minorHAnsi" w:cstheme="minorHAnsi"/>
          <w:position w:val="-10"/>
          <w:sz w:val="24"/>
          <w:szCs w:val="24"/>
        </w:rPr>
        <w:object w:dxaOrig="859" w:dyaOrig="380" w14:anchorId="50EA3696">
          <v:shape id="_x0000_i1233" type="#_x0000_t75" style="width:42.5pt;height:19pt" o:ole="">
            <v:imagedata r:id="rId464" o:title=""/>
          </v:shape>
          <o:OLEObject Type="Embed" ProgID="Equation.DSMT4" ShapeID="_x0000_i1233" DrawAspect="Content" ObjectID="_1678027852" r:id="rId465"/>
        </w:object>
      </w:r>
      <w:r w:rsidRPr="006051AD">
        <w:rPr>
          <w:rFonts w:asciiTheme="minorHAnsi" w:hAnsiTheme="minorHAnsi" w:cstheme="minorHAnsi"/>
          <w:sz w:val="24"/>
          <w:szCs w:val="24"/>
        </w:rPr>
        <w:t xml:space="preserve">, as shown in the figure. It is found from experiment that the charge q moving in the magnetic field </w:t>
      </w:r>
      <w:r w:rsidRPr="006051AD">
        <w:rPr>
          <w:rFonts w:asciiTheme="minorHAnsi" w:hAnsiTheme="minorHAnsi" w:cstheme="minorHAnsi"/>
          <w:position w:val="-4"/>
          <w:sz w:val="24"/>
          <w:szCs w:val="24"/>
        </w:rPr>
        <w:object w:dxaOrig="240" w:dyaOrig="320" w14:anchorId="443CEE0F">
          <v:shape id="_x0000_i1234" type="#_x0000_t75" style="width:12pt;height:16.5pt" o:ole="">
            <v:imagedata r:id="rId466" o:title=""/>
          </v:shape>
          <o:OLEObject Type="Embed" ProgID="Equation.DSMT4" ShapeID="_x0000_i1234" DrawAspect="Content" ObjectID="_1678027853" r:id="rId467"/>
        </w:object>
      </w:r>
      <w:r w:rsidRPr="006051AD">
        <w:rPr>
          <w:rFonts w:asciiTheme="minorHAnsi" w:hAnsiTheme="minorHAnsi" w:cstheme="minorHAnsi"/>
          <w:sz w:val="24"/>
          <w:szCs w:val="24"/>
        </w:rPr>
        <w:t xml:space="preserve">experiences a force </w:t>
      </w:r>
      <w:r w:rsidRPr="006051AD">
        <w:rPr>
          <w:rFonts w:asciiTheme="minorHAnsi" w:hAnsiTheme="minorHAnsi" w:cstheme="minorHAnsi"/>
          <w:position w:val="-4"/>
          <w:sz w:val="24"/>
          <w:szCs w:val="24"/>
        </w:rPr>
        <w:object w:dxaOrig="260" w:dyaOrig="320" w14:anchorId="70859FEB">
          <v:shape id="_x0000_i1235" type="#_x0000_t75" style="width:13pt;height:16.5pt" o:ole="">
            <v:imagedata r:id="rId468" o:title=""/>
          </v:shape>
          <o:OLEObject Type="Embed" ProgID="Equation.DSMT4" ShapeID="_x0000_i1235" DrawAspect="Content" ObjectID="_1678027854" r:id="rId469"/>
        </w:object>
      </w:r>
      <w:r w:rsidRPr="006051AD">
        <w:rPr>
          <w:rFonts w:asciiTheme="minorHAnsi" w:hAnsiTheme="minorHAnsi" w:cstheme="minorHAnsi"/>
          <w:sz w:val="24"/>
          <w:szCs w:val="24"/>
        </w:rPr>
        <w:t xml:space="preserve"> such that.</w:t>
      </w:r>
    </w:p>
    <w:p w14:paraId="2CCCF920" w14:textId="77777777" w:rsidR="00C962FF" w:rsidRPr="006051AD" w:rsidRDefault="00C962FF" w:rsidP="00C962FF">
      <w:pPr>
        <w:pStyle w:val="Normal10"/>
        <w:numPr>
          <w:ilvl w:val="0"/>
          <w:numId w:val="33"/>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The force is proportional to the magnitude of the magnetic field,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4"/>
          <w:sz w:val="24"/>
          <w:szCs w:val="24"/>
        </w:rPr>
        <w:object w:dxaOrig="680" w:dyaOrig="260" w14:anchorId="5154FED8">
          <v:shape id="_x0000_i1236" type="#_x0000_t75" style="width:34pt;height:13pt" o:ole="">
            <v:imagedata r:id="rId470" o:title=""/>
          </v:shape>
          <o:OLEObject Type="Embed" ProgID="Equation.DSMT4" ShapeID="_x0000_i1236" DrawAspect="Content" ObjectID="_1678027855" r:id="rId471"/>
        </w:object>
      </w:r>
    </w:p>
    <w:p w14:paraId="4E7E10B9" w14:textId="77777777" w:rsidR="00C962FF" w:rsidRPr="006051AD" w:rsidRDefault="00C962FF" w:rsidP="00C962FF">
      <w:pPr>
        <w:pStyle w:val="Normal10"/>
        <w:numPr>
          <w:ilvl w:val="0"/>
          <w:numId w:val="33"/>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The force is proportional to the charge q,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10"/>
          <w:sz w:val="24"/>
          <w:szCs w:val="24"/>
        </w:rPr>
        <w:object w:dxaOrig="660" w:dyaOrig="320" w14:anchorId="44C183B4">
          <v:shape id="_x0000_i1237" type="#_x0000_t75" style="width:34pt;height:16.5pt" o:ole="">
            <v:imagedata r:id="rId472" o:title=""/>
          </v:shape>
          <o:OLEObject Type="Embed" ProgID="Equation.DSMT4" ShapeID="_x0000_i1237" DrawAspect="Content" ObjectID="_1678027856" r:id="rId473"/>
        </w:object>
      </w:r>
    </w:p>
    <w:p w14:paraId="555469B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force is proportional to the component of the velocity v in the perpendicular direction of the field B,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10"/>
          <w:sz w:val="24"/>
          <w:szCs w:val="24"/>
        </w:rPr>
        <w:object w:dxaOrig="1120" w:dyaOrig="320" w14:anchorId="4EE6650F">
          <v:shape id="_x0000_i1238" type="#_x0000_t75" style="width:55.5pt;height:16.5pt" o:ole="">
            <v:imagedata r:id="rId474" o:title=""/>
          </v:shape>
          <o:OLEObject Type="Embed" ProgID="Equation.DSMT4" ShapeID="_x0000_i1238" DrawAspect="Content" ObjectID="_1678027857" r:id="rId475"/>
        </w:object>
      </w:r>
    </w:p>
    <w:p w14:paraId="2268698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Combining the above factors, we get</w:t>
      </w:r>
    </w:p>
    <w:p w14:paraId="1AA4FD9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1400" w:dyaOrig="320" w14:anchorId="77BFD407">
          <v:shape id="_x0000_i1239" type="#_x0000_t75" style="width:69.5pt;height:16.5pt" o:ole="">
            <v:imagedata r:id="rId476" o:title=""/>
          </v:shape>
          <o:OLEObject Type="Embed" ProgID="Equation.DSMT4" ShapeID="_x0000_i1239" DrawAspect="Content" ObjectID="_1678027858" r:id="rId477"/>
        </w:object>
      </w:r>
      <w:r w:rsidRPr="006051AD">
        <w:rPr>
          <w:rFonts w:asciiTheme="minorHAnsi" w:hAnsiTheme="minorHAnsi" w:cstheme="minorHAnsi"/>
          <w:sz w:val="24"/>
          <w:szCs w:val="24"/>
        </w:rPr>
        <w:tab/>
        <w:t xml:space="preserve">Or </w:t>
      </w:r>
      <w:r w:rsidRPr="006051AD">
        <w:rPr>
          <w:rFonts w:asciiTheme="minorHAnsi" w:hAnsiTheme="minorHAnsi" w:cstheme="minorHAnsi"/>
          <w:position w:val="-10"/>
          <w:sz w:val="24"/>
          <w:szCs w:val="24"/>
        </w:rPr>
        <w:object w:dxaOrig="1460" w:dyaOrig="320" w14:anchorId="1535F9BF">
          <v:shape id="_x0000_i1240" type="#_x0000_t75" style="width:73.5pt;height:16.5pt" o:ole="">
            <v:imagedata r:id="rId478" o:title=""/>
          </v:shape>
          <o:OLEObject Type="Embed" ProgID="Equation.DSMT4" ShapeID="_x0000_i1240" DrawAspect="Content" ObjectID="_1678027859" r:id="rId479"/>
        </w:object>
      </w:r>
    </w:p>
    <w:p w14:paraId="46A06CE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unit of the magnetic field is so defined that the proportionality constant k becomes unity in the above equation. Thus</w:t>
      </w:r>
    </w:p>
    <w:p w14:paraId="137DDF5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1359" w:dyaOrig="320" w14:anchorId="52BAC8C3">
          <v:shape id="_x0000_i1241" type="#_x0000_t75" style="width:68pt;height:16.5pt" o:ole="">
            <v:imagedata r:id="rId480" o:title=""/>
          </v:shape>
          <o:OLEObject Type="Embed" ProgID="Equation.DSMT4" ShapeID="_x0000_i1241" DrawAspect="Content" ObjectID="_1678027860" r:id="rId481"/>
        </w:object>
      </w:r>
    </w:p>
    <w:p w14:paraId="5EEDB9C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This force deflects the charged particle sideways and is called the magnetic Lorentz force. As the direction of </w:t>
      </w:r>
      <w:r w:rsidRPr="006051AD">
        <w:rPr>
          <w:rFonts w:asciiTheme="minorHAnsi" w:hAnsiTheme="minorHAnsi" w:cstheme="minorHAnsi"/>
          <w:position w:val="-4"/>
          <w:sz w:val="24"/>
          <w:szCs w:val="24"/>
        </w:rPr>
        <w:object w:dxaOrig="260" w:dyaOrig="320" w14:anchorId="62B4B967">
          <v:shape id="_x0000_i1242" type="#_x0000_t75" style="width:13pt;height:16.5pt" o:ole="">
            <v:imagedata r:id="rId482" o:title=""/>
          </v:shape>
          <o:OLEObject Type="Embed" ProgID="Equation.DSMT4" ShapeID="_x0000_i1242" DrawAspect="Content" ObjectID="_1678027861" r:id="rId483"/>
        </w:object>
      </w:r>
      <w:r w:rsidRPr="006051AD">
        <w:rPr>
          <w:rFonts w:asciiTheme="minorHAnsi" w:hAnsiTheme="minorHAnsi" w:cstheme="minorHAnsi"/>
          <w:sz w:val="24"/>
          <w:szCs w:val="24"/>
        </w:rPr>
        <w:t xml:space="preserve"> is perpendicular to both </w:t>
      </w:r>
      <w:r w:rsidRPr="006051AD">
        <w:rPr>
          <w:rFonts w:asciiTheme="minorHAnsi" w:hAnsiTheme="minorHAnsi" w:cstheme="minorHAnsi"/>
          <w:position w:val="-6"/>
          <w:sz w:val="24"/>
          <w:szCs w:val="24"/>
        </w:rPr>
        <w:object w:dxaOrig="200" w:dyaOrig="279" w14:anchorId="4A399915">
          <v:shape id="_x0000_i1243" type="#_x0000_t75" style="width:10.5pt;height:14.5pt" o:ole="">
            <v:imagedata r:id="rId484" o:title=""/>
          </v:shape>
          <o:OLEObject Type="Embed" ProgID="Equation.DSMT4" ShapeID="_x0000_i1243" DrawAspect="Content" ObjectID="_1678027862" r:id="rId485"/>
        </w:object>
      </w:r>
      <w:r w:rsidRPr="006051AD">
        <w:rPr>
          <w:rFonts w:asciiTheme="minorHAnsi" w:hAnsiTheme="minorHAnsi" w:cstheme="minorHAnsi"/>
          <w:sz w:val="24"/>
          <w:szCs w:val="24"/>
        </w:rPr>
        <w:t xml:space="preserve"> and </w:t>
      </w:r>
      <w:r w:rsidRPr="006051AD">
        <w:rPr>
          <w:rFonts w:asciiTheme="minorHAnsi" w:hAnsiTheme="minorHAnsi" w:cstheme="minorHAnsi"/>
          <w:position w:val="-4"/>
          <w:sz w:val="24"/>
          <w:szCs w:val="24"/>
        </w:rPr>
        <w:object w:dxaOrig="240" w:dyaOrig="320" w14:anchorId="1EB28D5A">
          <v:shape id="_x0000_i1244" type="#_x0000_t75" style="width:12pt;height:16.5pt" o:ole="">
            <v:imagedata r:id="rId486" o:title=""/>
          </v:shape>
          <o:OLEObject Type="Embed" ProgID="Equation.DSMT4" ShapeID="_x0000_i1244" DrawAspect="Content" ObjectID="_1678027863" r:id="rId487"/>
        </w:object>
      </w:r>
      <w:r w:rsidRPr="006051AD">
        <w:rPr>
          <w:rFonts w:asciiTheme="minorHAnsi" w:hAnsiTheme="minorHAnsi" w:cstheme="minorHAnsi"/>
          <w:sz w:val="24"/>
          <w:szCs w:val="24"/>
        </w:rPr>
        <w:t xml:space="preserve">, so we can express </w:t>
      </w:r>
      <w:r w:rsidRPr="006051AD">
        <w:rPr>
          <w:rFonts w:asciiTheme="minorHAnsi" w:hAnsiTheme="minorHAnsi" w:cstheme="minorHAnsi"/>
          <w:position w:val="-4"/>
          <w:sz w:val="24"/>
          <w:szCs w:val="24"/>
        </w:rPr>
        <w:object w:dxaOrig="260" w:dyaOrig="320" w14:anchorId="42E57D8D">
          <v:shape id="_x0000_i1245" type="#_x0000_t75" style="width:13pt;height:16.5pt" o:ole="">
            <v:imagedata r:id="rId488" o:title=""/>
          </v:shape>
          <o:OLEObject Type="Embed" ProgID="Equation.DSMT4" ShapeID="_x0000_i1245" DrawAspect="Content" ObjectID="_1678027864" r:id="rId489"/>
        </w:object>
      </w:r>
      <w:r w:rsidRPr="006051AD">
        <w:rPr>
          <w:rFonts w:asciiTheme="minorHAnsi" w:hAnsiTheme="minorHAnsi" w:cstheme="minorHAnsi"/>
          <w:sz w:val="24"/>
          <w:szCs w:val="24"/>
        </w:rPr>
        <w:t xml:space="preserve"> in terms of the vector product of </w:t>
      </w:r>
      <w:r w:rsidRPr="006051AD">
        <w:rPr>
          <w:rFonts w:asciiTheme="minorHAnsi" w:hAnsiTheme="minorHAnsi" w:cstheme="minorHAnsi"/>
          <w:position w:val="-10"/>
          <w:sz w:val="24"/>
          <w:szCs w:val="24"/>
        </w:rPr>
        <w:object w:dxaOrig="800" w:dyaOrig="380" w14:anchorId="790E6B7A">
          <v:shape id="_x0000_i1246" type="#_x0000_t75" style="width:41pt;height:19pt" o:ole="">
            <v:imagedata r:id="rId490" o:title=""/>
          </v:shape>
          <o:OLEObject Type="Embed" ProgID="Equation.DSMT4" ShapeID="_x0000_i1246" DrawAspect="Content" ObjectID="_1678027865" r:id="rId491"/>
        </w:object>
      </w:r>
      <w:r w:rsidRPr="006051AD">
        <w:rPr>
          <w:rFonts w:asciiTheme="minorHAnsi" w:hAnsiTheme="minorHAnsi" w:cstheme="minorHAnsi"/>
          <w:sz w:val="24"/>
          <w:szCs w:val="24"/>
        </w:rPr>
        <w:t xml:space="preserve">, so we can express </w:t>
      </w:r>
      <w:r w:rsidRPr="006051AD">
        <w:rPr>
          <w:rFonts w:asciiTheme="minorHAnsi" w:hAnsiTheme="minorHAnsi" w:cstheme="minorHAnsi"/>
          <w:position w:val="-4"/>
          <w:sz w:val="24"/>
          <w:szCs w:val="24"/>
        </w:rPr>
        <w:object w:dxaOrig="260" w:dyaOrig="320" w14:anchorId="393E1EAF">
          <v:shape id="_x0000_i1247" type="#_x0000_t75" style="width:13pt;height:16.5pt" o:ole="">
            <v:imagedata r:id="rId492" o:title=""/>
          </v:shape>
          <o:OLEObject Type="Embed" ProgID="Equation.DSMT4" ShapeID="_x0000_i1247" DrawAspect="Content" ObjectID="_1678027866" r:id="rId493"/>
        </w:object>
      </w:r>
      <w:r w:rsidRPr="006051AD">
        <w:rPr>
          <w:rFonts w:asciiTheme="minorHAnsi" w:hAnsiTheme="minorHAnsi" w:cstheme="minorHAnsi"/>
          <w:sz w:val="24"/>
          <w:szCs w:val="24"/>
        </w:rPr>
        <w:t xml:space="preserve"> in terms of the vector product of </w:t>
      </w:r>
      <w:r w:rsidRPr="006051AD">
        <w:rPr>
          <w:rFonts w:asciiTheme="minorHAnsi" w:hAnsiTheme="minorHAnsi" w:cstheme="minorHAnsi"/>
          <w:position w:val="-10"/>
          <w:sz w:val="24"/>
          <w:szCs w:val="24"/>
        </w:rPr>
        <w:object w:dxaOrig="800" w:dyaOrig="380" w14:anchorId="1F2BE0B0">
          <v:shape id="_x0000_i1248" type="#_x0000_t75" style="width:41pt;height:19pt" o:ole="">
            <v:imagedata r:id="rId494" o:title=""/>
          </v:shape>
          <o:OLEObject Type="Embed" ProgID="Equation.DSMT4" ShapeID="_x0000_i1248" DrawAspect="Content" ObjectID="_1678027867" r:id="rId495"/>
        </w:object>
      </w:r>
      <w:r w:rsidRPr="006051AD">
        <w:rPr>
          <w:rFonts w:asciiTheme="minorHAnsi" w:hAnsiTheme="minorHAnsi" w:cstheme="minorHAnsi"/>
          <w:sz w:val="24"/>
          <w:szCs w:val="24"/>
        </w:rPr>
        <w:t xml:space="preserve"> as </w:t>
      </w:r>
      <w:r w:rsidRPr="006051AD">
        <w:rPr>
          <w:rFonts w:asciiTheme="minorHAnsi" w:hAnsiTheme="minorHAnsi" w:cstheme="minorHAnsi"/>
          <w:position w:val="-18"/>
          <w:sz w:val="24"/>
          <w:szCs w:val="24"/>
        </w:rPr>
        <w:object w:dxaOrig="1300" w:dyaOrig="480" w14:anchorId="715793DB">
          <v:shape id="_x0000_i1249" type="#_x0000_t75" style="width:65.5pt;height:23.5pt" o:ole="">
            <v:imagedata r:id="rId496" o:title=""/>
          </v:shape>
          <o:OLEObject Type="Embed" ProgID="Equation.DSMT4" ShapeID="_x0000_i1249" DrawAspect="Content" ObjectID="_1678027868" r:id="rId497"/>
        </w:object>
      </w:r>
    </w:p>
    <w:p w14:paraId="60FD422A" w14:textId="77777777" w:rsidR="00C962FF" w:rsidRPr="006051AD" w:rsidRDefault="008748CE" w:rsidP="00C962FF">
      <w:pPr>
        <w:pStyle w:val="Normal10"/>
        <w:tabs>
          <w:tab w:val="left" w:pos="360"/>
        </w:tabs>
        <w:spacing w:line="360" w:lineRule="auto"/>
        <w:jc w:val="both"/>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72576" behindDoc="0" locked="0" layoutInCell="1" allowOverlap="1" wp14:anchorId="47D0232E" wp14:editId="21254355">
            <wp:simplePos x="0" y="0"/>
            <wp:positionH relativeFrom="column">
              <wp:posOffset>4278630</wp:posOffset>
            </wp:positionH>
            <wp:positionV relativeFrom="paragraph">
              <wp:posOffset>486410</wp:posOffset>
            </wp:positionV>
            <wp:extent cx="2214880" cy="1189990"/>
            <wp:effectExtent l="19050" t="0" r="0" b="0"/>
            <wp:wrapThrough wrapText="bothSides">
              <wp:wrapPolygon edited="0">
                <wp:start x="-186" y="0"/>
                <wp:lineTo x="-186" y="20747"/>
                <wp:lineTo x="21550" y="20747"/>
                <wp:lineTo x="21550" y="0"/>
                <wp:lineTo x="-186" y="0"/>
              </wp:wrapPolygon>
            </wp:wrapThrough>
            <wp:docPr id="60"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98" cstate="print"/>
                    <a:srcRect/>
                    <a:stretch>
                      <a:fillRect/>
                    </a:stretch>
                  </pic:blipFill>
                  <pic:spPr bwMode="auto">
                    <a:xfrm>
                      <a:off x="0" y="0"/>
                      <a:ext cx="2214880" cy="1189990"/>
                    </a:xfrm>
                    <a:prstGeom prst="rect">
                      <a:avLst/>
                    </a:prstGeom>
                    <a:noFill/>
                    <a:ln w="9525">
                      <a:noFill/>
                      <a:miter lim="800000"/>
                      <a:headEnd/>
                      <a:tailEnd/>
                    </a:ln>
                  </pic:spPr>
                </pic:pic>
              </a:graphicData>
            </a:graphic>
          </wp:anchor>
        </w:drawing>
      </w:r>
      <w:r w:rsidR="00C962FF" w:rsidRPr="006051AD">
        <w:rPr>
          <w:rFonts w:asciiTheme="minorHAnsi" w:hAnsiTheme="minorHAnsi" w:cstheme="minorHAnsi"/>
          <w:sz w:val="24"/>
          <w:szCs w:val="24"/>
        </w:rPr>
        <w:t xml:space="preserve">The figure shows the relationship among the directions of vectors </w:t>
      </w:r>
      <w:r w:rsidR="00C962FF" w:rsidRPr="006051AD">
        <w:rPr>
          <w:rFonts w:asciiTheme="minorHAnsi" w:hAnsiTheme="minorHAnsi" w:cstheme="minorHAnsi"/>
          <w:position w:val="-10"/>
          <w:sz w:val="24"/>
          <w:szCs w:val="24"/>
        </w:rPr>
        <w:object w:dxaOrig="1080" w:dyaOrig="380" w14:anchorId="0B81D458">
          <v:shape id="_x0000_i1250" type="#_x0000_t75" style="width:54pt;height:19pt" o:ole="">
            <v:imagedata r:id="rId499" o:title=""/>
          </v:shape>
          <o:OLEObject Type="Embed" ProgID="Equation.DSMT4" ShapeID="_x0000_i1250" DrawAspect="Content" ObjectID="_1678027869" r:id="rId500"/>
        </w:object>
      </w:r>
      <w:r w:rsidR="00C962FF" w:rsidRPr="006051AD">
        <w:rPr>
          <w:rFonts w:asciiTheme="minorHAnsi" w:hAnsiTheme="minorHAnsi" w:cstheme="minorHAnsi"/>
          <w:sz w:val="24"/>
          <w:szCs w:val="24"/>
        </w:rPr>
        <w:t xml:space="preserve">. Vectors </w:t>
      </w:r>
      <w:r w:rsidR="00C962FF" w:rsidRPr="006051AD">
        <w:rPr>
          <w:rFonts w:asciiTheme="minorHAnsi" w:hAnsiTheme="minorHAnsi" w:cstheme="minorHAnsi"/>
          <w:position w:val="-10"/>
          <w:sz w:val="24"/>
          <w:szCs w:val="24"/>
        </w:rPr>
        <w:object w:dxaOrig="800" w:dyaOrig="380" w14:anchorId="0EBBDEE8">
          <v:shape id="_x0000_i1251" type="#_x0000_t75" style="width:41pt;height:19pt" o:ole="">
            <v:imagedata r:id="rId501" o:title=""/>
          </v:shape>
          <o:OLEObject Type="Embed" ProgID="Equation.DSMT4" ShapeID="_x0000_i1251" DrawAspect="Content" ObjectID="_1678027870" r:id="rId502"/>
        </w:object>
      </w:r>
      <w:r w:rsidR="00C962FF" w:rsidRPr="006051AD">
        <w:rPr>
          <w:rFonts w:asciiTheme="minorHAnsi" w:hAnsiTheme="minorHAnsi" w:cstheme="minorHAnsi"/>
          <w:sz w:val="24"/>
          <w:szCs w:val="24"/>
        </w:rPr>
        <w:t xml:space="preserve"> lie in the XY-plane. The direction of </w:t>
      </w:r>
      <w:r w:rsidR="00C962FF" w:rsidRPr="006051AD">
        <w:rPr>
          <w:rFonts w:asciiTheme="minorHAnsi" w:hAnsiTheme="minorHAnsi" w:cstheme="minorHAnsi"/>
          <w:position w:val="-4"/>
          <w:sz w:val="24"/>
          <w:szCs w:val="24"/>
        </w:rPr>
        <w:object w:dxaOrig="260" w:dyaOrig="320" w14:anchorId="586320D4">
          <v:shape id="_x0000_i1252" type="#_x0000_t75" style="width:13pt;height:16.5pt" o:ole="">
            <v:imagedata r:id="rId503" o:title=""/>
          </v:shape>
          <o:OLEObject Type="Embed" ProgID="Equation.DSMT4" ShapeID="_x0000_i1252" DrawAspect="Content" ObjectID="_1678027871" r:id="rId504"/>
        </w:object>
      </w:r>
      <w:r w:rsidR="00C962FF" w:rsidRPr="006051AD">
        <w:rPr>
          <w:rFonts w:asciiTheme="minorHAnsi" w:hAnsiTheme="minorHAnsi" w:cstheme="minorHAnsi"/>
          <w:sz w:val="24"/>
          <w:szCs w:val="24"/>
        </w:rPr>
        <w:t xml:space="preserve"> is perpendicular to this plane and points along + z-axis </w:t>
      </w:r>
      <w:proofErr w:type="spellStart"/>
      <w:r w:rsidR="00C962FF" w:rsidRPr="006051AD">
        <w:rPr>
          <w:rFonts w:asciiTheme="minorHAnsi" w:hAnsiTheme="minorHAnsi" w:cstheme="minorHAnsi"/>
          <w:sz w:val="24"/>
          <w:szCs w:val="24"/>
        </w:rPr>
        <w:t>i.e</w:t>
      </w:r>
      <w:proofErr w:type="spellEnd"/>
      <w:r w:rsidR="00C962FF" w:rsidRPr="006051AD">
        <w:rPr>
          <w:rFonts w:asciiTheme="minorHAnsi" w:hAnsiTheme="minorHAnsi" w:cstheme="minorHAnsi"/>
          <w:sz w:val="24"/>
          <w:szCs w:val="24"/>
        </w:rPr>
        <w:t xml:space="preserve"> </w:t>
      </w:r>
      <w:r w:rsidR="00C962FF" w:rsidRPr="006051AD">
        <w:rPr>
          <w:rFonts w:asciiTheme="minorHAnsi" w:hAnsiTheme="minorHAnsi" w:cstheme="minorHAnsi"/>
          <w:position w:val="-4"/>
          <w:sz w:val="24"/>
          <w:szCs w:val="24"/>
        </w:rPr>
        <w:object w:dxaOrig="260" w:dyaOrig="320" w14:anchorId="6DEF47D8">
          <v:shape id="_x0000_i1253" type="#_x0000_t75" style="width:13pt;height:16.5pt" o:ole="">
            <v:imagedata r:id="rId505" o:title=""/>
          </v:shape>
          <o:OLEObject Type="Embed" ProgID="Equation.DSMT4" ShapeID="_x0000_i1253" DrawAspect="Content" ObjectID="_1678027872" r:id="rId506"/>
        </w:object>
      </w:r>
      <w:r w:rsidR="00C962FF" w:rsidRPr="006051AD">
        <w:rPr>
          <w:rFonts w:asciiTheme="minorHAnsi" w:hAnsiTheme="minorHAnsi" w:cstheme="minorHAnsi"/>
          <w:sz w:val="24"/>
          <w:szCs w:val="24"/>
        </w:rPr>
        <w:t xml:space="preserve"> acts in the direction of </w:t>
      </w:r>
      <w:r w:rsidR="00C962FF" w:rsidRPr="006051AD">
        <w:rPr>
          <w:rFonts w:asciiTheme="minorHAnsi" w:hAnsiTheme="minorHAnsi" w:cstheme="minorHAnsi"/>
          <w:position w:val="-6"/>
          <w:sz w:val="24"/>
          <w:szCs w:val="24"/>
        </w:rPr>
        <w:object w:dxaOrig="540" w:dyaOrig="340" w14:anchorId="0FA419B7">
          <v:shape id="_x0000_i1254" type="#_x0000_t75" style="width:27pt;height:16.5pt" o:ole="">
            <v:imagedata r:id="rId507" o:title=""/>
          </v:shape>
          <o:OLEObject Type="Embed" ProgID="Equation.DSMT4" ShapeID="_x0000_i1254" DrawAspect="Content" ObjectID="_1678027873" r:id="rId508"/>
        </w:object>
      </w:r>
      <w:r w:rsidR="00C962FF" w:rsidRPr="006051AD">
        <w:rPr>
          <w:rFonts w:asciiTheme="minorHAnsi" w:hAnsiTheme="minorHAnsi" w:cstheme="minorHAnsi"/>
          <w:sz w:val="24"/>
          <w:szCs w:val="24"/>
        </w:rPr>
        <w:t>.</w:t>
      </w:r>
    </w:p>
    <w:p w14:paraId="6EE01F8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Rules for finding the direction of the force on a charged particle moving perpendicular to a magnetic field. The direction of the magnetic Lorentz force </w:t>
      </w:r>
      <w:r w:rsidRPr="006051AD">
        <w:rPr>
          <w:rFonts w:asciiTheme="minorHAnsi" w:hAnsiTheme="minorHAnsi" w:cstheme="minorHAnsi"/>
          <w:position w:val="-4"/>
          <w:sz w:val="24"/>
          <w:szCs w:val="24"/>
        </w:rPr>
        <w:object w:dxaOrig="260" w:dyaOrig="320" w14:anchorId="257B38DB">
          <v:shape id="_x0000_i1255" type="#_x0000_t75" style="width:13pt;height:16.5pt" o:ole="">
            <v:imagedata r:id="rId509" o:title=""/>
          </v:shape>
          <o:OLEObject Type="Embed" ProgID="Equation.DSMT4" ShapeID="_x0000_i1255" DrawAspect="Content" ObjectID="_1678027874" r:id="rId510"/>
        </w:object>
      </w:r>
      <w:r w:rsidRPr="006051AD">
        <w:rPr>
          <w:rFonts w:asciiTheme="minorHAnsi" w:hAnsiTheme="minorHAnsi" w:cstheme="minorHAnsi"/>
          <w:sz w:val="24"/>
          <w:szCs w:val="24"/>
        </w:rPr>
        <w:t xml:space="preserve"> can be determined by using either of the following two rules.</w:t>
      </w:r>
    </w:p>
    <w:p w14:paraId="272712FB" w14:textId="61BF4669"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noProof/>
          <w:sz w:val="24"/>
          <w:szCs w:val="24"/>
        </w:rPr>
        <w:lastRenderedPageBreak/>
        <w:drawing>
          <wp:anchor distT="0" distB="0" distL="114300" distR="114300" simplePos="0" relativeHeight="251673600" behindDoc="0" locked="0" layoutInCell="1" allowOverlap="1" wp14:anchorId="0340E5F4" wp14:editId="2D94DB49">
            <wp:simplePos x="0" y="0"/>
            <wp:positionH relativeFrom="column">
              <wp:posOffset>4237990</wp:posOffset>
            </wp:positionH>
            <wp:positionV relativeFrom="paragraph">
              <wp:posOffset>904875</wp:posOffset>
            </wp:positionV>
            <wp:extent cx="2087245" cy="1587500"/>
            <wp:effectExtent l="19050" t="0" r="8255" b="0"/>
            <wp:wrapThrough wrapText="bothSides">
              <wp:wrapPolygon edited="0">
                <wp:start x="-197" y="0"/>
                <wp:lineTo x="-197" y="21254"/>
                <wp:lineTo x="21685" y="21254"/>
                <wp:lineTo x="21685" y="0"/>
                <wp:lineTo x="-197" y="0"/>
              </wp:wrapPolygon>
            </wp:wrapThrough>
            <wp:docPr id="61"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11" cstate="print"/>
                    <a:srcRect/>
                    <a:stretch>
                      <a:fillRect/>
                    </a:stretch>
                  </pic:blipFill>
                  <pic:spPr bwMode="auto">
                    <a:xfrm>
                      <a:off x="0" y="0"/>
                      <a:ext cx="2087245" cy="1587500"/>
                    </a:xfrm>
                    <a:prstGeom prst="rect">
                      <a:avLst/>
                    </a:prstGeom>
                    <a:noFill/>
                    <a:ln w="9525">
                      <a:noFill/>
                      <a:miter lim="800000"/>
                      <a:headEnd/>
                      <a:tailEnd/>
                    </a:ln>
                  </pic:spPr>
                </pic:pic>
              </a:graphicData>
            </a:graphic>
          </wp:anchor>
        </w:drawing>
      </w:r>
      <w:r w:rsidRPr="006051AD">
        <w:rPr>
          <w:rFonts w:asciiTheme="minorHAnsi" w:hAnsiTheme="minorHAnsi" w:cstheme="minorHAnsi"/>
          <w:b/>
          <w:sz w:val="24"/>
          <w:szCs w:val="24"/>
        </w:rPr>
        <w:t xml:space="preserve">Fleming’s Left-hand </w:t>
      </w:r>
      <w:r w:rsidR="00CA518D" w:rsidRPr="006051AD">
        <w:rPr>
          <w:rFonts w:asciiTheme="minorHAnsi" w:hAnsiTheme="minorHAnsi" w:cstheme="minorHAnsi"/>
          <w:b/>
          <w:sz w:val="24"/>
          <w:szCs w:val="24"/>
        </w:rPr>
        <w:t>rule: -</w:t>
      </w:r>
      <w:r w:rsidRPr="006051AD">
        <w:rPr>
          <w:rFonts w:asciiTheme="minorHAnsi" w:hAnsiTheme="minorHAnsi" w:cstheme="minorHAnsi"/>
          <w:sz w:val="24"/>
          <w:szCs w:val="24"/>
        </w:rPr>
        <w:t xml:space="preserve"> Stretch the thumb and the first two fingers of the left hand mutually perpendicular to each other. If the forefinger points in the direction of the magnetic field central finger in the direction of the current, then the thumb gives the direction of the force on the charged particle. </w:t>
      </w:r>
    </w:p>
    <w:p w14:paraId="210FE7D9" w14:textId="6E56F9A3"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 xml:space="preserve">Right hand (palm) </w:t>
      </w:r>
      <w:r w:rsidR="00CA518D" w:rsidRPr="006051AD">
        <w:rPr>
          <w:rFonts w:asciiTheme="minorHAnsi" w:hAnsiTheme="minorHAnsi" w:cstheme="minorHAnsi"/>
          <w:b/>
          <w:sz w:val="24"/>
          <w:szCs w:val="24"/>
        </w:rPr>
        <w:t>rule: -</w:t>
      </w:r>
      <w:r w:rsidRPr="006051AD">
        <w:rPr>
          <w:rFonts w:asciiTheme="minorHAnsi" w:hAnsiTheme="minorHAnsi" w:cstheme="minorHAnsi"/>
          <w:sz w:val="24"/>
          <w:szCs w:val="24"/>
        </w:rPr>
        <w:t xml:space="preserve"> Open the right hand and place it so that the tips of the fingers point in the direction of the field </w:t>
      </w:r>
      <w:r w:rsidRPr="006051AD">
        <w:rPr>
          <w:rFonts w:asciiTheme="minorHAnsi" w:hAnsiTheme="minorHAnsi" w:cstheme="minorHAnsi"/>
          <w:position w:val="-4"/>
          <w:sz w:val="24"/>
          <w:szCs w:val="24"/>
        </w:rPr>
        <w:object w:dxaOrig="240" w:dyaOrig="320" w14:anchorId="2063F6EF">
          <v:shape id="_x0000_i1256" type="#_x0000_t75" style="width:12pt;height:16.5pt" o:ole="">
            <v:imagedata r:id="rId512" o:title=""/>
          </v:shape>
          <o:OLEObject Type="Embed" ProgID="Equation.DSMT4" ShapeID="_x0000_i1256" DrawAspect="Content" ObjectID="_1678027875" r:id="rId513"/>
        </w:object>
      </w:r>
      <w:r w:rsidRPr="006051AD">
        <w:rPr>
          <w:rFonts w:asciiTheme="minorHAnsi" w:hAnsiTheme="minorHAnsi" w:cstheme="minorHAnsi"/>
          <w:sz w:val="24"/>
          <w:szCs w:val="24"/>
        </w:rPr>
        <w:t xml:space="preserve"> and the thumb in the direction of the velocity </w:t>
      </w:r>
      <w:r w:rsidRPr="006051AD">
        <w:rPr>
          <w:rFonts w:asciiTheme="minorHAnsi" w:hAnsiTheme="minorHAnsi" w:cstheme="minorHAnsi"/>
          <w:position w:val="-6"/>
          <w:sz w:val="24"/>
          <w:szCs w:val="24"/>
        </w:rPr>
        <w:object w:dxaOrig="200" w:dyaOrig="279" w14:anchorId="3604F3FC">
          <v:shape id="_x0000_i1257" type="#_x0000_t75" style="width:10.5pt;height:14.5pt" o:ole="">
            <v:imagedata r:id="rId514" o:title=""/>
          </v:shape>
          <o:OLEObject Type="Embed" ProgID="Equation.DSMT4" ShapeID="_x0000_i1257" DrawAspect="Content" ObjectID="_1678027876" r:id="rId515"/>
        </w:object>
      </w:r>
      <w:r w:rsidRPr="006051AD">
        <w:rPr>
          <w:rFonts w:asciiTheme="minorHAnsi" w:hAnsiTheme="minorHAnsi" w:cstheme="minorHAnsi"/>
          <w:sz w:val="24"/>
          <w:szCs w:val="24"/>
        </w:rPr>
        <w:t xml:space="preserve"> of the positive charge, then the palm faces towards the force </w:t>
      </w:r>
      <w:r w:rsidRPr="006051AD">
        <w:rPr>
          <w:rFonts w:asciiTheme="minorHAnsi" w:hAnsiTheme="minorHAnsi" w:cstheme="minorHAnsi"/>
          <w:position w:val="-4"/>
          <w:sz w:val="24"/>
          <w:szCs w:val="24"/>
        </w:rPr>
        <w:object w:dxaOrig="260" w:dyaOrig="320" w14:anchorId="7710D71F">
          <v:shape id="_x0000_i1258" type="#_x0000_t75" style="width:13pt;height:16.5pt" o:ole="">
            <v:imagedata r:id="rId516" o:title=""/>
          </v:shape>
          <o:OLEObject Type="Embed" ProgID="Equation.DSMT4" ShapeID="_x0000_i1258" DrawAspect="Content" ObjectID="_1678027877" r:id="rId517"/>
        </w:object>
      </w:r>
      <w:r w:rsidRPr="006051AD">
        <w:rPr>
          <w:rFonts w:asciiTheme="minorHAnsi" w:hAnsiTheme="minorHAnsi" w:cstheme="minorHAnsi"/>
          <w:sz w:val="24"/>
          <w:szCs w:val="24"/>
        </w:rPr>
        <w:t xml:space="preserve">, as shown in the figure. </w:t>
      </w:r>
    </w:p>
    <w:p w14:paraId="7A3E404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Definition of the magnetic field, we know that </w:t>
      </w:r>
      <w:r w:rsidRPr="006051AD">
        <w:rPr>
          <w:rFonts w:asciiTheme="minorHAnsi" w:hAnsiTheme="minorHAnsi" w:cstheme="minorHAnsi"/>
          <w:position w:val="-28"/>
          <w:sz w:val="24"/>
          <w:szCs w:val="24"/>
        </w:rPr>
        <w:object w:dxaOrig="1219" w:dyaOrig="660" w14:anchorId="5C19B287">
          <v:shape id="_x0000_i1259" type="#_x0000_t75" style="width:61pt;height:34pt" o:ole="">
            <v:imagedata r:id="rId518" o:title=""/>
          </v:shape>
          <o:OLEObject Type="Embed" ProgID="Equation.DSMT4" ShapeID="_x0000_i1259" DrawAspect="Content" ObjectID="_1678027878" r:id="rId519"/>
        </w:object>
      </w:r>
    </w:p>
    <w:p w14:paraId="4135CD5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If </w:t>
      </w:r>
      <w:r w:rsidRPr="006051AD">
        <w:rPr>
          <w:rFonts w:asciiTheme="minorHAnsi" w:hAnsiTheme="minorHAnsi" w:cstheme="minorHAnsi"/>
          <w:position w:val="-10"/>
          <w:sz w:val="24"/>
          <w:szCs w:val="24"/>
        </w:rPr>
        <w:object w:dxaOrig="3980" w:dyaOrig="360" w14:anchorId="60E2BF08">
          <v:shape id="_x0000_i1260" type="#_x0000_t75" style="width:199.5pt;height:19pt" o:ole="">
            <v:imagedata r:id="rId520" o:title=""/>
          </v:shape>
          <o:OLEObject Type="Embed" ProgID="Equation.DSMT4" ShapeID="_x0000_i1260" DrawAspect="Content" ObjectID="_1678027879" r:id="rId521"/>
        </w:object>
      </w:r>
    </w:p>
    <w:p w14:paraId="4812ACAA" w14:textId="177FC29B" w:rsidR="00C962FF" w:rsidRPr="006051AD" w:rsidRDefault="00204184"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Thus,</w:t>
      </w:r>
      <w:r w:rsidR="00C962FF" w:rsidRPr="006051AD">
        <w:rPr>
          <w:rFonts w:asciiTheme="minorHAnsi" w:hAnsiTheme="minorHAnsi" w:cstheme="minorHAnsi"/>
          <w:sz w:val="24"/>
          <w:szCs w:val="24"/>
        </w:rPr>
        <w:t xml:space="preserve"> the magnetic field at a point may be defined as the force acting on a unit charge moving with a unit velocity at right angles to the direction of the field.</w:t>
      </w:r>
    </w:p>
    <w:p w14:paraId="0F76C27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SI unit of the magnetic field. </w:t>
      </w:r>
    </w:p>
    <w:p w14:paraId="5A0FE8E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Again, we use</w:t>
      </w:r>
      <w:r w:rsidRPr="006051AD">
        <w:rPr>
          <w:rFonts w:asciiTheme="minorHAnsi" w:hAnsiTheme="minorHAnsi" w:cstheme="minorHAnsi"/>
          <w:position w:val="-28"/>
          <w:sz w:val="24"/>
          <w:szCs w:val="24"/>
        </w:rPr>
        <w:object w:dxaOrig="1219" w:dyaOrig="660" w14:anchorId="75C77583">
          <v:shape id="_x0000_i1261" type="#_x0000_t75" style="width:61pt;height:34pt" o:ole="">
            <v:imagedata r:id="rId522" o:title=""/>
          </v:shape>
          <o:OLEObject Type="Embed" ProgID="Equation.DSMT4" ShapeID="_x0000_i1261" DrawAspect="Content" ObjectID="_1678027880" r:id="rId523"/>
        </w:object>
      </w:r>
    </w:p>
    <w:p w14:paraId="2F661E2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If </w:t>
      </w:r>
      <w:r w:rsidRPr="006051AD">
        <w:rPr>
          <w:rFonts w:asciiTheme="minorHAnsi" w:hAnsiTheme="minorHAnsi" w:cstheme="minorHAnsi"/>
          <w:position w:val="-10"/>
          <w:sz w:val="24"/>
          <w:szCs w:val="24"/>
        </w:rPr>
        <w:object w:dxaOrig="3200" w:dyaOrig="360" w14:anchorId="7FF41A19">
          <v:shape id="_x0000_i1262" type="#_x0000_t75" style="width:160.5pt;height:19pt" o:ole="">
            <v:imagedata r:id="rId524" o:title=""/>
          </v:shape>
          <o:OLEObject Type="Embed" ProgID="Equation.DSMT4" ShapeID="_x0000_i1262" DrawAspect="Content" ObjectID="_1678027881" r:id="rId525"/>
        </w:object>
      </w:r>
      <w:r w:rsidRPr="006051AD">
        <w:rPr>
          <w:rFonts w:asciiTheme="minorHAnsi" w:hAnsiTheme="minorHAnsi" w:cstheme="minorHAnsi"/>
          <w:sz w:val="24"/>
          <w:szCs w:val="24"/>
        </w:rPr>
        <w:t xml:space="preserve">, then </w:t>
      </w:r>
    </w:p>
    <w:p w14:paraId="7B9EFE1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SI unit of </w:t>
      </w:r>
      <w:r w:rsidRPr="006051AD">
        <w:rPr>
          <w:rFonts w:asciiTheme="minorHAnsi" w:hAnsiTheme="minorHAnsi" w:cstheme="minorHAnsi"/>
          <w:position w:val="-30"/>
          <w:sz w:val="24"/>
          <w:szCs w:val="24"/>
        </w:rPr>
        <w:object w:dxaOrig="2100" w:dyaOrig="680" w14:anchorId="529A267E">
          <v:shape id="_x0000_i1263" type="#_x0000_t75" style="width:105.5pt;height:34pt" o:ole="">
            <v:imagedata r:id="rId526" o:title=""/>
          </v:shape>
          <o:OLEObject Type="Embed" ProgID="Equation.DSMT4" ShapeID="_x0000_i1263" DrawAspect="Content" ObjectID="_1678027882" r:id="rId527"/>
        </w:object>
      </w:r>
    </w:p>
    <w:p w14:paraId="1D87200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859" w:dyaOrig="620" w14:anchorId="7EC3A1E3">
          <v:shape id="_x0000_i1264" type="#_x0000_t75" style="width:42.5pt;height:31pt" o:ole="">
            <v:imagedata r:id="rId528" o:title=""/>
          </v:shape>
          <o:OLEObject Type="Embed" ProgID="Equation.DSMT4" ShapeID="_x0000_i1264" DrawAspect="Content" ObjectID="_1678027883" r:id="rId529"/>
        </w:object>
      </w:r>
      <w:r w:rsidRPr="006051AD">
        <w:rPr>
          <w:rFonts w:asciiTheme="minorHAnsi" w:hAnsiTheme="minorHAnsi" w:cstheme="minorHAnsi"/>
          <w:position w:val="-10"/>
          <w:sz w:val="24"/>
          <w:szCs w:val="24"/>
        </w:rPr>
        <w:object w:dxaOrig="1939" w:dyaOrig="360" w14:anchorId="322673CE">
          <v:shape id="_x0000_i1265" type="#_x0000_t75" style="width:96pt;height:19pt" o:ole="">
            <v:imagedata r:id="rId530" o:title=""/>
          </v:shape>
          <o:OLEObject Type="Embed" ProgID="Equation.DSMT4" ShapeID="_x0000_i1265" DrawAspect="Content" ObjectID="_1678027884" r:id="rId531"/>
        </w:object>
      </w:r>
    </w:p>
    <w:p w14:paraId="63E4C505" w14:textId="0E4BA454" w:rsidR="00C962FF" w:rsidRPr="006051AD" w:rsidRDefault="00212B85"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sz w:val="24"/>
          <w:szCs w:val="24"/>
        </w:rPr>
        <w:t>Thus,</w:t>
      </w:r>
      <w:r w:rsidR="00C962FF" w:rsidRPr="006051AD">
        <w:rPr>
          <w:rFonts w:asciiTheme="minorHAnsi" w:hAnsiTheme="minorHAnsi" w:cstheme="minorHAnsi"/>
          <w:sz w:val="24"/>
          <w:szCs w:val="24"/>
        </w:rPr>
        <w:t xml:space="preserve"> the SI unit of the magnetic field is the </w:t>
      </w:r>
      <w:r w:rsidR="00C962FF" w:rsidRPr="006051AD">
        <w:rPr>
          <w:rFonts w:asciiTheme="minorHAnsi" w:hAnsiTheme="minorHAnsi" w:cstheme="minorHAnsi"/>
          <w:b/>
          <w:sz w:val="24"/>
          <w:szCs w:val="24"/>
        </w:rPr>
        <w:t>tesla (T)</w:t>
      </w:r>
    </w:p>
    <w:p w14:paraId="5A67432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One tesla is that a magnetic field in which a charge of 1C moving with a velocity of </w:t>
      </w:r>
      <w:r w:rsidRPr="006051AD">
        <w:rPr>
          <w:rFonts w:asciiTheme="minorHAnsi" w:hAnsiTheme="minorHAnsi" w:cstheme="minorHAnsi"/>
          <w:position w:val="-10"/>
          <w:sz w:val="24"/>
          <w:szCs w:val="24"/>
        </w:rPr>
        <w:object w:dxaOrig="600" w:dyaOrig="360" w14:anchorId="083586DF">
          <v:shape id="_x0000_i1266" type="#_x0000_t75" style="width:30pt;height:19pt" o:ole="">
            <v:imagedata r:id="rId532" o:title=""/>
          </v:shape>
          <o:OLEObject Type="Embed" ProgID="Equation.DSMT4" ShapeID="_x0000_i1266" DrawAspect="Content" ObjectID="_1678027885" r:id="rId533"/>
        </w:object>
      </w:r>
      <w:r w:rsidRPr="006051AD">
        <w:rPr>
          <w:rFonts w:asciiTheme="minorHAnsi" w:hAnsiTheme="minorHAnsi" w:cstheme="minorHAnsi"/>
          <w:sz w:val="24"/>
          <w:szCs w:val="24"/>
        </w:rPr>
        <w:t xml:space="preserve"> at right angles to the field experiences a force of one newton.</w:t>
      </w:r>
    </w:p>
    <w:p w14:paraId="4688366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A field of one tesla is a very strong magnetic field. Very often the magnetic fields are expressed in terms of a smaller unit, called the gauss (G)</w:t>
      </w:r>
    </w:p>
    <w:p w14:paraId="729C550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1860" w:dyaOrig="360" w14:anchorId="0883D51C">
          <v:shape id="_x0000_i1267" type="#_x0000_t75" style="width:93pt;height:19pt" o:ole="">
            <v:imagedata r:id="rId534" o:title=""/>
          </v:shape>
          <o:OLEObject Type="Embed" ProgID="Equation.DSMT4" ShapeID="_x0000_i1267" DrawAspect="Content" ObjectID="_1678027886" r:id="rId535"/>
        </w:object>
      </w:r>
    </w:p>
    <w:p w14:paraId="7276C32F"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Some typical magnetic fields</w:t>
      </w:r>
    </w:p>
    <w:p w14:paraId="512AD39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88"/>
          <w:sz w:val="24"/>
          <w:szCs w:val="24"/>
        </w:rPr>
        <w:object w:dxaOrig="3900" w:dyaOrig="1880" w14:anchorId="44933A36">
          <v:shape id="_x0000_i1268" type="#_x0000_t75" style="width:194pt;height:93.5pt" o:ole="">
            <v:imagedata r:id="rId536" o:title=""/>
          </v:shape>
          <o:OLEObject Type="Embed" ProgID="Equation.DSMT4" ShapeID="_x0000_i1268" DrawAspect="Content" ObjectID="_1678027887" r:id="rId537"/>
        </w:object>
      </w:r>
    </w:p>
    <w:p w14:paraId="730428E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Dimensions of the magnetic field, clearly,</w:t>
      </w:r>
    </w:p>
    <w:p w14:paraId="01A16EE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32"/>
          <w:sz w:val="24"/>
          <w:szCs w:val="24"/>
        </w:rPr>
        <w:object w:dxaOrig="3180" w:dyaOrig="740" w14:anchorId="5F2CF571">
          <v:shape id="_x0000_i1269" type="#_x0000_t75" style="width:159pt;height:36.5pt" o:ole="">
            <v:imagedata r:id="rId538" o:title=""/>
          </v:shape>
          <o:OLEObject Type="Embed" ProgID="Equation.DSMT4" ShapeID="_x0000_i1269" DrawAspect="Content" ObjectID="_1678027888" r:id="rId539"/>
        </w:object>
      </w:r>
    </w:p>
    <w:p w14:paraId="2929214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Here A represents current.</w:t>
      </w:r>
    </w:p>
    <w:p w14:paraId="29EEC749"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What is the Lorentz force? Write an expression for it.</w:t>
      </w:r>
    </w:p>
    <w:p w14:paraId="486011B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The total force experienced by a charged particle moving in a region where both electric and magnetic fields are present is called Lorentz force.</w:t>
      </w:r>
    </w:p>
    <w:p w14:paraId="2894D25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 charge q in an electric field </w:t>
      </w:r>
      <w:r w:rsidRPr="006051AD">
        <w:rPr>
          <w:rFonts w:asciiTheme="minorHAnsi" w:hAnsiTheme="minorHAnsi" w:cstheme="minorHAnsi"/>
          <w:position w:val="-4"/>
          <w:sz w:val="24"/>
          <w:szCs w:val="24"/>
        </w:rPr>
        <w:object w:dxaOrig="240" w:dyaOrig="320" w14:anchorId="5AD0E95C">
          <v:shape id="_x0000_i1270" type="#_x0000_t75" style="width:12pt;height:16.5pt" o:ole="">
            <v:imagedata r:id="rId540" o:title=""/>
          </v:shape>
          <o:OLEObject Type="Embed" ProgID="Equation.DSMT4" ShapeID="_x0000_i1270" DrawAspect="Content" ObjectID="_1678027889" r:id="rId541"/>
        </w:object>
      </w:r>
      <w:r w:rsidRPr="006051AD">
        <w:rPr>
          <w:rFonts w:asciiTheme="minorHAnsi" w:hAnsiTheme="minorHAnsi" w:cstheme="minorHAnsi"/>
          <w:sz w:val="24"/>
          <w:szCs w:val="24"/>
        </w:rPr>
        <w:t xml:space="preserve"> experiences the electric force,</w:t>
      </w:r>
    </w:p>
    <w:p w14:paraId="6B8C91E5" w14:textId="77777777" w:rsidR="009607B2" w:rsidRDefault="00C962FF" w:rsidP="00C962FF">
      <w:pPr>
        <w:pStyle w:val="Normal10"/>
        <w:tabs>
          <w:tab w:val="left" w:pos="360"/>
        </w:tabs>
        <w:spacing w:line="360" w:lineRule="auto"/>
        <w:jc w:val="both"/>
        <w:rPr>
          <w:rFonts w:asciiTheme="minorHAnsi" w:hAnsiTheme="minorHAnsi" w:cstheme="minorHAnsi"/>
          <w:position w:val="-12"/>
          <w:sz w:val="24"/>
          <w:szCs w:val="24"/>
        </w:rPr>
      </w:pPr>
      <w:r w:rsidRPr="006051AD">
        <w:rPr>
          <w:rFonts w:asciiTheme="minorHAnsi" w:hAnsiTheme="minorHAnsi" w:cstheme="minorHAnsi"/>
          <w:position w:val="-12"/>
          <w:sz w:val="24"/>
          <w:szCs w:val="24"/>
        </w:rPr>
        <w:object w:dxaOrig="820" w:dyaOrig="400" w14:anchorId="1B954B30">
          <v:shape id="_x0000_i1271" type="#_x0000_t75" style="width:41pt;height:20.5pt" o:ole="">
            <v:imagedata r:id="rId542" o:title=""/>
          </v:shape>
          <o:OLEObject Type="Embed" ProgID="Equation.DSMT4" ShapeID="_x0000_i1271" DrawAspect="Content" ObjectID="_1678027890" r:id="rId543"/>
        </w:object>
      </w:r>
    </w:p>
    <w:p w14:paraId="558455FC" w14:textId="75975CDF" w:rsidR="00C962FF" w:rsidRPr="009607B2" w:rsidRDefault="00C962FF" w:rsidP="00C962FF">
      <w:pPr>
        <w:pStyle w:val="Normal10"/>
        <w:tabs>
          <w:tab w:val="left" w:pos="360"/>
        </w:tabs>
        <w:spacing w:line="360" w:lineRule="auto"/>
        <w:jc w:val="both"/>
        <w:rPr>
          <w:rFonts w:asciiTheme="minorHAnsi" w:hAnsiTheme="minorHAnsi" w:cstheme="minorHAnsi"/>
          <w:position w:val="-12"/>
          <w:sz w:val="24"/>
          <w:szCs w:val="24"/>
        </w:rPr>
      </w:pPr>
      <w:r w:rsidRPr="006051AD">
        <w:rPr>
          <w:rFonts w:asciiTheme="minorHAnsi" w:hAnsiTheme="minorHAnsi" w:cstheme="minorHAnsi"/>
          <w:sz w:val="24"/>
          <w:szCs w:val="24"/>
        </w:rPr>
        <w:t xml:space="preserve">The magnetic force experienced by the charge q moving with velocity </w:t>
      </w:r>
      <w:r w:rsidRPr="006051AD">
        <w:rPr>
          <w:rFonts w:asciiTheme="minorHAnsi" w:hAnsiTheme="minorHAnsi" w:cstheme="minorHAnsi"/>
          <w:position w:val="-6"/>
          <w:sz w:val="24"/>
          <w:szCs w:val="24"/>
        </w:rPr>
        <w:object w:dxaOrig="200" w:dyaOrig="279" w14:anchorId="3A1AE237">
          <v:shape id="_x0000_i1273" type="#_x0000_t75" style="width:10.5pt;height:14.5pt" o:ole="">
            <v:imagedata r:id="rId544" o:title=""/>
          </v:shape>
          <o:OLEObject Type="Embed" ProgID="Equation.DSMT4" ShapeID="_x0000_i1273" DrawAspect="Content" ObjectID="_1678027891" r:id="rId545"/>
        </w:object>
      </w:r>
      <w:r w:rsidRPr="006051AD">
        <w:rPr>
          <w:rFonts w:asciiTheme="minorHAnsi" w:hAnsiTheme="minorHAnsi" w:cstheme="minorHAnsi"/>
          <w:sz w:val="24"/>
          <w:szCs w:val="24"/>
        </w:rPr>
        <w:t xml:space="preserve">in the magnetic field </w:t>
      </w:r>
      <w:r w:rsidRPr="006051AD">
        <w:rPr>
          <w:rFonts w:asciiTheme="minorHAnsi" w:hAnsiTheme="minorHAnsi" w:cstheme="minorHAnsi"/>
          <w:position w:val="-4"/>
          <w:sz w:val="24"/>
          <w:szCs w:val="24"/>
        </w:rPr>
        <w:object w:dxaOrig="240" w:dyaOrig="320" w14:anchorId="346534D1">
          <v:shape id="_x0000_i1274" type="#_x0000_t75" style="width:12pt;height:16.5pt" o:ole="">
            <v:imagedata r:id="rId546" o:title=""/>
          </v:shape>
          <o:OLEObject Type="Embed" ProgID="Equation.DSMT4" ShapeID="_x0000_i1274" DrawAspect="Content" ObjectID="_1678027892" r:id="rId547"/>
        </w:object>
      </w:r>
      <w:r w:rsidRPr="006051AD">
        <w:rPr>
          <w:rFonts w:asciiTheme="minorHAnsi" w:hAnsiTheme="minorHAnsi" w:cstheme="minorHAnsi"/>
          <w:sz w:val="24"/>
          <w:szCs w:val="24"/>
        </w:rPr>
        <w:t xml:space="preserve"> is given by.</w:t>
      </w:r>
      <w:r w:rsidRPr="006051AD">
        <w:rPr>
          <w:rFonts w:asciiTheme="minorHAnsi" w:hAnsiTheme="minorHAnsi" w:cstheme="minorHAnsi"/>
          <w:position w:val="-18"/>
          <w:sz w:val="24"/>
          <w:szCs w:val="24"/>
        </w:rPr>
        <w:object w:dxaOrig="1400" w:dyaOrig="480" w14:anchorId="29A811CA">
          <v:shape id="_x0000_i1275" type="#_x0000_t75" style="width:69.5pt;height:23.5pt" o:ole="">
            <v:imagedata r:id="rId548" o:title=""/>
          </v:shape>
          <o:OLEObject Type="Embed" ProgID="Equation.DSMT4" ShapeID="_x0000_i1275" DrawAspect="Content" ObjectID="_1678027893" r:id="rId549"/>
        </w:object>
      </w:r>
      <w:r w:rsidR="009607B2">
        <w:rPr>
          <w:rFonts w:asciiTheme="minorHAnsi" w:hAnsiTheme="minorHAnsi" w:cstheme="minorHAnsi"/>
          <w:position w:val="-12"/>
          <w:sz w:val="24"/>
          <w:szCs w:val="24"/>
        </w:rPr>
        <w:t>.</w:t>
      </w:r>
      <w:r w:rsidRPr="006051AD">
        <w:rPr>
          <w:rFonts w:asciiTheme="minorHAnsi" w:hAnsiTheme="minorHAnsi" w:cstheme="minorHAnsi"/>
          <w:sz w:val="24"/>
          <w:szCs w:val="24"/>
        </w:rPr>
        <w:t>The total force, or the Lorentz force, experienced by the charge q due to both electric and magnetic field is given by.</w:t>
      </w:r>
    </w:p>
    <w:p w14:paraId="50E374F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1140" w:dyaOrig="400" w14:anchorId="7A5F1FE6">
          <v:shape id="_x0000_i1278" type="#_x0000_t75" style="width:57pt;height:20.5pt" o:ole="">
            <v:imagedata r:id="rId550" o:title=""/>
          </v:shape>
          <o:OLEObject Type="Embed" ProgID="Equation.DSMT4" ShapeID="_x0000_i1278" DrawAspect="Content" ObjectID="_1678027894" r:id="rId551"/>
        </w:object>
      </w:r>
      <w:r w:rsidRPr="006051AD">
        <w:rPr>
          <w:rFonts w:asciiTheme="minorHAnsi" w:hAnsiTheme="minorHAnsi" w:cstheme="minorHAnsi"/>
          <w:sz w:val="24"/>
          <w:szCs w:val="24"/>
        </w:rPr>
        <w:tab/>
        <w:t xml:space="preserve">Or </w:t>
      </w:r>
      <w:r w:rsidRPr="006051AD">
        <w:rPr>
          <w:rFonts w:asciiTheme="minorHAnsi" w:hAnsiTheme="minorHAnsi" w:cstheme="minorHAnsi"/>
          <w:position w:val="-18"/>
          <w:sz w:val="24"/>
          <w:szCs w:val="24"/>
        </w:rPr>
        <w:object w:dxaOrig="1680" w:dyaOrig="480" w14:anchorId="2E57C0AE">
          <v:shape id="_x0000_i1279" type="#_x0000_t75" style="width:84pt;height:23.5pt" o:ole="">
            <v:imagedata r:id="rId552" o:title=""/>
          </v:shape>
          <o:OLEObject Type="Embed" ProgID="Equation.DSMT4" ShapeID="_x0000_i1279" DrawAspect="Content" ObjectID="_1678027895" r:id="rId553"/>
        </w:object>
      </w:r>
    </w:p>
    <w:p w14:paraId="410A3DEF"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proton enters a magnetic field of flux density 2.5 T with a velocity of </w:t>
      </w:r>
      <w:r w:rsidRPr="006051AD">
        <w:rPr>
          <w:rFonts w:asciiTheme="minorHAnsi" w:hAnsiTheme="minorHAnsi" w:cstheme="minorHAnsi"/>
          <w:b/>
          <w:position w:val="-10"/>
          <w:sz w:val="24"/>
          <w:szCs w:val="24"/>
        </w:rPr>
        <w:object w:dxaOrig="1300" w:dyaOrig="360" w14:anchorId="77878C14">
          <v:shape id="_x0000_i1280" type="#_x0000_t75" style="width:65.5pt;height:19pt" o:ole="">
            <v:imagedata r:id="rId554" o:title=""/>
          </v:shape>
          <o:OLEObject Type="Embed" ProgID="Equation.DSMT4" ShapeID="_x0000_i1280" DrawAspect="Content" ObjectID="_1678027896" r:id="rId555"/>
        </w:object>
      </w:r>
      <w:r w:rsidRPr="006051AD">
        <w:rPr>
          <w:rFonts w:asciiTheme="minorHAnsi" w:hAnsiTheme="minorHAnsi" w:cstheme="minorHAnsi"/>
          <w:b/>
          <w:sz w:val="24"/>
          <w:szCs w:val="24"/>
        </w:rPr>
        <w:t xml:space="preserve"> at an angle of 30</w:t>
      </w:r>
      <w:r w:rsidRPr="006051AD">
        <w:rPr>
          <w:rFonts w:asciiTheme="minorHAnsi" w:hAnsiTheme="minorHAnsi" w:cstheme="minorHAnsi"/>
          <w:b/>
          <w:sz w:val="24"/>
          <w:szCs w:val="24"/>
          <w:vertAlign w:val="superscript"/>
        </w:rPr>
        <w:t>o</w:t>
      </w:r>
      <w:r w:rsidRPr="006051AD">
        <w:rPr>
          <w:rFonts w:asciiTheme="minorHAnsi" w:hAnsiTheme="minorHAnsi" w:cstheme="minorHAnsi"/>
          <w:b/>
          <w:sz w:val="24"/>
          <w:szCs w:val="24"/>
        </w:rPr>
        <w:t xml:space="preserve"> with the field. Find the force on the proton.</w:t>
      </w:r>
    </w:p>
    <w:p w14:paraId="40F6C162"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556591F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Here </w:t>
      </w:r>
      <w:r w:rsidRPr="006051AD">
        <w:rPr>
          <w:rFonts w:asciiTheme="minorHAnsi" w:hAnsiTheme="minorHAnsi" w:cstheme="minorHAnsi"/>
          <w:position w:val="-10"/>
          <w:sz w:val="24"/>
          <w:szCs w:val="24"/>
        </w:rPr>
        <w:object w:dxaOrig="5240" w:dyaOrig="360" w14:anchorId="2615D64D">
          <v:shape id="_x0000_i1281" type="#_x0000_t75" style="width:261.5pt;height:19pt" o:ole="">
            <v:imagedata r:id="rId556" o:title=""/>
          </v:shape>
          <o:OLEObject Type="Embed" ProgID="Equation.DSMT4" ShapeID="_x0000_i1281" DrawAspect="Content" ObjectID="_1678027897" r:id="rId557"/>
        </w:object>
      </w:r>
    </w:p>
    <w:p w14:paraId="349E520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Force, </w:t>
      </w:r>
      <w:r w:rsidRPr="006051AD">
        <w:rPr>
          <w:rFonts w:asciiTheme="minorHAnsi" w:hAnsiTheme="minorHAnsi" w:cstheme="minorHAnsi"/>
          <w:position w:val="-10"/>
          <w:sz w:val="24"/>
          <w:szCs w:val="24"/>
        </w:rPr>
        <w:object w:dxaOrig="1359" w:dyaOrig="320" w14:anchorId="2ECB0557">
          <v:shape id="_x0000_i1282" type="#_x0000_t75" style="width:68pt;height:16.5pt" o:ole="">
            <v:imagedata r:id="rId558" o:title=""/>
          </v:shape>
          <o:OLEObject Type="Embed" ProgID="Equation.DSMT4" ShapeID="_x0000_i1282" DrawAspect="Content" ObjectID="_1678027898" r:id="rId559"/>
        </w:object>
      </w:r>
    </w:p>
    <w:p w14:paraId="38BDBC7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3440" w:dyaOrig="320" w14:anchorId="3D98AB61">
          <v:shape id="_x0000_i1283" type="#_x0000_t75" style="width:172pt;height:16.5pt" o:ole="">
            <v:imagedata r:id="rId560" o:title=""/>
          </v:shape>
          <o:OLEObject Type="Embed" ProgID="Equation.DSMT4" ShapeID="_x0000_i1283" DrawAspect="Content" ObjectID="_1678027899" r:id="rId561"/>
        </w:object>
      </w: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1219" w:dyaOrig="320" w14:anchorId="24F37ABC">
          <v:shape id="_x0000_i1284" type="#_x0000_t75" style="width:61pt;height:16.5pt" o:ole="">
            <v:imagedata r:id="rId562" o:title=""/>
          </v:shape>
          <o:OLEObject Type="Embed" ProgID="Equation.DSMT4" ShapeID="_x0000_i1284" DrawAspect="Content" ObjectID="_1678027900" r:id="rId563"/>
        </w:object>
      </w:r>
    </w:p>
    <w:p w14:paraId="61F33C73"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Copper has </w:t>
      </w:r>
      <w:r w:rsidRPr="006051AD">
        <w:rPr>
          <w:rFonts w:asciiTheme="minorHAnsi" w:hAnsiTheme="minorHAnsi" w:cstheme="minorHAnsi"/>
          <w:b/>
          <w:position w:val="-6"/>
          <w:sz w:val="24"/>
          <w:szCs w:val="24"/>
        </w:rPr>
        <w:object w:dxaOrig="920" w:dyaOrig="320" w14:anchorId="2BB8579D">
          <v:shape id="_x0000_i1285" type="#_x0000_t75" style="width:46pt;height:16.5pt" o:ole="">
            <v:imagedata r:id="rId564" o:title=""/>
          </v:shape>
          <o:OLEObject Type="Embed" ProgID="Equation.DSMT4" ShapeID="_x0000_i1285" DrawAspect="Content" ObjectID="_1678027901" r:id="rId565"/>
        </w:object>
      </w:r>
      <w:r w:rsidRPr="006051AD">
        <w:rPr>
          <w:rFonts w:asciiTheme="minorHAnsi" w:hAnsiTheme="minorHAnsi" w:cstheme="minorHAnsi"/>
          <w:b/>
          <w:sz w:val="24"/>
          <w:szCs w:val="24"/>
        </w:rPr>
        <w:t xml:space="preserve"> electrons per cubic meter. A copper wire of length 1m and cross-sectional area </w:t>
      </w:r>
      <w:r w:rsidRPr="006051AD">
        <w:rPr>
          <w:rFonts w:asciiTheme="minorHAnsi" w:hAnsiTheme="minorHAnsi" w:cstheme="minorHAnsi"/>
          <w:b/>
          <w:position w:val="-6"/>
          <w:sz w:val="24"/>
          <w:szCs w:val="24"/>
        </w:rPr>
        <w:object w:dxaOrig="1200" w:dyaOrig="320" w14:anchorId="5A05E94A">
          <v:shape id="_x0000_i1286" type="#_x0000_t75" style="width:60pt;height:16.5pt" o:ole="">
            <v:imagedata r:id="rId566" o:title=""/>
          </v:shape>
          <o:OLEObject Type="Embed" ProgID="Equation.DSMT4" ShapeID="_x0000_i1286" DrawAspect="Content" ObjectID="_1678027902" r:id="rId567"/>
        </w:object>
      </w:r>
      <w:r w:rsidRPr="006051AD">
        <w:rPr>
          <w:rFonts w:asciiTheme="minorHAnsi" w:hAnsiTheme="minorHAnsi" w:cstheme="minorHAnsi"/>
          <w:b/>
          <w:sz w:val="24"/>
          <w:szCs w:val="24"/>
        </w:rPr>
        <w:t xml:space="preserve"> carrying a current and lying at the right angle to a magnetic field of strength </w:t>
      </w:r>
      <w:r w:rsidRPr="006051AD">
        <w:rPr>
          <w:rFonts w:asciiTheme="minorHAnsi" w:hAnsiTheme="minorHAnsi" w:cstheme="minorHAnsi"/>
          <w:b/>
          <w:position w:val="-6"/>
          <w:sz w:val="24"/>
          <w:szCs w:val="24"/>
        </w:rPr>
        <w:object w:dxaOrig="920" w:dyaOrig="320" w14:anchorId="2FD3B21F">
          <v:shape id="_x0000_i1287" type="#_x0000_t75" style="width:46pt;height:16.5pt" o:ole="">
            <v:imagedata r:id="rId568" o:title=""/>
          </v:shape>
          <o:OLEObject Type="Embed" ProgID="Equation.DSMT4" ShapeID="_x0000_i1287" DrawAspect="Content" ObjectID="_1678027903" r:id="rId569"/>
        </w:object>
      </w:r>
      <w:r w:rsidRPr="006051AD">
        <w:rPr>
          <w:rFonts w:asciiTheme="minorHAnsi" w:hAnsiTheme="minorHAnsi" w:cstheme="minorHAnsi"/>
          <w:b/>
          <w:sz w:val="24"/>
          <w:szCs w:val="24"/>
        </w:rPr>
        <w:t xml:space="preserve"> experiences a force of </w:t>
      </w:r>
      <w:r w:rsidRPr="006051AD">
        <w:rPr>
          <w:rFonts w:asciiTheme="minorHAnsi" w:hAnsiTheme="minorHAnsi" w:cstheme="minorHAnsi"/>
          <w:b/>
          <w:position w:val="-6"/>
          <w:sz w:val="24"/>
          <w:szCs w:val="24"/>
        </w:rPr>
        <w:object w:dxaOrig="1140" w:dyaOrig="320" w14:anchorId="67651ADD">
          <v:shape id="_x0000_i1288" type="#_x0000_t75" style="width:57pt;height:16.5pt" o:ole="">
            <v:imagedata r:id="rId570" o:title=""/>
          </v:shape>
          <o:OLEObject Type="Embed" ProgID="Equation.DSMT4" ShapeID="_x0000_i1288" DrawAspect="Content" ObjectID="_1678027904" r:id="rId571"/>
        </w:object>
      </w:r>
      <w:r w:rsidRPr="006051AD">
        <w:rPr>
          <w:rFonts w:asciiTheme="minorHAnsi" w:hAnsiTheme="minorHAnsi" w:cstheme="minorHAnsi"/>
          <w:b/>
          <w:sz w:val="24"/>
          <w:szCs w:val="24"/>
        </w:rPr>
        <w:t>. Calculate the drift velocity of free electrons in the wire.</w:t>
      </w:r>
    </w:p>
    <w:p w14:paraId="4B62FC37"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2F72AE2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2120" w:dyaOrig="360" w14:anchorId="2CC474B1">
          <v:shape id="_x0000_i1289" type="#_x0000_t75" style="width:106pt;height:19pt" o:ole="">
            <v:imagedata r:id="rId572" o:title=""/>
          </v:shape>
          <o:OLEObject Type="Embed" ProgID="Equation.DSMT4" ShapeID="_x0000_i1289" DrawAspect="Content" ObjectID="_1678027905" r:id="rId573"/>
        </w:object>
      </w:r>
    </w:p>
    <w:p w14:paraId="5D902F1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2960" w:dyaOrig="360" w14:anchorId="07BD6D11">
          <v:shape id="_x0000_i1290" type="#_x0000_t75" style="width:147.5pt;height:19pt" o:ole="">
            <v:imagedata r:id="rId574" o:title=""/>
          </v:shape>
          <o:OLEObject Type="Embed" ProgID="Equation.DSMT4" ShapeID="_x0000_i1290" DrawAspect="Content" ObjectID="_1678027906" r:id="rId575"/>
        </w:object>
      </w:r>
    </w:p>
    <w:p w14:paraId="7F6C4BA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total charge contained in the wire,</w:t>
      </w:r>
    </w:p>
    <w:p w14:paraId="789FBAA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q = volume of wire x ne = </w:t>
      </w:r>
      <w:proofErr w:type="spellStart"/>
      <w:r w:rsidRPr="006051AD">
        <w:rPr>
          <w:rFonts w:asciiTheme="minorHAnsi" w:hAnsiTheme="minorHAnsi" w:cstheme="minorHAnsi"/>
          <w:sz w:val="24"/>
          <w:szCs w:val="24"/>
        </w:rPr>
        <w:t>alne</w:t>
      </w:r>
      <w:proofErr w:type="spellEnd"/>
    </w:p>
    <w:p w14:paraId="22C9A43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3360" w:dyaOrig="320" w14:anchorId="090DD296">
          <v:shape id="_x0000_i1291" type="#_x0000_t75" style="width:168pt;height:16.5pt" o:ole="">
            <v:imagedata r:id="rId576" o:title=""/>
          </v:shape>
          <o:OLEObject Type="Embed" ProgID="Equation.DSMT4" ShapeID="_x0000_i1291" DrawAspect="Content" ObjectID="_1678027907" r:id="rId577"/>
        </w:object>
      </w:r>
    </w:p>
    <w:p w14:paraId="2CADA75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1440" w:dyaOrig="320" w14:anchorId="72547AD0">
          <v:shape id="_x0000_i1292" type="#_x0000_t75" style="width:1in;height:16.5pt" o:ole="">
            <v:imagedata r:id="rId578" o:title=""/>
          </v:shape>
          <o:OLEObject Type="Embed" ProgID="Equation.DSMT4" ShapeID="_x0000_i1292" DrawAspect="Content" ObjectID="_1678027908" r:id="rId579"/>
        </w:object>
      </w:r>
    </w:p>
    <w:p w14:paraId="1CF8F0B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If </w:t>
      </w:r>
      <w:r w:rsidRPr="006051AD">
        <w:rPr>
          <w:rFonts w:asciiTheme="minorHAnsi" w:hAnsiTheme="minorHAnsi" w:cstheme="minorHAnsi"/>
          <w:position w:val="-12"/>
          <w:sz w:val="24"/>
          <w:szCs w:val="24"/>
        </w:rPr>
        <w:object w:dxaOrig="260" w:dyaOrig="360" w14:anchorId="2DF871DA">
          <v:shape id="_x0000_i1293" type="#_x0000_t75" style="width:13pt;height:19pt" o:ole="">
            <v:imagedata r:id="rId580" o:title=""/>
          </v:shape>
          <o:OLEObject Type="Embed" ProgID="Equation.DSMT4" ShapeID="_x0000_i1293" DrawAspect="Content" ObjectID="_1678027909" r:id="rId581"/>
        </w:object>
      </w:r>
      <w:r w:rsidRPr="006051AD">
        <w:rPr>
          <w:rFonts w:asciiTheme="minorHAnsi" w:hAnsiTheme="minorHAnsi" w:cstheme="minorHAnsi"/>
          <w:sz w:val="24"/>
          <w:szCs w:val="24"/>
        </w:rPr>
        <w:t xml:space="preserve"> is the drift speed of electrons, then</w:t>
      </w:r>
    </w:p>
    <w:p w14:paraId="1537AD5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2380" w:dyaOrig="380" w14:anchorId="2F348E70">
          <v:shape id="_x0000_i1294" type="#_x0000_t75" style="width:117.5pt;height:19pt" o:ole="">
            <v:imagedata r:id="rId582" o:title=""/>
          </v:shape>
          <o:OLEObject Type="Embed" ProgID="Equation.DSMT4" ShapeID="_x0000_i1294" DrawAspect="Content" ObjectID="_1678027910" r:id="rId583"/>
        </w:object>
      </w:r>
    </w:p>
    <w:p w14:paraId="1400DA8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3440" w:dyaOrig="700" w14:anchorId="0E493B27">
          <v:shape id="_x0000_i1295" type="#_x0000_t75" style="width:172pt;height:35pt" o:ole="">
            <v:imagedata r:id="rId584" o:title=""/>
          </v:shape>
          <o:OLEObject Type="Embed" ProgID="Equation.DSMT4" ShapeID="_x0000_i1295" DrawAspect="Content" ObjectID="_1678027911" r:id="rId585"/>
        </w:object>
      </w:r>
    </w:p>
    <w:p w14:paraId="7FCC9900" w14:textId="77777777" w:rsidR="00C962FF" w:rsidRPr="008748CE"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6051AD">
        <w:rPr>
          <w:rFonts w:asciiTheme="minorHAnsi" w:hAnsiTheme="minorHAnsi" w:cstheme="minorHAnsi"/>
          <w:position w:val="-6"/>
          <w:sz w:val="24"/>
          <w:szCs w:val="24"/>
        </w:rPr>
        <w:object w:dxaOrig="1660" w:dyaOrig="320" w14:anchorId="2A6F0031">
          <v:shape id="_x0000_i1296" type="#_x0000_t75" style="width:83pt;height:16.5pt" o:ole="">
            <v:imagedata r:id="rId586" o:title=""/>
          </v:shape>
          <o:OLEObject Type="Embed" ProgID="Equation.DSMT4" ShapeID="_x0000_i1296" DrawAspect="Content" ObjectID="_1678027912" r:id="rId587"/>
        </w:object>
      </w:r>
      <w:r w:rsidRPr="006051AD">
        <w:rPr>
          <w:rFonts w:asciiTheme="minorHAnsi" w:hAnsiTheme="minorHAnsi" w:cstheme="minorHAnsi"/>
          <w:b/>
          <w:sz w:val="24"/>
          <w:szCs w:val="24"/>
        </w:rPr>
        <w:br w:type="column"/>
      </w:r>
      <w:r w:rsidRPr="008748CE">
        <w:rPr>
          <w:rFonts w:asciiTheme="minorHAnsi" w:hAnsiTheme="minorHAnsi" w:cstheme="minorHAnsi"/>
          <w:b/>
          <w:color w:val="FF0000"/>
          <w:sz w:val="24"/>
          <w:szCs w:val="24"/>
        </w:rPr>
        <w:lastRenderedPageBreak/>
        <w:t>Work done by a magnetic force on a charged particle is zero:-</w:t>
      </w:r>
    </w:p>
    <w:p w14:paraId="6716900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 The magnetic force </w:t>
      </w:r>
      <w:r w:rsidRPr="006051AD">
        <w:rPr>
          <w:rFonts w:asciiTheme="minorHAnsi" w:hAnsiTheme="minorHAnsi" w:cstheme="minorHAnsi"/>
          <w:position w:val="-18"/>
          <w:sz w:val="24"/>
          <w:szCs w:val="24"/>
        </w:rPr>
        <w:object w:dxaOrig="1300" w:dyaOrig="480" w14:anchorId="7F67140A">
          <v:shape id="_x0000_i1297" type="#_x0000_t75" style="width:65.5pt;height:23.5pt" o:ole="">
            <v:imagedata r:id="rId588" o:title=""/>
          </v:shape>
          <o:OLEObject Type="Embed" ProgID="Equation.DSMT4" ShapeID="_x0000_i1297" DrawAspect="Content" ObjectID="_1678027913" r:id="rId589"/>
        </w:object>
      </w:r>
      <w:r w:rsidRPr="006051AD">
        <w:rPr>
          <w:rFonts w:asciiTheme="minorHAnsi" w:hAnsiTheme="minorHAnsi" w:cstheme="minorHAnsi"/>
          <w:sz w:val="24"/>
          <w:szCs w:val="24"/>
        </w:rPr>
        <w:t xml:space="preserve"> always acts perpendicular to the velocity </w:t>
      </w:r>
      <w:r w:rsidRPr="006051AD">
        <w:rPr>
          <w:rFonts w:asciiTheme="minorHAnsi" w:hAnsiTheme="minorHAnsi" w:cstheme="minorHAnsi"/>
          <w:position w:val="-6"/>
          <w:sz w:val="24"/>
          <w:szCs w:val="24"/>
        </w:rPr>
        <w:object w:dxaOrig="200" w:dyaOrig="279" w14:anchorId="3078C556">
          <v:shape id="_x0000_i1298" type="#_x0000_t75" style="width:10.5pt;height:14.5pt" o:ole="">
            <v:imagedata r:id="rId590" o:title=""/>
          </v:shape>
          <o:OLEObject Type="Embed" ProgID="Equation.DSMT4" ShapeID="_x0000_i1298" DrawAspect="Content" ObjectID="_1678027914" r:id="rId591"/>
        </w:object>
      </w:r>
      <w:r w:rsidRPr="006051AD">
        <w:rPr>
          <w:rFonts w:asciiTheme="minorHAnsi" w:hAnsiTheme="minorHAnsi" w:cstheme="minorHAnsi"/>
          <w:sz w:val="24"/>
          <w:szCs w:val="24"/>
        </w:rPr>
        <w:t>or the direction of motion of charge q. Therefore</w:t>
      </w:r>
    </w:p>
    <w:p w14:paraId="67A066A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2020" w:dyaOrig="480" w14:anchorId="243737E8">
          <v:shape id="_x0000_i1299" type="#_x0000_t75" style="width:101pt;height:23.5pt" o:ole="">
            <v:imagedata r:id="rId592" o:title=""/>
          </v:shape>
          <o:OLEObject Type="Embed" ProgID="Equation.DSMT4" ShapeID="_x0000_i1299" DrawAspect="Content" ObjectID="_1678027915" r:id="rId593"/>
        </w:object>
      </w:r>
    </w:p>
    <w:p w14:paraId="0F8E4BF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According to Newton’s second law.</w:t>
      </w:r>
    </w:p>
    <w:p w14:paraId="6105FB6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540" w:dyaOrig="620" w14:anchorId="75687394">
          <v:shape id="_x0000_i1300" type="#_x0000_t75" style="width:76.5pt;height:31pt" o:ole="">
            <v:imagedata r:id="rId594" o:title=""/>
          </v:shape>
          <o:OLEObject Type="Embed" ProgID="Equation.DSMT4" ShapeID="_x0000_i1300" DrawAspect="Content" ObjectID="_1678027916" r:id="rId595"/>
        </w:object>
      </w:r>
    </w:p>
    <w:p w14:paraId="3D8A9E1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300" w:dyaOrig="620" w14:anchorId="4326ECBA">
          <v:shape id="_x0000_i1301" type="#_x0000_t75" style="width:65.5pt;height:31pt" o:ole="">
            <v:imagedata r:id="rId596" o:title=""/>
          </v:shape>
          <o:OLEObject Type="Embed" ProgID="Equation.DSMT4" ShapeID="_x0000_i1301" DrawAspect="Content" ObjectID="_1678027917" r:id="rId597"/>
        </w:object>
      </w:r>
    </w:p>
    <w:p w14:paraId="09DFEC5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28"/>
          <w:sz w:val="24"/>
          <w:szCs w:val="24"/>
        </w:rPr>
        <w:object w:dxaOrig="2060" w:dyaOrig="680" w14:anchorId="47546E11">
          <v:shape id="_x0000_i1302" type="#_x0000_t75" style="width:103pt;height:34pt" o:ole="">
            <v:imagedata r:id="rId598" o:title=""/>
          </v:shape>
          <o:OLEObject Type="Embed" ProgID="Equation.DSMT4" ShapeID="_x0000_i1302" DrawAspect="Content" ObjectID="_1678027918" r:id="rId599"/>
        </w:object>
      </w:r>
    </w:p>
    <w:p w14:paraId="6E7A957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24"/>
          <w:sz w:val="24"/>
          <w:szCs w:val="24"/>
        </w:rPr>
        <w:object w:dxaOrig="1420" w:dyaOrig="620" w14:anchorId="0D0F5B7E">
          <v:shape id="_x0000_i1303" type="#_x0000_t75" style="width:70.5pt;height:31pt" o:ole="">
            <v:imagedata r:id="rId600" o:title=""/>
          </v:shape>
          <o:OLEObject Type="Embed" ProgID="Equation.DSMT4" ShapeID="_x0000_i1303" DrawAspect="Content" ObjectID="_1678027919" r:id="rId601"/>
        </w:object>
      </w:r>
    </w:p>
    <w:p w14:paraId="6FC55B4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28"/>
          <w:sz w:val="24"/>
          <w:szCs w:val="24"/>
        </w:rPr>
        <w:object w:dxaOrig="1520" w:dyaOrig="680" w14:anchorId="2135B808">
          <v:shape id="_x0000_i1304" type="#_x0000_t75" style="width:76pt;height:34pt" o:ole="">
            <v:imagedata r:id="rId602" o:title=""/>
          </v:shape>
          <o:OLEObject Type="Embed" ProgID="Equation.DSMT4" ShapeID="_x0000_i1304" DrawAspect="Content" ObjectID="_1678027920" r:id="rId603"/>
        </w:object>
      </w:r>
      <w:r w:rsidRPr="006051AD">
        <w:rPr>
          <w:rFonts w:asciiTheme="minorHAnsi" w:hAnsiTheme="minorHAnsi" w:cstheme="minorHAnsi"/>
          <w:sz w:val="24"/>
          <w:szCs w:val="24"/>
        </w:rPr>
        <w:tab/>
        <w:t xml:space="preserve">Or </w:t>
      </w:r>
      <w:r w:rsidRPr="006051AD">
        <w:rPr>
          <w:rFonts w:asciiTheme="minorHAnsi" w:hAnsiTheme="minorHAnsi" w:cstheme="minorHAnsi"/>
          <w:position w:val="-28"/>
          <w:sz w:val="24"/>
          <w:szCs w:val="24"/>
        </w:rPr>
        <w:object w:dxaOrig="1520" w:dyaOrig="680" w14:anchorId="24E1DAC8">
          <v:shape id="_x0000_i1305" type="#_x0000_t75" style="width:76pt;height:34pt" o:ole="">
            <v:imagedata r:id="rId604" o:title=""/>
          </v:shape>
          <o:OLEObject Type="Embed" ProgID="Equation.DSMT4" ShapeID="_x0000_i1305" DrawAspect="Content" ObjectID="_1678027921" r:id="rId605"/>
        </w:object>
      </w:r>
    </w:p>
    <w:p w14:paraId="014BE40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24"/>
          <w:sz w:val="24"/>
          <w:szCs w:val="24"/>
        </w:rPr>
        <w:object w:dxaOrig="780" w:dyaOrig="620" w14:anchorId="0792F643">
          <v:shape id="_x0000_i1306" type="#_x0000_t75" style="width:38.5pt;height:31pt" o:ole="">
            <v:imagedata r:id="rId606" o:title=""/>
          </v:shape>
          <o:OLEObject Type="Embed" ProgID="Equation.DSMT4" ShapeID="_x0000_i1306" DrawAspect="Content" ObjectID="_1678027922" r:id="rId607"/>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57769DC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K = constant</w:t>
      </w:r>
    </w:p>
    <w:p w14:paraId="7C90BE7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Thus a magnetic force does not change the kinetic energy of the charged particle. This indicates that the speed of the particle does not charge. According to the work-energy theorem, the charge in kinetic energy is equal to the work done on the particle by the net force. Hence the work done on the charged particle by the magnetic force is zero.</w:t>
      </w:r>
    </w:p>
    <w:p w14:paraId="57E74C8B" w14:textId="3F6AEA54" w:rsidR="00C962FF" w:rsidRPr="008748CE"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8748CE">
        <w:rPr>
          <w:rFonts w:asciiTheme="minorHAnsi" w:hAnsiTheme="minorHAnsi" w:cstheme="minorHAnsi"/>
          <w:b/>
          <w:color w:val="FF0000"/>
          <w:sz w:val="24"/>
          <w:szCs w:val="24"/>
        </w:rPr>
        <w:t xml:space="preserve">The motion of a charged particle in a uniform magnetic </w:t>
      </w:r>
      <w:r w:rsidR="008F6A03" w:rsidRPr="008748CE">
        <w:rPr>
          <w:rFonts w:asciiTheme="minorHAnsi" w:hAnsiTheme="minorHAnsi" w:cstheme="minorHAnsi"/>
          <w:b/>
          <w:color w:val="FF0000"/>
          <w:sz w:val="24"/>
          <w:szCs w:val="24"/>
        </w:rPr>
        <w:t>field: -</w:t>
      </w:r>
    </w:p>
    <w:p w14:paraId="5F70599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Discuss the motion of a charged particle in a uniform magnetic field with initial velocity (a) parallel to the field (b) perpendicular to the magnetic field and (c) at an arbitrary angle with the field direction.</w:t>
      </w:r>
    </w:p>
    <w:p w14:paraId="742AFC8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When a charged particle having charge q and velocity </w:t>
      </w:r>
      <w:r w:rsidRPr="006051AD">
        <w:rPr>
          <w:rFonts w:asciiTheme="minorHAnsi" w:hAnsiTheme="minorHAnsi" w:cstheme="minorHAnsi"/>
          <w:position w:val="-6"/>
          <w:sz w:val="24"/>
          <w:szCs w:val="24"/>
        </w:rPr>
        <w:object w:dxaOrig="200" w:dyaOrig="279" w14:anchorId="2BFE2662">
          <v:shape id="_x0000_i1307" type="#_x0000_t75" style="width:10.5pt;height:14.5pt" o:ole="">
            <v:imagedata r:id="rId608" o:title=""/>
          </v:shape>
          <o:OLEObject Type="Embed" ProgID="Equation.DSMT4" ShapeID="_x0000_i1307" DrawAspect="Content" ObjectID="_1678027923" r:id="rId609"/>
        </w:object>
      </w:r>
      <w:r w:rsidRPr="006051AD">
        <w:rPr>
          <w:rFonts w:asciiTheme="minorHAnsi" w:hAnsiTheme="minorHAnsi" w:cstheme="minorHAnsi"/>
          <w:sz w:val="24"/>
          <w:szCs w:val="24"/>
        </w:rPr>
        <w:t xml:space="preserve"> enters a magnetic field </w:t>
      </w:r>
      <w:r w:rsidRPr="006051AD">
        <w:rPr>
          <w:rFonts w:asciiTheme="minorHAnsi" w:hAnsiTheme="minorHAnsi" w:cstheme="minorHAnsi"/>
          <w:position w:val="-4"/>
          <w:sz w:val="24"/>
          <w:szCs w:val="24"/>
        </w:rPr>
        <w:object w:dxaOrig="240" w:dyaOrig="320" w14:anchorId="5013405D">
          <v:shape id="_x0000_i1308" type="#_x0000_t75" style="width:12pt;height:16.5pt" o:ole="">
            <v:imagedata r:id="rId610" o:title=""/>
          </v:shape>
          <o:OLEObject Type="Embed" ProgID="Equation.DSMT4" ShapeID="_x0000_i1308" DrawAspect="Content" ObjectID="_1678027924" r:id="rId611"/>
        </w:object>
      </w:r>
      <w:r w:rsidRPr="006051AD">
        <w:rPr>
          <w:rFonts w:asciiTheme="minorHAnsi" w:hAnsiTheme="minorHAnsi" w:cstheme="minorHAnsi"/>
          <w:sz w:val="24"/>
          <w:szCs w:val="24"/>
        </w:rPr>
        <w:t>, it experiences a force.</w:t>
      </w:r>
    </w:p>
    <w:p w14:paraId="3026CA1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1300" w:dyaOrig="480" w14:anchorId="0D99038F">
          <v:shape id="_x0000_i1309" type="#_x0000_t75" style="width:65.5pt;height:23.5pt" o:ole="">
            <v:imagedata r:id="rId612" o:title=""/>
          </v:shape>
          <o:OLEObject Type="Embed" ProgID="Equation.DSMT4" ShapeID="_x0000_i1309" DrawAspect="Content" ObjectID="_1678027925" r:id="rId613"/>
        </w:object>
      </w:r>
    </w:p>
    <w:p w14:paraId="5B23C8B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direction of this force is perpendicular to both </w:t>
      </w:r>
      <w:r w:rsidRPr="006051AD">
        <w:rPr>
          <w:rFonts w:asciiTheme="minorHAnsi" w:hAnsiTheme="minorHAnsi" w:cstheme="minorHAnsi"/>
          <w:position w:val="-10"/>
          <w:sz w:val="24"/>
          <w:szCs w:val="24"/>
        </w:rPr>
        <w:object w:dxaOrig="800" w:dyaOrig="380" w14:anchorId="422A3B46">
          <v:shape id="_x0000_i1310" type="#_x0000_t75" style="width:41pt;height:19pt" o:ole="">
            <v:imagedata r:id="rId614" o:title=""/>
          </v:shape>
          <o:OLEObject Type="Embed" ProgID="Equation.DSMT4" ShapeID="_x0000_i1310" DrawAspect="Content" ObjectID="_1678027926" r:id="rId615"/>
        </w:object>
      </w:r>
      <w:r w:rsidRPr="006051AD">
        <w:rPr>
          <w:rFonts w:asciiTheme="minorHAnsi" w:hAnsiTheme="minorHAnsi" w:cstheme="minorHAnsi"/>
          <w:sz w:val="24"/>
          <w:szCs w:val="24"/>
        </w:rPr>
        <w:t>. The magnitude of this force is</w:t>
      </w:r>
    </w:p>
    <w:p w14:paraId="06D8180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1359" w:dyaOrig="320" w14:anchorId="6930BA5A">
          <v:shape id="_x0000_i1311" type="#_x0000_t75" style="width:68pt;height:16.5pt" o:ole="">
            <v:imagedata r:id="rId616" o:title=""/>
          </v:shape>
          <o:OLEObject Type="Embed" ProgID="Equation.DSMT4" ShapeID="_x0000_i1311" DrawAspect="Content" ObjectID="_1678027927" r:id="rId617"/>
        </w:object>
      </w:r>
    </w:p>
    <w:p w14:paraId="2B1FA96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following three cases are possible.</w:t>
      </w:r>
    </w:p>
    <w:p w14:paraId="78B39A5A" w14:textId="77777777" w:rsidR="00C962FF" w:rsidRPr="008748CE"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8748CE">
        <w:rPr>
          <w:rFonts w:asciiTheme="minorHAnsi" w:hAnsiTheme="minorHAnsi" w:cstheme="minorHAnsi"/>
          <w:b/>
          <w:color w:val="FF0000"/>
          <w:sz w:val="24"/>
          <w:szCs w:val="24"/>
        </w:rPr>
        <w:t>When the initial velocity is parallel to the magnetic field</w:t>
      </w:r>
    </w:p>
    <w:p w14:paraId="1D35742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Here </w:t>
      </w:r>
      <w:r w:rsidRPr="006051AD">
        <w:rPr>
          <w:rFonts w:asciiTheme="minorHAnsi" w:hAnsiTheme="minorHAnsi" w:cstheme="minorHAnsi"/>
          <w:position w:val="-10"/>
          <w:sz w:val="24"/>
          <w:szCs w:val="24"/>
        </w:rPr>
        <w:object w:dxaOrig="2760" w:dyaOrig="360" w14:anchorId="0D6A0B4E">
          <v:shape id="_x0000_i1312" type="#_x0000_t75" style="width:137.5pt;height:19pt" o:ole="">
            <v:imagedata r:id="rId618" o:title=""/>
          </v:shape>
          <o:OLEObject Type="Embed" ProgID="Equation.DSMT4" ShapeID="_x0000_i1312" DrawAspect="Content" ObjectID="_1678027928" r:id="rId619"/>
        </w:object>
      </w:r>
    </w:p>
    <w:p w14:paraId="26B57640" w14:textId="5D8CEA73" w:rsidR="005C417B" w:rsidRPr="006051AD" w:rsidRDefault="00451258"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Thus,</w:t>
      </w:r>
      <w:r w:rsidR="00C962FF" w:rsidRPr="006051AD">
        <w:rPr>
          <w:rFonts w:asciiTheme="minorHAnsi" w:hAnsiTheme="minorHAnsi" w:cstheme="minorHAnsi"/>
          <w:sz w:val="24"/>
          <w:szCs w:val="24"/>
        </w:rPr>
        <w:t xml:space="preserve"> the parallel magnetic field does not exert any force on the moving charged particle. The charged particle will continue to move along the line of force.</w:t>
      </w:r>
    </w:p>
    <w:p w14:paraId="1A8641AE" w14:textId="77777777" w:rsidR="00C962FF" w:rsidRPr="008748CE" w:rsidRDefault="00C962FF" w:rsidP="00C962FF">
      <w:pPr>
        <w:pStyle w:val="Normal10"/>
        <w:tabs>
          <w:tab w:val="left" w:pos="360"/>
        </w:tabs>
        <w:spacing w:line="360" w:lineRule="auto"/>
        <w:jc w:val="both"/>
        <w:rPr>
          <w:rFonts w:asciiTheme="minorHAnsi" w:hAnsiTheme="minorHAnsi" w:cstheme="minorHAnsi"/>
          <w:color w:val="FF0000"/>
          <w:sz w:val="24"/>
          <w:szCs w:val="24"/>
        </w:rPr>
      </w:pPr>
      <w:r w:rsidRPr="008748CE">
        <w:rPr>
          <w:rFonts w:asciiTheme="minorHAnsi" w:hAnsiTheme="minorHAnsi" w:cstheme="minorHAnsi"/>
          <w:b/>
          <w:noProof/>
          <w:color w:val="FF0000"/>
          <w:sz w:val="24"/>
          <w:szCs w:val="24"/>
        </w:rPr>
        <w:drawing>
          <wp:anchor distT="0" distB="0" distL="114300" distR="114300" simplePos="0" relativeHeight="251674624" behindDoc="0" locked="0" layoutInCell="1" allowOverlap="1" wp14:anchorId="3840656F" wp14:editId="42AD5D54">
            <wp:simplePos x="0" y="0"/>
            <wp:positionH relativeFrom="column">
              <wp:posOffset>4363720</wp:posOffset>
            </wp:positionH>
            <wp:positionV relativeFrom="paragraph">
              <wp:posOffset>128270</wp:posOffset>
            </wp:positionV>
            <wp:extent cx="1968500" cy="1600200"/>
            <wp:effectExtent l="19050" t="0" r="0" b="0"/>
            <wp:wrapThrough wrapText="bothSides">
              <wp:wrapPolygon edited="0">
                <wp:start x="-209" y="0"/>
                <wp:lineTo x="-209" y="21343"/>
                <wp:lineTo x="21530" y="21343"/>
                <wp:lineTo x="21530" y="0"/>
                <wp:lineTo x="-209" y="0"/>
              </wp:wrapPolygon>
            </wp:wrapThrough>
            <wp:docPr id="62"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20" cstate="print"/>
                    <a:srcRect/>
                    <a:stretch>
                      <a:fillRect/>
                    </a:stretch>
                  </pic:blipFill>
                  <pic:spPr bwMode="auto">
                    <a:xfrm>
                      <a:off x="0" y="0"/>
                      <a:ext cx="1968500" cy="1600200"/>
                    </a:xfrm>
                    <a:prstGeom prst="rect">
                      <a:avLst/>
                    </a:prstGeom>
                    <a:noFill/>
                    <a:ln w="9525">
                      <a:noFill/>
                      <a:miter lim="800000"/>
                      <a:headEnd/>
                      <a:tailEnd/>
                    </a:ln>
                  </pic:spPr>
                </pic:pic>
              </a:graphicData>
            </a:graphic>
          </wp:anchor>
        </w:drawing>
      </w:r>
      <w:r w:rsidRPr="008748CE">
        <w:rPr>
          <w:rFonts w:asciiTheme="minorHAnsi" w:hAnsiTheme="minorHAnsi" w:cstheme="minorHAnsi"/>
          <w:b/>
          <w:color w:val="FF0000"/>
          <w:sz w:val="24"/>
          <w:szCs w:val="24"/>
        </w:rPr>
        <w:t>When the initial velocity is perpendicular to the magnetic field</w:t>
      </w:r>
    </w:p>
    <w:p w14:paraId="2B926E2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Here </w:t>
      </w:r>
      <w:r w:rsidRPr="006051AD">
        <w:rPr>
          <w:rFonts w:asciiTheme="minorHAnsi" w:hAnsiTheme="minorHAnsi" w:cstheme="minorHAnsi"/>
          <w:position w:val="-10"/>
          <w:sz w:val="24"/>
          <w:szCs w:val="24"/>
        </w:rPr>
        <w:object w:dxaOrig="3620" w:dyaOrig="360" w14:anchorId="66262C5C">
          <v:shape id="_x0000_i1313" type="#_x0000_t75" style="width:181.5pt;height:19pt" o:ole="">
            <v:imagedata r:id="rId621" o:title=""/>
          </v:shape>
          <o:OLEObject Type="Embed" ProgID="Equation.DSMT4" ShapeID="_x0000_i1313" DrawAspect="Content" ObjectID="_1678027929" r:id="rId622"/>
        </w:object>
      </w:r>
      <w:r w:rsidRPr="006051AD">
        <w:rPr>
          <w:rFonts w:asciiTheme="minorHAnsi" w:hAnsiTheme="minorHAnsi" w:cstheme="minorHAnsi"/>
          <w:sz w:val="24"/>
          <w:szCs w:val="24"/>
        </w:rPr>
        <w:t xml:space="preserve"> maximum force.</w:t>
      </w:r>
    </w:p>
    <w:p w14:paraId="2B99968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As the magnetic force acts on a particle perpendicular to its velocity, it does not do any work on the particle. It does not change the kinetic energy or speed of the particle.  The figure shows a magnetic field </w:t>
      </w:r>
      <w:r w:rsidRPr="006051AD">
        <w:rPr>
          <w:rFonts w:asciiTheme="minorHAnsi" w:hAnsiTheme="minorHAnsi" w:cstheme="minorHAnsi"/>
          <w:position w:val="-4"/>
          <w:sz w:val="24"/>
          <w:szCs w:val="24"/>
        </w:rPr>
        <w:object w:dxaOrig="240" w:dyaOrig="320" w14:anchorId="6180A0C2">
          <v:shape id="_x0000_i1314" type="#_x0000_t75" style="width:12pt;height:16.5pt" o:ole="">
            <v:imagedata r:id="rId623" o:title=""/>
          </v:shape>
          <o:OLEObject Type="Embed" ProgID="Equation.DSMT4" ShapeID="_x0000_i1314" DrawAspect="Content" ObjectID="_1678027930" r:id="rId624"/>
        </w:object>
      </w:r>
      <w:r w:rsidRPr="006051AD">
        <w:rPr>
          <w:rFonts w:asciiTheme="minorHAnsi" w:hAnsiTheme="minorHAnsi" w:cstheme="minorHAnsi"/>
          <w:sz w:val="24"/>
          <w:szCs w:val="24"/>
        </w:rPr>
        <w:t xml:space="preserve"> directed normally into the plane of the paper, as shown by small crosses. A charge +q is projected with a speed v in the plane of the paper. The velocity is perpendicular to the magnetic field. A force </w:t>
      </w:r>
      <w:r w:rsidRPr="006051AD">
        <w:rPr>
          <w:rFonts w:asciiTheme="minorHAnsi" w:hAnsiTheme="minorHAnsi" w:cstheme="minorHAnsi"/>
          <w:position w:val="-10"/>
          <w:sz w:val="24"/>
          <w:szCs w:val="24"/>
        </w:rPr>
        <w:object w:dxaOrig="880" w:dyaOrig="320" w14:anchorId="1EA41C6D">
          <v:shape id="_x0000_i1315" type="#_x0000_t75" style="width:44.5pt;height:16.5pt" o:ole="">
            <v:imagedata r:id="rId625" o:title=""/>
          </v:shape>
          <o:OLEObject Type="Embed" ProgID="Equation.DSMT4" ShapeID="_x0000_i1315" DrawAspect="Content" ObjectID="_1678027931" r:id="rId626"/>
        </w:object>
      </w:r>
      <w:r w:rsidRPr="006051AD">
        <w:rPr>
          <w:rFonts w:asciiTheme="minorHAnsi" w:hAnsiTheme="minorHAnsi" w:cstheme="minorHAnsi"/>
          <w:sz w:val="24"/>
          <w:szCs w:val="24"/>
        </w:rPr>
        <w:t xml:space="preserve"> acts on the particle perpendicular to both </w:t>
      </w:r>
      <w:r w:rsidRPr="006051AD">
        <w:rPr>
          <w:rFonts w:asciiTheme="minorHAnsi" w:hAnsiTheme="minorHAnsi" w:cstheme="minorHAnsi"/>
          <w:position w:val="-10"/>
          <w:sz w:val="24"/>
          <w:szCs w:val="24"/>
        </w:rPr>
        <w:object w:dxaOrig="800" w:dyaOrig="380" w14:anchorId="18E3554C">
          <v:shape id="_x0000_i1316" type="#_x0000_t75" style="width:41pt;height:19pt" o:ole="">
            <v:imagedata r:id="rId627" o:title=""/>
          </v:shape>
          <o:OLEObject Type="Embed" ProgID="Equation.DSMT4" ShapeID="_x0000_i1316" DrawAspect="Content" ObjectID="_1678027932" r:id="rId628"/>
        </w:object>
      </w:r>
      <w:r w:rsidRPr="006051AD">
        <w:rPr>
          <w:rFonts w:asciiTheme="minorHAnsi" w:hAnsiTheme="minorHAnsi" w:cstheme="minorHAnsi"/>
          <w:sz w:val="24"/>
          <w:szCs w:val="24"/>
        </w:rPr>
        <w:t xml:space="preserve">. This force continuously deflects the particle sideways without changing its speed and the particle will move along a circle perpendicular to the field. </w:t>
      </w:r>
    </w:p>
    <w:p w14:paraId="3E2FAAC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Clearly, the time period is independent of v and r. If the particle moves faster, the radius is larger, it has to move along a large circle so that the time taken is the same.</w:t>
      </w:r>
    </w:p>
    <w:p w14:paraId="45B68A6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frequency of revolution is</w:t>
      </w:r>
    </w:p>
    <w:p w14:paraId="06E9490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440" w:dyaOrig="620" w14:anchorId="644BF3F6">
          <v:shape id="_x0000_i1317" type="#_x0000_t75" style="width:1in;height:31pt" o:ole="">
            <v:imagedata r:id="rId629" o:title=""/>
          </v:shape>
          <o:OLEObject Type="Embed" ProgID="Equation.DSMT4" ShapeID="_x0000_i1317" DrawAspect="Content" ObjectID="_1678027933" r:id="rId630"/>
        </w:object>
      </w:r>
    </w:p>
    <w:p w14:paraId="3EA415D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This frequency is called cyclotron frequency</w:t>
      </w:r>
    </w:p>
    <w:p w14:paraId="37E6DA0F" w14:textId="77777777" w:rsidR="00C962FF" w:rsidRPr="0084668B"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84668B">
        <w:rPr>
          <w:rFonts w:asciiTheme="minorHAnsi" w:hAnsiTheme="minorHAnsi" w:cstheme="minorHAnsi"/>
          <w:b/>
          <w:noProof/>
          <w:color w:val="FF0000"/>
          <w:sz w:val="24"/>
          <w:szCs w:val="24"/>
        </w:rPr>
        <w:drawing>
          <wp:anchor distT="0" distB="0" distL="114300" distR="114300" simplePos="0" relativeHeight="251661312" behindDoc="0" locked="0" layoutInCell="1" allowOverlap="1" wp14:anchorId="50DB1CC7" wp14:editId="0FE2493E">
            <wp:simplePos x="0" y="0"/>
            <wp:positionH relativeFrom="column">
              <wp:posOffset>3739515</wp:posOffset>
            </wp:positionH>
            <wp:positionV relativeFrom="paragraph">
              <wp:posOffset>227965</wp:posOffset>
            </wp:positionV>
            <wp:extent cx="2647315" cy="1708150"/>
            <wp:effectExtent l="19050" t="0" r="635" b="0"/>
            <wp:wrapThrough wrapText="bothSides">
              <wp:wrapPolygon edited="0">
                <wp:start x="-155" y="0"/>
                <wp:lineTo x="-155" y="21439"/>
                <wp:lineTo x="21605" y="21439"/>
                <wp:lineTo x="21605" y="0"/>
                <wp:lineTo x="-155" y="0"/>
              </wp:wrapPolygon>
            </wp:wrapThrough>
            <wp:docPr id="63"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31" cstate="print"/>
                    <a:srcRect/>
                    <a:stretch>
                      <a:fillRect/>
                    </a:stretch>
                  </pic:blipFill>
                  <pic:spPr bwMode="auto">
                    <a:xfrm>
                      <a:off x="0" y="0"/>
                      <a:ext cx="2647315" cy="1708150"/>
                    </a:xfrm>
                    <a:prstGeom prst="rect">
                      <a:avLst/>
                    </a:prstGeom>
                    <a:noFill/>
                    <a:ln w="9525">
                      <a:noFill/>
                      <a:miter lim="800000"/>
                      <a:headEnd/>
                      <a:tailEnd/>
                    </a:ln>
                  </pic:spPr>
                </pic:pic>
              </a:graphicData>
            </a:graphic>
          </wp:anchor>
        </w:drawing>
      </w:r>
      <w:r w:rsidRPr="0084668B">
        <w:rPr>
          <w:rFonts w:asciiTheme="minorHAnsi" w:hAnsiTheme="minorHAnsi" w:cstheme="minorHAnsi"/>
          <w:b/>
          <w:color w:val="FF0000"/>
          <w:sz w:val="24"/>
          <w:szCs w:val="24"/>
        </w:rPr>
        <w:t>When the initial velocity makes an arbitrary angle with the field direction</w:t>
      </w:r>
    </w:p>
    <w:p w14:paraId="2E483C1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 uniform magnetic field </w:t>
      </w:r>
      <w:r w:rsidRPr="006051AD">
        <w:rPr>
          <w:rFonts w:asciiTheme="minorHAnsi" w:hAnsiTheme="minorHAnsi" w:cstheme="minorHAnsi"/>
          <w:position w:val="-4"/>
          <w:sz w:val="24"/>
          <w:szCs w:val="24"/>
        </w:rPr>
        <w:object w:dxaOrig="240" w:dyaOrig="320" w14:anchorId="723708E0">
          <v:shape id="_x0000_i1318" type="#_x0000_t75" style="width:12pt;height:16.5pt" o:ole="">
            <v:imagedata r:id="rId632" o:title=""/>
          </v:shape>
          <o:OLEObject Type="Embed" ProgID="Equation.DSMT4" ShapeID="_x0000_i1318" DrawAspect="Content" ObjectID="_1678027934" r:id="rId633"/>
        </w:object>
      </w:r>
      <w:r w:rsidRPr="006051AD">
        <w:rPr>
          <w:rFonts w:asciiTheme="minorHAnsi" w:hAnsiTheme="minorHAnsi" w:cstheme="minorHAnsi"/>
          <w:sz w:val="24"/>
          <w:szCs w:val="24"/>
        </w:rPr>
        <w:t xml:space="preserve"> is set up along the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X-axis. A particle of charge q and mass m enters the field </w:t>
      </w:r>
      <w:r w:rsidRPr="006051AD">
        <w:rPr>
          <w:rFonts w:asciiTheme="minorHAnsi" w:hAnsiTheme="minorHAnsi" w:cstheme="minorHAnsi"/>
          <w:position w:val="-4"/>
          <w:sz w:val="24"/>
          <w:szCs w:val="24"/>
        </w:rPr>
        <w:object w:dxaOrig="240" w:dyaOrig="320" w14:anchorId="445C6D5D">
          <v:shape id="_x0000_i1319" type="#_x0000_t75" style="width:12pt;height:16.5pt" o:ole="">
            <v:imagedata r:id="rId634" o:title=""/>
          </v:shape>
          <o:OLEObject Type="Embed" ProgID="Equation.DSMT4" ShapeID="_x0000_i1319" DrawAspect="Content" ObjectID="_1678027935" r:id="rId635"/>
        </w:object>
      </w:r>
      <w:r w:rsidRPr="006051AD">
        <w:rPr>
          <w:rFonts w:asciiTheme="minorHAnsi" w:hAnsiTheme="minorHAnsi" w:cstheme="minorHAnsi"/>
          <w:sz w:val="24"/>
          <w:szCs w:val="24"/>
        </w:rPr>
        <w:t xml:space="preserve"> with velocity </w:t>
      </w:r>
      <w:r w:rsidRPr="006051AD">
        <w:rPr>
          <w:rFonts w:asciiTheme="minorHAnsi" w:hAnsiTheme="minorHAnsi" w:cstheme="minorHAnsi"/>
          <w:position w:val="-6"/>
          <w:sz w:val="24"/>
          <w:szCs w:val="24"/>
        </w:rPr>
        <w:object w:dxaOrig="200" w:dyaOrig="279" w14:anchorId="28DC750F">
          <v:shape id="_x0000_i1320" type="#_x0000_t75" style="width:10.5pt;height:14.5pt" o:ole="">
            <v:imagedata r:id="rId636" o:title=""/>
          </v:shape>
          <o:OLEObject Type="Embed" ProgID="Equation.DSMT4" ShapeID="_x0000_i1320" DrawAspect="Content" ObjectID="_1678027936" r:id="rId637"/>
        </w:object>
      </w:r>
      <w:r w:rsidRPr="006051AD">
        <w:rPr>
          <w:rFonts w:asciiTheme="minorHAnsi" w:hAnsiTheme="minorHAnsi" w:cstheme="minorHAnsi"/>
          <w:sz w:val="24"/>
          <w:szCs w:val="24"/>
        </w:rPr>
        <w:t xml:space="preserve"> inclined at an angle </w:t>
      </w:r>
      <w:r w:rsidRPr="006051AD">
        <w:rPr>
          <w:rFonts w:asciiTheme="minorHAnsi" w:hAnsiTheme="minorHAnsi" w:cstheme="minorHAnsi"/>
          <w:position w:val="-6"/>
          <w:sz w:val="24"/>
          <w:szCs w:val="24"/>
        </w:rPr>
        <w:object w:dxaOrig="200" w:dyaOrig="279" w14:anchorId="2C8385FC">
          <v:shape id="_x0000_i1321" type="#_x0000_t75" style="width:10.5pt;height:14.5pt" o:ole="">
            <v:imagedata r:id="rId638" o:title=""/>
          </v:shape>
          <o:OLEObject Type="Embed" ProgID="Equation.DSMT4" ShapeID="_x0000_i1321" DrawAspect="Content" ObjectID="_1678027937" r:id="rId639"/>
        </w:object>
      </w:r>
      <w:r w:rsidRPr="006051AD">
        <w:rPr>
          <w:rFonts w:asciiTheme="minorHAnsi" w:hAnsiTheme="minorHAnsi" w:cstheme="minorHAnsi"/>
          <w:sz w:val="24"/>
          <w:szCs w:val="24"/>
        </w:rPr>
        <w:t xml:space="preserve"> with the direction of the field </w:t>
      </w:r>
      <w:r w:rsidRPr="006051AD">
        <w:rPr>
          <w:rFonts w:asciiTheme="minorHAnsi" w:hAnsiTheme="minorHAnsi" w:cstheme="minorHAnsi"/>
          <w:position w:val="-4"/>
          <w:sz w:val="24"/>
          <w:szCs w:val="24"/>
        </w:rPr>
        <w:object w:dxaOrig="240" w:dyaOrig="320" w14:anchorId="4CB7DD9A">
          <v:shape id="_x0000_i1322" type="#_x0000_t75" style="width:12pt;height:16.5pt" o:ole="">
            <v:imagedata r:id="rId640" o:title=""/>
          </v:shape>
          <o:OLEObject Type="Embed" ProgID="Equation.DSMT4" ShapeID="_x0000_i1322" DrawAspect="Content" ObjectID="_1678027938" r:id="rId641"/>
        </w:object>
      </w:r>
      <w:r w:rsidRPr="006051AD">
        <w:rPr>
          <w:rFonts w:asciiTheme="minorHAnsi" w:hAnsiTheme="minorHAnsi" w:cstheme="minorHAnsi"/>
          <w:sz w:val="24"/>
          <w:szCs w:val="24"/>
        </w:rPr>
        <w:t>, as shown in the figure.</w:t>
      </w:r>
    </w:p>
    <w:p w14:paraId="2435A1C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velocity </w:t>
      </w:r>
      <w:r w:rsidRPr="006051AD">
        <w:rPr>
          <w:rFonts w:asciiTheme="minorHAnsi" w:hAnsiTheme="minorHAnsi" w:cstheme="minorHAnsi"/>
          <w:position w:val="-6"/>
          <w:sz w:val="24"/>
          <w:szCs w:val="24"/>
        </w:rPr>
        <w:object w:dxaOrig="200" w:dyaOrig="279" w14:anchorId="44BD3A9B">
          <v:shape id="_x0000_i1323" type="#_x0000_t75" style="width:10.5pt;height:14.5pt" o:ole="">
            <v:imagedata r:id="rId642" o:title=""/>
          </v:shape>
          <o:OLEObject Type="Embed" ProgID="Equation.DSMT4" ShapeID="_x0000_i1323" DrawAspect="Content" ObjectID="_1678027939" r:id="rId643"/>
        </w:object>
      </w:r>
      <w:r w:rsidRPr="006051AD">
        <w:rPr>
          <w:rFonts w:asciiTheme="minorHAnsi" w:hAnsiTheme="minorHAnsi" w:cstheme="minorHAnsi"/>
          <w:sz w:val="24"/>
          <w:szCs w:val="24"/>
        </w:rPr>
        <w:t xml:space="preserve"> can be resolved into two rectangular components</w:t>
      </w:r>
    </w:p>
    <w:p w14:paraId="388D542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component </w:t>
      </w:r>
      <w:r w:rsidRPr="006051AD">
        <w:rPr>
          <w:rFonts w:asciiTheme="minorHAnsi" w:hAnsiTheme="minorHAnsi" w:cstheme="minorHAnsi"/>
          <w:position w:val="-14"/>
          <w:sz w:val="24"/>
          <w:szCs w:val="24"/>
        </w:rPr>
        <w:object w:dxaOrig="220" w:dyaOrig="380" w14:anchorId="2A7E2819">
          <v:shape id="_x0000_i1324" type="#_x0000_t75" style="width:11.5pt;height:19pt" o:ole="">
            <v:imagedata r:id="rId644" o:title=""/>
          </v:shape>
          <o:OLEObject Type="Embed" ProgID="Equation.DSMT4" ShapeID="_x0000_i1324" DrawAspect="Content" ObjectID="_1678027940" r:id="rId645"/>
        </w:object>
      </w:r>
      <w:r w:rsidRPr="006051AD">
        <w:rPr>
          <w:rFonts w:asciiTheme="minorHAnsi" w:hAnsiTheme="minorHAnsi" w:cstheme="minorHAnsi"/>
          <w:sz w:val="24"/>
          <w:szCs w:val="24"/>
        </w:rPr>
        <w:t xml:space="preserve"> along the direction of the field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along the X-axis. Clearly </w:t>
      </w:r>
      <w:r w:rsidRPr="006051AD">
        <w:rPr>
          <w:rFonts w:asciiTheme="minorHAnsi" w:hAnsiTheme="minorHAnsi" w:cstheme="minorHAnsi"/>
          <w:position w:val="-14"/>
          <w:sz w:val="24"/>
          <w:szCs w:val="24"/>
        </w:rPr>
        <w:object w:dxaOrig="1100" w:dyaOrig="380" w14:anchorId="44D50E1D">
          <v:shape id="_x0000_i1325" type="#_x0000_t75" style="width:55.5pt;height:19pt" o:ole="">
            <v:imagedata r:id="rId646" o:title=""/>
          </v:shape>
          <o:OLEObject Type="Embed" ProgID="Equation.DSMT4" ShapeID="_x0000_i1325" DrawAspect="Content" ObjectID="_1678027941" r:id="rId647"/>
        </w:object>
      </w:r>
      <w:r w:rsidRPr="006051AD">
        <w:rPr>
          <w:rFonts w:asciiTheme="minorHAnsi" w:hAnsiTheme="minorHAnsi" w:cstheme="minorHAnsi"/>
          <w:sz w:val="24"/>
          <w:szCs w:val="24"/>
        </w:rPr>
        <w:t xml:space="preserve">. The parallel component remains unaffected by the magnetic field and so the charged particle continues to move along the field with a speed of </w:t>
      </w:r>
      <w:r w:rsidRPr="006051AD">
        <w:rPr>
          <w:rFonts w:asciiTheme="minorHAnsi" w:hAnsiTheme="minorHAnsi" w:cstheme="minorHAnsi"/>
          <w:position w:val="-6"/>
          <w:sz w:val="24"/>
          <w:szCs w:val="24"/>
        </w:rPr>
        <w:object w:dxaOrig="700" w:dyaOrig="279" w14:anchorId="3C8B4FDE">
          <v:shape id="_x0000_i1326" type="#_x0000_t75" style="width:35pt;height:14.5pt" o:ole="">
            <v:imagedata r:id="rId648" o:title=""/>
          </v:shape>
          <o:OLEObject Type="Embed" ProgID="Equation.DSMT4" ShapeID="_x0000_i1326" DrawAspect="Content" ObjectID="_1678027942" r:id="rId649"/>
        </w:object>
      </w:r>
      <w:r w:rsidRPr="006051AD">
        <w:rPr>
          <w:rFonts w:asciiTheme="minorHAnsi" w:hAnsiTheme="minorHAnsi" w:cstheme="minorHAnsi"/>
          <w:sz w:val="24"/>
          <w:szCs w:val="24"/>
        </w:rPr>
        <w:t xml:space="preserve">. </w:t>
      </w:r>
    </w:p>
    <w:p w14:paraId="20E2EAE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component </w:t>
      </w:r>
      <w:r w:rsidRPr="006051AD">
        <w:rPr>
          <w:rFonts w:asciiTheme="minorHAnsi" w:hAnsiTheme="minorHAnsi" w:cstheme="minorHAnsi"/>
          <w:position w:val="-12"/>
          <w:sz w:val="24"/>
          <w:szCs w:val="24"/>
        </w:rPr>
        <w:object w:dxaOrig="279" w:dyaOrig="360" w14:anchorId="4783CF9D">
          <v:shape id="_x0000_i1327" type="#_x0000_t75" style="width:14.5pt;height:19pt" o:ole="">
            <v:imagedata r:id="rId650" o:title=""/>
          </v:shape>
          <o:OLEObject Type="Embed" ProgID="Equation.DSMT4" ShapeID="_x0000_i1327" DrawAspect="Content" ObjectID="_1678027943" r:id="rId651"/>
        </w:object>
      </w:r>
      <w:r w:rsidRPr="006051AD">
        <w:rPr>
          <w:rFonts w:asciiTheme="minorHAnsi" w:hAnsiTheme="minorHAnsi" w:cstheme="minorHAnsi"/>
          <w:sz w:val="24"/>
          <w:szCs w:val="24"/>
        </w:rPr>
        <w:t xml:space="preserve"> perpendicular to the direction of the field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in the YZ-plane. </w:t>
      </w:r>
    </w:p>
    <w:p w14:paraId="3C59C43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Clearly </w:t>
      </w:r>
      <w:r w:rsidRPr="006051AD">
        <w:rPr>
          <w:rFonts w:asciiTheme="minorHAnsi" w:hAnsiTheme="minorHAnsi" w:cstheme="minorHAnsi"/>
          <w:position w:val="-12"/>
          <w:sz w:val="24"/>
          <w:szCs w:val="24"/>
        </w:rPr>
        <w:object w:dxaOrig="1120" w:dyaOrig="360" w14:anchorId="26C09D51">
          <v:shape id="_x0000_i1328" type="#_x0000_t75" style="width:55.5pt;height:19pt" o:ole="">
            <v:imagedata r:id="rId652" o:title=""/>
          </v:shape>
          <o:OLEObject Type="Embed" ProgID="Equation.DSMT4" ShapeID="_x0000_i1328" DrawAspect="Content" ObjectID="_1678027944" r:id="rId653"/>
        </w:object>
      </w:r>
      <w:r w:rsidRPr="006051AD">
        <w:rPr>
          <w:rFonts w:asciiTheme="minorHAnsi" w:hAnsiTheme="minorHAnsi" w:cstheme="minorHAnsi"/>
          <w:sz w:val="24"/>
          <w:szCs w:val="24"/>
        </w:rPr>
        <w:t xml:space="preserve">. Due to this component of velocity, the charged particle experiences a force </w:t>
      </w:r>
      <w:r w:rsidRPr="006051AD">
        <w:rPr>
          <w:rFonts w:asciiTheme="minorHAnsi" w:hAnsiTheme="minorHAnsi" w:cstheme="minorHAnsi"/>
          <w:position w:val="-12"/>
          <w:sz w:val="24"/>
          <w:szCs w:val="24"/>
        </w:rPr>
        <w:object w:dxaOrig="980" w:dyaOrig="360" w14:anchorId="465FF9C0">
          <v:shape id="_x0000_i1329" type="#_x0000_t75" style="width:49pt;height:19pt" o:ole="">
            <v:imagedata r:id="rId654" o:title=""/>
          </v:shape>
          <o:OLEObject Type="Embed" ProgID="Equation.DSMT4" ShapeID="_x0000_i1329" DrawAspect="Content" ObjectID="_1678027945" r:id="rId655"/>
        </w:object>
      </w:r>
      <w:r w:rsidRPr="006051AD">
        <w:rPr>
          <w:rFonts w:asciiTheme="minorHAnsi" w:hAnsiTheme="minorHAnsi" w:cstheme="minorHAnsi"/>
          <w:sz w:val="24"/>
          <w:szCs w:val="24"/>
        </w:rPr>
        <w:t xml:space="preserve">that acts perpendicular to both </w:t>
      </w:r>
      <w:r w:rsidRPr="006051AD">
        <w:rPr>
          <w:rFonts w:asciiTheme="minorHAnsi" w:hAnsiTheme="minorHAnsi" w:cstheme="minorHAnsi"/>
          <w:position w:val="-12"/>
          <w:sz w:val="24"/>
          <w:szCs w:val="24"/>
        </w:rPr>
        <w:object w:dxaOrig="900" w:dyaOrig="400" w14:anchorId="6AFD25F8">
          <v:shape id="_x0000_i1330" type="#_x0000_t75" style="width:45pt;height:20.5pt" o:ole="">
            <v:imagedata r:id="rId656" o:title=""/>
          </v:shape>
          <o:OLEObject Type="Embed" ProgID="Equation.DSMT4" ShapeID="_x0000_i1330" DrawAspect="Content" ObjectID="_1678027946" r:id="rId657"/>
        </w:object>
      </w:r>
      <w:r w:rsidRPr="006051AD">
        <w:rPr>
          <w:rFonts w:asciiTheme="minorHAnsi" w:hAnsiTheme="minorHAnsi" w:cstheme="minorHAnsi"/>
          <w:sz w:val="24"/>
          <w:szCs w:val="24"/>
        </w:rPr>
        <w:t xml:space="preserve">. </w:t>
      </w:r>
    </w:p>
    <w:p w14:paraId="5AC8F28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1900" w:dyaOrig="660" w14:anchorId="0CA69887">
          <v:shape id="_x0000_i1331" type="#_x0000_t75" style="width:95.5pt;height:34pt" o:ole="">
            <v:imagedata r:id="rId658" o:title=""/>
          </v:shape>
          <o:OLEObject Type="Embed" ProgID="Equation.DSMT4" ShapeID="_x0000_i1331" DrawAspect="Content" ObjectID="_1678027947" r:id="rId659"/>
        </w:object>
      </w:r>
    </w:p>
    <w:p w14:paraId="6A0C231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period of revolution is</w:t>
      </w:r>
      <w:r w:rsidRPr="006051AD">
        <w:rPr>
          <w:rFonts w:asciiTheme="minorHAnsi" w:hAnsiTheme="minorHAnsi" w:cstheme="minorHAnsi"/>
          <w:sz w:val="24"/>
          <w:szCs w:val="24"/>
        </w:rPr>
        <w:tab/>
      </w:r>
      <w:r w:rsidRPr="006051AD">
        <w:rPr>
          <w:rFonts w:asciiTheme="minorHAnsi" w:hAnsiTheme="minorHAnsi" w:cstheme="minorHAnsi"/>
          <w:position w:val="-30"/>
          <w:sz w:val="24"/>
          <w:szCs w:val="24"/>
        </w:rPr>
        <w:object w:dxaOrig="3379" w:dyaOrig="680" w14:anchorId="6E362937">
          <v:shape id="_x0000_i1332" type="#_x0000_t75" style="width:168pt;height:34pt" o:ole="">
            <v:imagedata r:id="rId660" o:title=""/>
          </v:shape>
          <o:OLEObject Type="Embed" ProgID="Equation.DSMT4" ShapeID="_x0000_i1332" DrawAspect="Content" ObjectID="_1678027948" r:id="rId661"/>
        </w:object>
      </w:r>
    </w:p>
    <w:p w14:paraId="6EAC1115" w14:textId="1FF7CCA4" w:rsidR="00C962FF" w:rsidRPr="006051AD" w:rsidRDefault="00B529DC"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Thus,</w:t>
      </w:r>
      <w:r w:rsidR="00C962FF" w:rsidRPr="006051AD">
        <w:rPr>
          <w:rFonts w:asciiTheme="minorHAnsi" w:hAnsiTheme="minorHAnsi" w:cstheme="minorHAnsi"/>
          <w:sz w:val="24"/>
          <w:szCs w:val="24"/>
        </w:rPr>
        <w:t xml:space="preserve"> a charged particle moving in a uniform magnetic field has two concurrent motions a linear motion in the direction of </w:t>
      </w:r>
      <w:r w:rsidR="00C962FF" w:rsidRPr="006051AD">
        <w:rPr>
          <w:rFonts w:asciiTheme="minorHAnsi" w:hAnsiTheme="minorHAnsi" w:cstheme="minorHAnsi"/>
          <w:position w:val="-4"/>
          <w:sz w:val="24"/>
          <w:szCs w:val="24"/>
        </w:rPr>
        <w:object w:dxaOrig="240" w:dyaOrig="320" w14:anchorId="2ED80955">
          <v:shape id="_x0000_i1333" type="#_x0000_t75" style="width:12pt;height:16.5pt" o:ole="">
            <v:imagedata r:id="rId662" o:title=""/>
          </v:shape>
          <o:OLEObject Type="Embed" ProgID="Equation.DSMT4" ShapeID="_x0000_i1333" DrawAspect="Content" ObjectID="_1678027949" r:id="rId663"/>
        </w:object>
      </w:r>
      <w:r w:rsidR="00C962FF" w:rsidRPr="006051AD">
        <w:rPr>
          <w:rFonts w:asciiTheme="minorHAnsi" w:hAnsiTheme="minorHAnsi" w:cstheme="minorHAnsi"/>
          <w:sz w:val="24"/>
          <w:szCs w:val="24"/>
        </w:rPr>
        <w:t xml:space="preserve"> (along X-axis) and a circular motion in a plane perpendicular to </w:t>
      </w:r>
      <w:r w:rsidR="00C962FF" w:rsidRPr="006051AD">
        <w:rPr>
          <w:rFonts w:asciiTheme="minorHAnsi" w:hAnsiTheme="minorHAnsi" w:cstheme="minorHAnsi"/>
          <w:position w:val="-4"/>
          <w:sz w:val="24"/>
          <w:szCs w:val="24"/>
        </w:rPr>
        <w:object w:dxaOrig="240" w:dyaOrig="320" w14:anchorId="30EAE084">
          <v:shape id="_x0000_i1334" type="#_x0000_t75" style="width:12pt;height:16.5pt" o:ole="">
            <v:imagedata r:id="rId664" o:title=""/>
          </v:shape>
          <o:OLEObject Type="Embed" ProgID="Equation.DSMT4" ShapeID="_x0000_i1334" DrawAspect="Content" ObjectID="_1678027950" r:id="rId665"/>
        </w:object>
      </w:r>
      <w:r w:rsidR="00C962FF" w:rsidRPr="006051AD">
        <w:rPr>
          <w:rFonts w:asciiTheme="minorHAnsi" w:hAnsiTheme="minorHAnsi" w:cstheme="minorHAnsi"/>
          <w:sz w:val="24"/>
          <w:szCs w:val="24"/>
        </w:rPr>
        <w:t xml:space="preserve"> (in YZ plane). Hence the resultant path of the charged particle will be a helix, with its axis along the direction of </w:t>
      </w:r>
      <w:r w:rsidR="00C962FF" w:rsidRPr="006051AD">
        <w:rPr>
          <w:rFonts w:asciiTheme="minorHAnsi" w:hAnsiTheme="minorHAnsi" w:cstheme="minorHAnsi"/>
          <w:position w:val="-4"/>
          <w:sz w:val="24"/>
          <w:szCs w:val="24"/>
        </w:rPr>
        <w:object w:dxaOrig="240" w:dyaOrig="320" w14:anchorId="3DB3EB3D">
          <v:shape id="_x0000_i1335" type="#_x0000_t75" style="width:12pt;height:16.5pt" o:ole="">
            <v:imagedata r:id="rId666" o:title=""/>
          </v:shape>
          <o:OLEObject Type="Embed" ProgID="Equation.DSMT4" ShapeID="_x0000_i1335" DrawAspect="Content" ObjectID="_1678027951" r:id="rId667"/>
        </w:object>
      </w:r>
      <w:r w:rsidR="00C962FF" w:rsidRPr="006051AD">
        <w:rPr>
          <w:rFonts w:asciiTheme="minorHAnsi" w:hAnsiTheme="minorHAnsi" w:cstheme="minorHAnsi"/>
          <w:sz w:val="24"/>
          <w:szCs w:val="24"/>
        </w:rPr>
        <w:t xml:space="preserve">. The linear distance </w:t>
      </w:r>
      <w:r w:rsidR="00B13511" w:rsidRPr="006051AD">
        <w:rPr>
          <w:rFonts w:asciiTheme="minorHAnsi" w:hAnsiTheme="minorHAnsi" w:cstheme="minorHAnsi"/>
          <w:sz w:val="24"/>
          <w:szCs w:val="24"/>
        </w:rPr>
        <w:t>travelled</w:t>
      </w:r>
      <w:r w:rsidR="00C962FF" w:rsidRPr="006051AD">
        <w:rPr>
          <w:rFonts w:asciiTheme="minorHAnsi" w:hAnsiTheme="minorHAnsi" w:cstheme="minorHAnsi"/>
          <w:sz w:val="24"/>
          <w:szCs w:val="24"/>
        </w:rPr>
        <w:t xml:space="preserve"> by the charged particle in the direction of the magnetic field during its period of revolution is called the pitch of the helical path.</w:t>
      </w:r>
    </w:p>
    <w:p w14:paraId="5A18550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Pitch = </w:t>
      </w:r>
      <w:r w:rsidRPr="006051AD">
        <w:rPr>
          <w:rFonts w:asciiTheme="minorHAnsi" w:hAnsiTheme="minorHAnsi" w:cstheme="minorHAnsi"/>
          <w:position w:val="-28"/>
          <w:sz w:val="24"/>
          <w:szCs w:val="24"/>
        </w:rPr>
        <w:object w:dxaOrig="3280" w:dyaOrig="660" w14:anchorId="3A546158">
          <v:shape id="_x0000_i1336" type="#_x0000_t75" style="width:164.5pt;height:34pt" o:ole="">
            <v:imagedata r:id="rId668" o:title=""/>
          </v:shape>
          <o:OLEObject Type="Embed" ProgID="Equation.DSMT4" ShapeID="_x0000_i1336" DrawAspect="Content" ObjectID="_1678027952" r:id="rId669"/>
        </w:object>
      </w:r>
    </w:p>
    <w:p w14:paraId="7281E34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noProof/>
          <w:sz w:val="24"/>
          <w:szCs w:val="24"/>
        </w:rPr>
        <w:drawing>
          <wp:anchor distT="0" distB="0" distL="114300" distR="114300" simplePos="0" relativeHeight="251675648" behindDoc="0" locked="0" layoutInCell="1" allowOverlap="1" wp14:anchorId="5227532C" wp14:editId="77208E4F">
            <wp:simplePos x="0" y="0"/>
            <wp:positionH relativeFrom="column">
              <wp:posOffset>3258820</wp:posOffset>
            </wp:positionH>
            <wp:positionV relativeFrom="paragraph">
              <wp:posOffset>152400</wp:posOffset>
            </wp:positionV>
            <wp:extent cx="2893060" cy="1898650"/>
            <wp:effectExtent l="19050" t="0" r="2540" b="0"/>
            <wp:wrapThrough wrapText="bothSides">
              <wp:wrapPolygon edited="0">
                <wp:start x="-142" y="0"/>
                <wp:lineTo x="-142" y="21456"/>
                <wp:lineTo x="21619" y="21456"/>
                <wp:lineTo x="21619" y="0"/>
                <wp:lineTo x="-142" y="0"/>
              </wp:wrapPolygon>
            </wp:wrapThrough>
            <wp:docPr id="768"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70" cstate="print"/>
                    <a:srcRect/>
                    <a:stretch>
                      <a:fillRect/>
                    </a:stretch>
                  </pic:blipFill>
                  <pic:spPr bwMode="auto">
                    <a:xfrm>
                      <a:off x="0" y="0"/>
                      <a:ext cx="2893060" cy="1898650"/>
                    </a:xfrm>
                    <a:prstGeom prst="rect">
                      <a:avLst/>
                    </a:prstGeom>
                    <a:noFill/>
                    <a:ln w="9525">
                      <a:noFill/>
                      <a:miter lim="800000"/>
                      <a:headEnd/>
                      <a:tailEnd/>
                    </a:ln>
                  </pic:spPr>
                </pic:pic>
              </a:graphicData>
            </a:graphic>
          </wp:anchor>
        </w:drawing>
      </w:r>
      <w:r w:rsidRPr="006051AD">
        <w:rPr>
          <w:rFonts w:asciiTheme="minorHAnsi" w:hAnsiTheme="minorHAnsi" w:cstheme="minorHAnsi"/>
          <w:b/>
          <w:sz w:val="24"/>
          <w:szCs w:val="24"/>
        </w:rPr>
        <w:t>Velocity selector:-</w:t>
      </w:r>
      <w:r w:rsidRPr="006051AD">
        <w:rPr>
          <w:rFonts w:asciiTheme="minorHAnsi" w:hAnsiTheme="minorHAnsi" w:cstheme="minorHAnsi"/>
          <w:sz w:val="24"/>
          <w:szCs w:val="24"/>
        </w:rPr>
        <w:t xml:space="preserve"> As shown in the figure the electric field </w:t>
      </w:r>
      <w:r w:rsidRPr="006051AD">
        <w:rPr>
          <w:rFonts w:asciiTheme="minorHAnsi" w:hAnsiTheme="minorHAnsi" w:cstheme="minorHAnsi"/>
          <w:position w:val="-4"/>
          <w:sz w:val="24"/>
          <w:szCs w:val="24"/>
        </w:rPr>
        <w:object w:dxaOrig="240" w:dyaOrig="320" w14:anchorId="48C5385C">
          <v:shape id="_x0000_i1337" type="#_x0000_t75" style="width:12pt;height:16.5pt" o:ole="">
            <v:imagedata r:id="rId671" o:title=""/>
          </v:shape>
          <o:OLEObject Type="Embed" ProgID="Equation.DSMT4" ShapeID="_x0000_i1337" DrawAspect="Content" ObjectID="_1678027953" r:id="rId672"/>
        </w:object>
      </w:r>
      <w:r w:rsidRPr="006051AD">
        <w:rPr>
          <w:rFonts w:asciiTheme="minorHAnsi" w:hAnsiTheme="minorHAnsi" w:cstheme="minorHAnsi"/>
          <w:sz w:val="24"/>
          <w:szCs w:val="24"/>
        </w:rPr>
        <w:t xml:space="preserve"> acts in the downward direction and deflects the electrons in the upward direction. The magnetic field </w:t>
      </w:r>
      <w:r w:rsidRPr="006051AD">
        <w:rPr>
          <w:rFonts w:asciiTheme="minorHAnsi" w:hAnsiTheme="minorHAnsi" w:cstheme="minorHAnsi"/>
          <w:position w:val="-4"/>
          <w:sz w:val="24"/>
          <w:szCs w:val="24"/>
        </w:rPr>
        <w:object w:dxaOrig="240" w:dyaOrig="320" w14:anchorId="51100719">
          <v:shape id="_x0000_i1338" type="#_x0000_t75" style="width:12pt;height:16.5pt" o:ole="">
            <v:imagedata r:id="rId673" o:title=""/>
          </v:shape>
          <o:OLEObject Type="Embed" ProgID="Equation.DSMT4" ShapeID="_x0000_i1338" DrawAspect="Content" ObjectID="_1678027954" r:id="rId674"/>
        </w:object>
      </w:r>
      <w:r w:rsidRPr="006051AD">
        <w:rPr>
          <w:rFonts w:asciiTheme="minorHAnsi" w:hAnsiTheme="minorHAnsi" w:cstheme="minorHAnsi"/>
          <w:sz w:val="24"/>
          <w:szCs w:val="24"/>
        </w:rPr>
        <w:t xml:space="preserve"> acts normally into the plane of the paper and deflects the electrons in the downward direction. </w:t>
      </w:r>
    </w:p>
    <w:p w14:paraId="7BF9D5F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Only those electrons will pass unelected through the slit S</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on which the electric and magnetic forces are equal and opposite. The velocity v of the unelected electrons is given by.</w:t>
      </w:r>
      <w:r w:rsidRPr="006051AD">
        <w:rPr>
          <w:rFonts w:asciiTheme="minorHAnsi" w:hAnsiTheme="minorHAnsi" w:cstheme="minorHAnsi"/>
          <w:position w:val="-24"/>
          <w:sz w:val="24"/>
          <w:szCs w:val="24"/>
        </w:rPr>
        <w:object w:dxaOrig="1960" w:dyaOrig="620" w14:anchorId="6EED3693">
          <v:shape id="_x0000_i1339" type="#_x0000_t75" style="width:98.5pt;height:31pt" o:ole="">
            <v:imagedata r:id="rId675" o:title=""/>
          </v:shape>
          <o:OLEObject Type="Embed" ProgID="Equation.DSMT4" ShapeID="_x0000_i1339" DrawAspect="Content" ObjectID="_1678027955" r:id="rId676"/>
        </w:object>
      </w:r>
    </w:p>
    <w:p w14:paraId="3A9157C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Such an arrangement can be used to select charged particles of a particular velocity out of a beam in which the particles are moving with different speeds. This arrangement is called the velocity selector or velocity filter. This method was used by J.J. Thomson to determine the charge to mass ratio (e/m) of an electron.</w:t>
      </w:r>
    </w:p>
    <w:p w14:paraId="74E1C71B"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An electron after being accelerated through a potential difference of 10</w:t>
      </w:r>
      <w:r w:rsidRPr="006051AD">
        <w:rPr>
          <w:rFonts w:asciiTheme="minorHAnsi" w:hAnsiTheme="minorHAnsi" w:cstheme="minorHAnsi"/>
          <w:b/>
          <w:sz w:val="24"/>
          <w:szCs w:val="24"/>
          <w:vertAlign w:val="superscript"/>
        </w:rPr>
        <w:t>4</w:t>
      </w:r>
      <w:r w:rsidRPr="006051AD">
        <w:rPr>
          <w:rFonts w:asciiTheme="minorHAnsi" w:hAnsiTheme="minorHAnsi" w:cstheme="minorHAnsi"/>
          <w:b/>
          <w:sz w:val="24"/>
          <w:szCs w:val="24"/>
        </w:rPr>
        <w:t xml:space="preserve"> V enters a uniform magnetic field of 0.04 T perpendicular to its direction of motion. Calculate the radius of the curvature of its trajectory.</w:t>
      </w:r>
    </w:p>
    <w:p w14:paraId="14A0582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sz w:val="24"/>
          <w:szCs w:val="24"/>
        </w:rPr>
        <w:t xml:space="preserve">Here, </w:t>
      </w:r>
      <w:r w:rsidRPr="006051AD">
        <w:rPr>
          <w:rFonts w:asciiTheme="minorHAnsi" w:hAnsiTheme="minorHAnsi" w:cstheme="minorHAnsi"/>
          <w:position w:val="-10"/>
          <w:sz w:val="24"/>
          <w:szCs w:val="24"/>
        </w:rPr>
        <w:object w:dxaOrig="5200" w:dyaOrig="360" w14:anchorId="1D53A635">
          <v:shape id="_x0000_i1340" type="#_x0000_t75" style="width:260.5pt;height:19pt" o:ole="">
            <v:imagedata r:id="rId677" o:title=""/>
          </v:shape>
          <o:OLEObject Type="Embed" ProgID="Equation.DSMT4" ShapeID="_x0000_i1340" DrawAspect="Content" ObjectID="_1678027956" r:id="rId678"/>
        </w:object>
      </w:r>
    </w:p>
    <w:p w14:paraId="6661FDF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An electron accelerated through a </w:t>
      </w:r>
      <w:proofErr w:type="spellStart"/>
      <w:r w:rsidRPr="006051AD">
        <w:rPr>
          <w:rFonts w:asciiTheme="minorHAnsi" w:hAnsiTheme="minorHAnsi" w:cstheme="minorHAnsi"/>
          <w:sz w:val="24"/>
          <w:szCs w:val="24"/>
        </w:rPr>
        <w:t>p.d.</w:t>
      </w:r>
      <w:proofErr w:type="spellEnd"/>
      <w:r w:rsidRPr="006051AD">
        <w:rPr>
          <w:rFonts w:asciiTheme="minorHAnsi" w:hAnsiTheme="minorHAnsi" w:cstheme="minorHAnsi"/>
          <w:sz w:val="24"/>
          <w:szCs w:val="24"/>
        </w:rPr>
        <w:t xml:space="preserve"> V acquires a velocity v given by</w:t>
      </w:r>
    </w:p>
    <w:p w14:paraId="5859095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6"/>
          <w:sz w:val="24"/>
          <w:szCs w:val="24"/>
        </w:rPr>
        <w:object w:dxaOrig="2600" w:dyaOrig="700" w14:anchorId="2D1BFC06">
          <v:shape id="_x0000_i1341" type="#_x0000_t75" style="width:129.5pt;height:35pt" o:ole="">
            <v:imagedata r:id="rId679" o:title=""/>
          </v:shape>
          <o:OLEObject Type="Embed" ProgID="Equation.DSMT4" ShapeID="_x0000_i1341" DrawAspect="Content" ObjectID="_1678027957" r:id="rId680"/>
        </w:object>
      </w:r>
    </w:p>
    <w:p w14:paraId="6AC7CD7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As the electron describes a circular path a radius of r in the perpendicular magnetic field B, therefore, </w:t>
      </w:r>
      <w:r w:rsidRPr="006051AD">
        <w:rPr>
          <w:rFonts w:asciiTheme="minorHAnsi" w:hAnsiTheme="minorHAnsi" w:cstheme="minorHAnsi"/>
          <w:position w:val="-24"/>
          <w:sz w:val="24"/>
          <w:szCs w:val="24"/>
        </w:rPr>
        <w:object w:dxaOrig="1100" w:dyaOrig="660" w14:anchorId="25A03192">
          <v:shape id="_x0000_i1342" type="#_x0000_t75" style="width:55.5pt;height:34pt" o:ole="">
            <v:imagedata r:id="rId681" o:title=""/>
          </v:shape>
          <o:OLEObject Type="Embed" ProgID="Equation.DSMT4" ShapeID="_x0000_i1342" DrawAspect="Content" ObjectID="_1678027958" r:id="rId682"/>
        </w:object>
      </w:r>
    </w:p>
    <w:p w14:paraId="0E22CC1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Or </w:t>
      </w:r>
      <w:r w:rsidRPr="006051AD">
        <w:rPr>
          <w:rFonts w:asciiTheme="minorHAnsi" w:hAnsiTheme="minorHAnsi" w:cstheme="minorHAnsi"/>
          <w:position w:val="-26"/>
          <w:sz w:val="24"/>
          <w:szCs w:val="24"/>
        </w:rPr>
        <w:object w:dxaOrig="2980" w:dyaOrig="700" w14:anchorId="0D9A7B25">
          <v:shape id="_x0000_i1343" type="#_x0000_t75" style="width:148.5pt;height:35pt" o:ole="">
            <v:imagedata r:id="rId683" o:title=""/>
          </v:shape>
          <o:OLEObject Type="Embed" ProgID="Equation.DSMT4" ShapeID="_x0000_i1343" DrawAspect="Content" ObjectID="_1678027959" r:id="rId684"/>
        </w:object>
      </w: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3320" w:dyaOrig="700" w14:anchorId="7A72EA64">
          <v:shape id="_x0000_i1344" type="#_x0000_t75" style="width:165.5pt;height:35pt" o:ole="">
            <v:imagedata r:id="rId685" o:title=""/>
          </v:shape>
          <o:OLEObject Type="Embed" ProgID="Equation.DSMT4" ShapeID="_x0000_i1344" DrawAspect="Content" ObjectID="_1678027960" r:id="rId686"/>
        </w:object>
      </w:r>
    </w:p>
    <w:p w14:paraId="67FC511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820" w:dyaOrig="660" w14:anchorId="25970820">
          <v:shape id="_x0000_i1345" type="#_x0000_t75" style="width:90.5pt;height:34pt" o:ole="">
            <v:imagedata r:id="rId687" o:title=""/>
          </v:shape>
          <o:OLEObject Type="Embed" ProgID="Equation.DSMT4" ShapeID="_x0000_i1345" DrawAspect="Content" ObjectID="_1678027961" r:id="rId688"/>
        </w:object>
      </w: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2420" w:dyaOrig="320" w14:anchorId="2E1F689A">
          <v:shape id="_x0000_i1346" type="#_x0000_t75" style="width:121pt;height:16.5pt" o:ole="">
            <v:imagedata r:id="rId689" o:title=""/>
          </v:shape>
          <o:OLEObject Type="Embed" ProgID="Equation.DSMT4" ShapeID="_x0000_i1346" DrawAspect="Content" ObjectID="_1678027962" r:id="rId690"/>
        </w:object>
      </w:r>
    </w:p>
    <w:p w14:paraId="55C0BFAB"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8748CE">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If a particle of charge q is moving with velocity v along the z-axis and the magnetic field B is acting along the x-axis, use the expression </w:t>
      </w:r>
      <w:r w:rsidRPr="006051AD">
        <w:rPr>
          <w:rFonts w:asciiTheme="minorHAnsi" w:hAnsiTheme="minorHAnsi" w:cstheme="minorHAnsi"/>
          <w:b/>
          <w:position w:val="-18"/>
          <w:sz w:val="24"/>
          <w:szCs w:val="24"/>
        </w:rPr>
        <w:object w:dxaOrig="1300" w:dyaOrig="480" w14:anchorId="05FC9F89">
          <v:shape id="_x0000_i1347" type="#_x0000_t75" style="width:65.5pt;height:23.5pt" o:ole="">
            <v:imagedata r:id="rId691" o:title=""/>
          </v:shape>
          <o:OLEObject Type="Embed" ProgID="Equation.DSMT4" ShapeID="_x0000_i1347" DrawAspect="Content" ObjectID="_1678027963" r:id="rId692"/>
        </w:object>
      </w:r>
      <w:r w:rsidRPr="006051AD">
        <w:rPr>
          <w:rFonts w:asciiTheme="minorHAnsi" w:hAnsiTheme="minorHAnsi" w:cstheme="minorHAnsi"/>
          <w:b/>
          <w:sz w:val="24"/>
          <w:szCs w:val="24"/>
        </w:rPr>
        <w:t xml:space="preserve"> to find the direction of the force F acting on it. A beam of proton passes unelected with a horizontal velocity v, through a region of electric and magnetic fields, mutually perpendicular to each other and normal to the direction of the beam. If the magnitudes of the electric and magnetic fields are 100 kV/m and 50 </w:t>
      </w:r>
      <w:proofErr w:type="spellStart"/>
      <w:r w:rsidRPr="006051AD">
        <w:rPr>
          <w:rFonts w:asciiTheme="minorHAnsi" w:hAnsiTheme="minorHAnsi" w:cstheme="minorHAnsi"/>
          <w:b/>
          <w:sz w:val="24"/>
          <w:szCs w:val="24"/>
        </w:rPr>
        <w:t>mT</w:t>
      </w:r>
      <w:proofErr w:type="spellEnd"/>
      <w:r w:rsidRPr="006051AD">
        <w:rPr>
          <w:rFonts w:asciiTheme="minorHAnsi" w:hAnsiTheme="minorHAnsi" w:cstheme="minorHAnsi"/>
          <w:b/>
          <w:sz w:val="24"/>
          <w:szCs w:val="24"/>
        </w:rPr>
        <w:t xml:space="preserve"> respectively, calculate (a) velocity v of the beam. (b) the force with which it strikes a target on a screen if the proton beam cutting is equal to 0.80 mA.</w:t>
      </w:r>
    </w:p>
    <w:p w14:paraId="5E85DFC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p>
    <w:p w14:paraId="50E7D62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2540" w:dyaOrig="480" w14:anchorId="4780F81A">
          <v:shape id="_x0000_i1348" type="#_x0000_t75" style="width:128.5pt;height:23.5pt" o:ole="">
            <v:imagedata r:id="rId693" o:title=""/>
          </v:shape>
          <o:OLEObject Type="Embed" ProgID="Equation.DSMT4" ShapeID="_x0000_i1348" DrawAspect="Content" ObjectID="_1678027964" r:id="rId694"/>
        </w:object>
      </w:r>
      <w:r w:rsidRPr="006051AD">
        <w:rPr>
          <w:rFonts w:asciiTheme="minorHAnsi" w:hAnsiTheme="minorHAnsi" w:cstheme="minorHAnsi"/>
          <w:sz w:val="24"/>
          <w:szCs w:val="24"/>
        </w:rPr>
        <w:tab/>
      </w:r>
    </w:p>
    <w:p w14:paraId="690E5FD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1560" w:dyaOrig="380" w14:anchorId="39BAD32A">
          <v:shape id="_x0000_i1349" type="#_x0000_t75" style="width:78pt;height:19pt" o:ole="">
            <v:imagedata r:id="rId695" o:title=""/>
          </v:shape>
          <o:OLEObject Type="Embed" ProgID="Equation.DSMT4" ShapeID="_x0000_i1349" DrawAspect="Content" ObjectID="_1678027965" r:id="rId696"/>
        </w:object>
      </w:r>
    </w:p>
    <w:p w14:paraId="6780A41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Thus the force F acts on the charge q along the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x-direction.</w:t>
      </w:r>
    </w:p>
    <w:p w14:paraId="4D24A58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 For undeflected proton beam, </w:t>
      </w:r>
      <w:r w:rsidRPr="006051AD">
        <w:rPr>
          <w:rFonts w:asciiTheme="minorHAnsi" w:hAnsiTheme="minorHAnsi" w:cstheme="minorHAnsi"/>
          <w:position w:val="-10"/>
          <w:sz w:val="24"/>
          <w:szCs w:val="24"/>
        </w:rPr>
        <w:object w:dxaOrig="980" w:dyaOrig="320" w14:anchorId="4F43C44E">
          <v:shape id="_x0000_i1350" type="#_x0000_t75" style="width:49pt;height:16.5pt" o:ole="">
            <v:imagedata r:id="rId697" o:title=""/>
          </v:shape>
          <o:OLEObject Type="Embed" ProgID="Equation.DSMT4" ShapeID="_x0000_i1350" DrawAspect="Content" ObjectID="_1678027966" r:id="rId698"/>
        </w:object>
      </w:r>
    </w:p>
    <w:p w14:paraId="11F01B3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3420" w:dyaOrig="660" w14:anchorId="75CEBA33">
          <v:shape id="_x0000_i1351" type="#_x0000_t75" style="width:171pt;height:34pt" o:ole="">
            <v:imagedata r:id="rId699" o:title=""/>
          </v:shape>
          <o:OLEObject Type="Embed" ProgID="Equation.DSMT4" ShapeID="_x0000_i1351" DrawAspect="Content" ObjectID="_1678027967" r:id="rId700"/>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4350022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1300" w:dyaOrig="320" w14:anchorId="16CA3CE0">
          <v:shape id="_x0000_i1352" type="#_x0000_t75" style="width:65.5pt;height:16.5pt" o:ole="">
            <v:imagedata r:id="rId701" o:title=""/>
          </v:shape>
          <o:OLEObject Type="Embed" ProgID="Equation.DSMT4" ShapeID="_x0000_i1352" DrawAspect="Content" ObjectID="_1678027968" r:id="rId702"/>
        </w:object>
      </w:r>
    </w:p>
    <w:p w14:paraId="6F6EE2A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 The current carried by proton beam, </w:t>
      </w:r>
      <w:r w:rsidRPr="006051AD">
        <w:rPr>
          <w:rFonts w:asciiTheme="minorHAnsi" w:hAnsiTheme="minorHAnsi" w:cstheme="minorHAnsi"/>
          <w:position w:val="-6"/>
          <w:sz w:val="24"/>
          <w:szCs w:val="24"/>
        </w:rPr>
        <w:object w:dxaOrig="2140" w:dyaOrig="320" w14:anchorId="678E2B13">
          <v:shape id="_x0000_i1353" type="#_x0000_t75" style="width:107pt;height:16.5pt" o:ole="">
            <v:imagedata r:id="rId703" o:title=""/>
          </v:shape>
          <o:OLEObject Type="Embed" ProgID="Equation.DSMT4" ShapeID="_x0000_i1353" DrawAspect="Content" ObjectID="_1678027969" r:id="rId704"/>
        </w:object>
      </w:r>
    </w:p>
    <w:p w14:paraId="0BFA677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Number of protons striking the screen per second, </w:t>
      </w:r>
    </w:p>
    <w:p w14:paraId="205FA2F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2940" w:dyaOrig="660" w14:anchorId="54175F9A">
          <v:shape id="_x0000_i1354" type="#_x0000_t75" style="width:147pt;height:34pt" o:ole="">
            <v:imagedata r:id="rId705" o:title=""/>
          </v:shape>
          <o:OLEObject Type="Embed" ProgID="Equation.DSMT4" ShapeID="_x0000_i1354" DrawAspect="Content" ObjectID="_1678027970" r:id="rId706"/>
        </w:object>
      </w:r>
    </w:p>
    <w:p w14:paraId="0FFA83D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ab/>
      </w:r>
      <w:r w:rsidRPr="006051AD">
        <w:rPr>
          <w:rFonts w:asciiTheme="minorHAnsi" w:hAnsiTheme="minorHAnsi" w:cstheme="minorHAnsi"/>
          <w:position w:val="-14"/>
          <w:sz w:val="24"/>
          <w:szCs w:val="24"/>
        </w:rPr>
        <w:object w:dxaOrig="2000" w:dyaOrig="400" w14:anchorId="1FBB7FC6">
          <v:shape id="_x0000_i1355" type="#_x0000_t75" style="width:100pt;height:20.5pt" o:ole="">
            <v:imagedata r:id="rId707" o:title=""/>
          </v:shape>
          <o:OLEObject Type="Embed" ProgID="Equation.DSMT4" ShapeID="_x0000_i1355" DrawAspect="Content" ObjectID="_1678027971" r:id="rId708"/>
        </w:object>
      </w:r>
    </w:p>
    <w:p w14:paraId="18A0A0D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The force with which a proton beam strikes a target on the screen,</w:t>
      </w:r>
    </w:p>
    <w:p w14:paraId="6547AB8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1520" w:dyaOrig="620" w14:anchorId="772186D3">
          <v:shape id="_x0000_i1356" type="#_x0000_t75" style="width:76pt;height:31pt" o:ole="">
            <v:imagedata r:id="rId709" o:title=""/>
          </v:shape>
          <o:OLEObject Type="Embed" ProgID="Equation.DSMT4" ShapeID="_x0000_i1356" DrawAspect="Content" ObjectID="_1678027972" r:id="rId710"/>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098D30B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3280" w:dyaOrig="320" w14:anchorId="5C3E39D2">
          <v:shape id="_x0000_i1357" type="#_x0000_t75" style="width:163.5pt;height:16.5pt" o:ole="">
            <v:imagedata r:id="rId711" o:title=""/>
          </v:shape>
          <o:OLEObject Type="Embed" ProgID="Equation.DSMT4" ShapeID="_x0000_i1357" DrawAspect="Content" ObjectID="_1678027973" r:id="rId712"/>
        </w:object>
      </w:r>
    </w:p>
    <w:p w14:paraId="0891C26E" w14:textId="77777777" w:rsidR="008748CE" w:rsidRDefault="00C962FF" w:rsidP="00C962FF">
      <w:pPr>
        <w:pStyle w:val="Normal10"/>
        <w:tabs>
          <w:tab w:val="left" w:pos="360"/>
        </w:tabs>
        <w:spacing w:line="360" w:lineRule="auto"/>
        <w:jc w:val="both"/>
        <w:rPr>
          <w:rFonts w:asciiTheme="minorHAnsi" w:hAnsiTheme="minorHAnsi" w:cstheme="minorHAnsi"/>
          <w:position w:val="-6"/>
          <w:sz w:val="24"/>
          <w:szCs w:val="24"/>
        </w:rPr>
      </w:pP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1560" w:dyaOrig="320" w14:anchorId="5A3D2027">
          <v:shape id="_x0000_i1358" type="#_x0000_t75" style="width:78pt;height:16.5pt" o:ole="">
            <v:imagedata r:id="rId713" o:title=""/>
          </v:shape>
          <o:OLEObject Type="Embed" ProgID="Equation.DSMT4" ShapeID="_x0000_i1358" DrawAspect="Content" ObjectID="_1678027974" r:id="rId714"/>
        </w:object>
      </w:r>
    </w:p>
    <w:p w14:paraId="5ADCBE6A" w14:textId="77777777" w:rsidR="00C962FF" w:rsidRPr="008748CE"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8748CE">
        <w:rPr>
          <w:rFonts w:asciiTheme="minorHAnsi" w:hAnsiTheme="minorHAnsi" w:cstheme="minorHAnsi"/>
          <w:b/>
          <w:color w:val="FF0000"/>
          <w:sz w:val="24"/>
          <w:szCs w:val="24"/>
        </w:rPr>
        <w:t>Cyclotron:-</w:t>
      </w:r>
    </w:p>
    <w:p w14:paraId="6181DB2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It is a device used to accelerate charged particles like protons, deuterons, </w:t>
      </w:r>
      <w:r w:rsidRPr="006051AD">
        <w:rPr>
          <w:rFonts w:asciiTheme="minorHAnsi" w:hAnsiTheme="minorHAnsi" w:cstheme="minorHAnsi"/>
          <w:position w:val="-6"/>
          <w:sz w:val="24"/>
          <w:szCs w:val="24"/>
        </w:rPr>
        <w:object w:dxaOrig="240" w:dyaOrig="220" w14:anchorId="76076376">
          <v:shape id="_x0000_i1359" type="#_x0000_t75" style="width:12pt;height:11.5pt" o:ole="">
            <v:imagedata r:id="rId715" o:title=""/>
          </v:shape>
          <o:OLEObject Type="Embed" ProgID="Equation.DSMT4" ShapeID="_x0000_i1359" DrawAspect="Content" ObjectID="_1678027975" r:id="rId716"/>
        </w:object>
      </w:r>
      <w:r w:rsidRPr="006051AD">
        <w:rPr>
          <w:rFonts w:asciiTheme="minorHAnsi" w:hAnsiTheme="minorHAnsi" w:cstheme="minorHAnsi"/>
          <w:sz w:val="24"/>
          <w:szCs w:val="24"/>
        </w:rPr>
        <w:t>particles, etc. to very high energies. It was invented by E.O Lawrence and M.S. Livingston in 1934 at Berkeley. California University.</w:t>
      </w:r>
    </w:p>
    <w:p w14:paraId="4DC1173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Principle:-</w:t>
      </w:r>
      <w:r w:rsidRPr="006051AD">
        <w:rPr>
          <w:rFonts w:asciiTheme="minorHAnsi" w:hAnsiTheme="minorHAnsi" w:cstheme="minorHAnsi"/>
          <w:sz w:val="24"/>
          <w:szCs w:val="24"/>
        </w:rPr>
        <w:t xml:space="preserve"> A charged particle can be accelerated to very high energies by making it pass through a moderate electric field a number of times. This can be done with the help of a perpendicular magnetic field which throws the charged particle into a circular motion, the frequency of which does not depend on the speed of the particle and the radius of the circular orbit.</w:t>
      </w:r>
    </w:p>
    <w:p w14:paraId="03A3C39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Construction:-</w:t>
      </w:r>
      <w:r w:rsidRPr="006051AD">
        <w:rPr>
          <w:rFonts w:asciiTheme="minorHAnsi" w:hAnsiTheme="minorHAnsi" w:cstheme="minorHAnsi"/>
          <w:sz w:val="24"/>
          <w:szCs w:val="24"/>
        </w:rPr>
        <w:t xml:space="preserve"> As shown in figure a cyclotron consists of the following main parts</w:t>
      </w:r>
    </w:p>
    <w:p w14:paraId="3C924274" w14:textId="77777777" w:rsidR="00C962FF" w:rsidRPr="006051AD" w:rsidRDefault="005C417B" w:rsidP="00C962FF">
      <w:pPr>
        <w:pStyle w:val="Normal10"/>
        <w:numPr>
          <w:ilvl w:val="0"/>
          <w:numId w:val="35"/>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53120" behindDoc="0" locked="0" layoutInCell="1" allowOverlap="1" wp14:anchorId="147FAA45" wp14:editId="37007525">
            <wp:simplePos x="0" y="0"/>
            <wp:positionH relativeFrom="column">
              <wp:posOffset>4166235</wp:posOffset>
            </wp:positionH>
            <wp:positionV relativeFrom="paragraph">
              <wp:posOffset>160020</wp:posOffset>
            </wp:positionV>
            <wp:extent cx="2137410" cy="2630805"/>
            <wp:effectExtent l="19050" t="0" r="0" b="0"/>
            <wp:wrapThrough wrapText="bothSides">
              <wp:wrapPolygon edited="0">
                <wp:start x="-193" y="0"/>
                <wp:lineTo x="-193" y="21428"/>
                <wp:lineTo x="21561" y="21428"/>
                <wp:lineTo x="21561" y="0"/>
                <wp:lineTo x="-193" y="0"/>
              </wp:wrapPolygon>
            </wp:wrapThrough>
            <wp:docPr id="770"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17" cstate="print"/>
                    <a:srcRect/>
                    <a:stretch>
                      <a:fillRect/>
                    </a:stretch>
                  </pic:blipFill>
                  <pic:spPr bwMode="auto">
                    <a:xfrm>
                      <a:off x="0" y="0"/>
                      <a:ext cx="2137410" cy="2630805"/>
                    </a:xfrm>
                    <a:prstGeom prst="rect">
                      <a:avLst/>
                    </a:prstGeom>
                    <a:noFill/>
                    <a:ln w="9525">
                      <a:noFill/>
                      <a:miter lim="800000"/>
                      <a:headEnd/>
                      <a:tailEnd/>
                    </a:ln>
                  </pic:spPr>
                </pic:pic>
              </a:graphicData>
            </a:graphic>
          </wp:anchor>
        </w:drawing>
      </w:r>
      <w:r w:rsidR="00C962FF" w:rsidRPr="006051AD">
        <w:rPr>
          <w:rFonts w:asciiTheme="minorHAnsi" w:hAnsiTheme="minorHAnsi" w:cstheme="minorHAnsi"/>
          <w:sz w:val="24"/>
          <w:szCs w:val="24"/>
        </w:rPr>
        <w:t>It consists of two small, hollow, metallic half-cylinders D</w:t>
      </w:r>
      <w:r w:rsidR="00C962FF" w:rsidRPr="006051AD">
        <w:rPr>
          <w:rFonts w:asciiTheme="minorHAnsi" w:hAnsiTheme="minorHAnsi" w:cstheme="minorHAnsi"/>
          <w:sz w:val="24"/>
          <w:szCs w:val="24"/>
          <w:vertAlign w:val="subscript"/>
        </w:rPr>
        <w:t>1</w:t>
      </w:r>
      <w:r w:rsidR="00C962FF" w:rsidRPr="006051AD">
        <w:rPr>
          <w:rFonts w:asciiTheme="minorHAnsi" w:hAnsiTheme="minorHAnsi" w:cstheme="minorHAnsi"/>
          <w:sz w:val="24"/>
          <w:szCs w:val="24"/>
        </w:rPr>
        <w:t xml:space="preserve"> and D</w:t>
      </w:r>
      <w:r w:rsidR="00C962FF" w:rsidRPr="006051AD">
        <w:rPr>
          <w:rFonts w:asciiTheme="minorHAnsi" w:hAnsiTheme="minorHAnsi" w:cstheme="minorHAnsi"/>
          <w:sz w:val="24"/>
          <w:szCs w:val="24"/>
          <w:vertAlign w:val="subscript"/>
        </w:rPr>
        <w:t>2</w:t>
      </w:r>
      <w:r w:rsidR="00C962FF" w:rsidRPr="006051AD">
        <w:rPr>
          <w:rFonts w:asciiTheme="minorHAnsi" w:hAnsiTheme="minorHAnsi" w:cstheme="minorHAnsi"/>
          <w:sz w:val="24"/>
          <w:szCs w:val="24"/>
        </w:rPr>
        <w:t xml:space="preserve"> called </w:t>
      </w:r>
      <w:proofErr w:type="spellStart"/>
      <w:r w:rsidR="00C962FF" w:rsidRPr="006051AD">
        <w:rPr>
          <w:rFonts w:asciiTheme="minorHAnsi" w:hAnsiTheme="minorHAnsi" w:cstheme="minorHAnsi"/>
          <w:sz w:val="24"/>
          <w:szCs w:val="24"/>
        </w:rPr>
        <w:t>dees</w:t>
      </w:r>
      <w:proofErr w:type="spellEnd"/>
      <w:r w:rsidR="00C962FF" w:rsidRPr="006051AD">
        <w:rPr>
          <w:rFonts w:asciiTheme="minorHAnsi" w:hAnsiTheme="minorHAnsi" w:cstheme="minorHAnsi"/>
          <w:sz w:val="24"/>
          <w:szCs w:val="24"/>
        </w:rPr>
        <w:t xml:space="preserve"> as they are in the shape of D.</w:t>
      </w:r>
    </w:p>
    <w:p w14:paraId="520C3F7F" w14:textId="77777777" w:rsidR="00C962FF" w:rsidRPr="006051AD" w:rsidRDefault="00C962FF" w:rsidP="00C962FF">
      <w:pPr>
        <w:pStyle w:val="Normal10"/>
        <w:numPr>
          <w:ilvl w:val="0"/>
          <w:numId w:val="35"/>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They are mounted inside a vacuum chamber between the poles of a powerful electromagnet.</w:t>
      </w:r>
    </w:p>
    <w:p w14:paraId="3AECBF6F" w14:textId="77777777" w:rsidR="00C962FF" w:rsidRPr="006051AD" w:rsidRDefault="00C962FF" w:rsidP="00C962FF">
      <w:pPr>
        <w:pStyle w:val="Normal10"/>
        <w:numPr>
          <w:ilvl w:val="0"/>
          <w:numId w:val="35"/>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xml:space="preserve"> are connected to the source of the high-frequency alternating voltage of a few hundred kilovolts.</w:t>
      </w:r>
    </w:p>
    <w:p w14:paraId="2778C610" w14:textId="77777777" w:rsidR="00C962FF" w:rsidRPr="006051AD" w:rsidRDefault="00C962FF" w:rsidP="00C962FF">
      <w:pPr>
        <w:pStyle w:val="Normal10"/>
        <w:numPr>
          <w:ilvl w:val="0"/>
          <w:numId w:val="35"/>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The beam of charged particles to the accelerated is injected into 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xml:space="preserve"> near their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in a plane perpendicular to the magnetic field.</w:t>
      </w:r>
    </w:p>
    <w:p w14:paraId="5F532B41" w14:textId="77777777" w:rsidR="00C962FF" w:rsidRPr="006051AD" w:rsidRDefault="00C962FF" w:rsidP="00C962FF">
      <w:pPr>
        <w:pStyle w:val="Normal10"/>
        <w:numPr>
          <w:ilvl w:val="0"/>
          <w:numId w:val="35"/>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The charged particles are pulled out of 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xml:space="preserve"> by a deflecting plate (which is negatively charged) through a </w:t>
      </w:r>
      <w:r w:rsidRPr="006051AD">
        <w:rPr>
          <w:rFonts w:asciiTheme="minorHAnsi" w:hAnsiTheme="minorHAnsi" w:cstheme="minorHAnsi"/>
          <w:sz w:val="24"/>
          <w:szCs w:val="24"/>
        </w:rPr>
        <w:lastRenderedPageBreak/>
        <w:t>window W.</w:t>
      </w:r>
    </w:p>
    <w:p w14:paraId="14AF357B" w14:textId="77777777" w:rsidR="00C962FF" w:rsidRPr="006051AD" w:rsidRDefault="005C417B" w:rsidP="00C962FF">
      <w:pPr>
        <w:pStyle w:val="Normal10"/>
        <w:numPr>
          <w:ilvl w:val="0"/>
          <w:numId w:val="35"/>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54144" behindDoc="0" locked="0" layoutInCell="1" allowOverlap="1" wp14:anchorId="0C8144C2" wp14:editId="279ADD71">
            <wp:simplePos x="0" y="0"/>
            <wp:positionH relativeFrom="column">
              <wp:posOffset>3665855</wp:posOffset>
            </wp:positionH>
            <wp:positionV relativeFrom="paragraph">
              <wp:posOffset>320675</wp:posOffset>
            </wp:positionV>
            <wp:extent cx="2811780" cy="2380615"/>
            <wp:effectExtent l="19050" t="0" r="7620" b="0"/>
            <wp:wrapThrough wrapText="bothSides">
              <wp:wrapPolygon edited="0">
                <wp:start x="-146" y="0"/>
                <wp:lineTo x="-146" y="21433"/>
                <wp:lineTo x="21659" y="21433"/>
                <wp:lineTo x="21659" y="0"/>
                <wp:lineTo x="-146" y="0"/>
              </wp:wrapPolygon>
            </wp:wrapThrough>
            <wp:docPr id="771"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18" cstate="print"/>
                    <a:srcRect/>
                    <a:stretch>
                      <a:fillRect/>
                    </a:stretch>
                  </pic:blipFill>
                  <pic:spPr bwMode="auto">
                    <a:xfrm>
                      <a:off x="0" y="0"/>
                      <a:ext cx="2811780" cy="2380615"/>
                    </a:xfrm>
                    <a:prstGeom prst="rect">
                      <a:avLst/>
                    </a:prstGeom>
                    <a:noFill/>
                    <a:ln w="9525">
                      <a:noFill/>
                      <a:miter lim="800000"/>
                      <a:headEnd/>
                      <a:tailEnd/>
                    </a:ln>
                  </pic:spPr>
                </pic:pic>
              </a:graphicData>
            </a:graphic>
          </wp:anchor>
        </w:drawing>
      </w:r>
      <w:r w:rsidR="00C962FF" w:rsidRPr="006051AD">
        <w:rPr>
          <w:rFonts w:asciiTheme="minorHAnsi" w:hAnsiTheme="minorHAnsi" w:cstheme="minorHAnsi"/>
          <w:sz w:val="24"/>
          <w:szCs w:val="24"/>
        </w:rPr>
        <w:t xml:space="preserve">The whole device is in a high vacuum (pressure </w:t>
      </w:r>
      <w:r w:rsidR="00C962FF" w:rsidRPr="006051AD">
        <w:rPr>
          <w:rFonts w:asciiTheme="minorHAnsi" w:hAnsiTheme="minorHAnsi" w:cstheme="minorHAnsi"/>
          <w:position w:val="-6"/>
          <w:sz w:val="24"/>
          <w:szCs w:val="24"/>
        </w:rPr>
        <w:object w:dxaOrig="639" w:dyaOrig="320" w14:anchorId="2A1799C3">
          <v:shape id="_x0000_i1360" type="#_x0000_t75" style="width:31.5pt;height:16.5pt" o:ole="">
            <v:imagedata r:id="rId719" o:title=""/>
          </v:shape>
          <o:OLEObject Type="Embed" ProgID="Equation.DSMT4" ShapeID="_x0000_i1360" DrawAspect="Content" ObjectID="_1678027976" r:id="rId720"/>
        </w:object>
      </w:r>
      <w:r w:rsidR="00C962FF" w:rsidRPr="006051AD">
        <w:rPr>
          <w:rFonts w:asciiTheme="minorHAnsi" w:hAnsiTheme="minorHAnsi" w:cstheme="minorHAnsi"/>
          <w:sz w:val="24"/>
          <w:szCs w:val="24"/>
        </w:rPr>
        <w:t>mm of Hg) so that the air molecules may not collide with the charged particles.</w:t>
      </w:r>
    </w:p>
    <w:p w14:paraId="20A3737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8748CE">
        <w:rPr>
          <w:rFonts w:asciiTheme="minorHAnsi" w:hAnsiTheme="minorHAnsi" w:cstheme="minorHAnsi"/>
          <w:b/>
          <w:color w:val="FF0000"/>
          <w:sz w:val="24"/>
          <w:szCs w:val="24"/>
        </w:rPr>
        <w:t>Theory:-</w:t>
      </w:r>
      <w:r w:rsidRPr="006051AD">
        <w:rPr>
          <w:rFonts w:asciiTheme="minorHAnsi" w:hAnsiTheme="minorHAnsi" w:cstheme="minorHAnsi"/>
          <w:sz w:val="24"/>
          <w:szCs w:val="24"/>
        </w:rPr>
        <w:t xml:space="preserve"> Let a particle of charge q and mass m enter a region of the magnetic field </w:t>
      </w:r>
      <w:r w:rsidRPr="006051AD">
        <w:rPr>
          <w:rFonts w:asciiTheme="minorHAnsi" w:hAnsiTheme="minorHAnsi" w:cstheme="minorHAnsi"/>
          <w:position w:val="-4"/>
          <w:sz w:val="24"/>
          <w:szCs w:val="24"/>
        </w:rPr>
        <w:object w:dxaOrig="240" w:dyaOrig="320" w14:anchorId="6672A1E8">
          <v:shape id="_x0000_i1361" type="#_x0000_t75" style="width:12pt;height:16.5pt" o:ole="">
            <v:imagedata r:id="rId721" o:title=""/>
          </v:shape>
          <o:OLEObject Type="Embed" ProgID="Equation.DSMT4" ShapeID="_x0000_i1361" DrawAspect="Content" ObjectID="_1678027977" r:id="rId722"/>
        </w:object>
      </w:r>
      <w:r w:rsidRPr="006051AD">
        <w:rPr>
          <w:rFonts w:asciiTheme="minorHAnsi" w:hAnsiTheme="minorHAnsi" w:cstheme="minorHAnsi"/>
          <w:sz w:val="24"/>
          <w:szCs w:val="24"/>
        </w:rPr>
        <w:t xml:space="preserve"> with a velocity </w:t>
      </w:r>
      <w:r w:rsidRPr="006051AD">
        <w:rPr>
          <w:rFonts w:asciiTheme="minorHAnsi" w:hAnsiTheme="minorHAnsi" w:cstheme="minorHAnsi"/>
          <w:position w:val="-6"/>
          <w:sz w:val="24"/>
          <w:szCs w:val="24"/>
        </w:rPr>
        <w:object w:dxaOrig="200" w:dyaOrig="279" w14:anchorId="56BA39D7">
          <v:shape id="_x0000_i1362" type="#_x0000_t75" style="width:9pt;height:14.5pt" o:ole="">
            <v:imagedata r:id="rId723" o:title=""/>
          </v:shape>
          <o:OLEObject Type="Embed" ProgID="Equation.DSMT4" ShapeID="_x0000_i1362" DrawAspect="Content" ObjectID="_1678027978" r:id="rId724"/>
        </w:object>
      </w:r>
      <w:r w:rsidRPr="006051AD">
        <w:rPr>
          <w:rFonts w:asciiTheme="minorHAnsi" w:hAnsiTheme="minorHAnsi" w:cstheme="minorHAnsi"/>
          <w:sz w:val="24"/>
          <w:szCs w:val="24"/>
        </w:rPr>
        <w:t xml:space="preserve">, normal to the field </w:t>
      </w:r>
      <w:r w:rsidRPr="006051AD">
        <w:rPr>
          <w:rFonts w:asciiTheme="minorHAnsi" w:hAnsiTheme="minorHAnsi" w:cstheme="minorHAnsi"/>
          <w:position w:val="-4"/>
          <w:sz w:val="24"/>
          <w:szCs w:val="24"/>
        </w:rPr>
        <w:object w:dxaOrig="240" w:dyaOrig="320" w14:anchorId="4149D0E9">
          <v:shape id="_x0000_i1363" type="#_x0000_t75" style="width:12pt;height:16.5pt" o:ole="">
            <v:imagedata r:id="rId725" o:title=""/>
          </v:shape>
          <o:OLEObject Type="Embed" ProgID="Equation.DSMT4" ShapeID="_x0000_i1363" DrawAspect="Content" ObjectID="_1678027979" r:id="rId726"/>
        </w:object>
      </w:r>
      <w:r w:rsidRPr="006051AD">
        <w:rPr>
          <w:rFonts w:asciiTheme="minorHAnsi" w:hAnsiTheme="minorHAnsi" w:cstheme="minorHAnsi"/>
          <w:sz w:val="24"/>
          <w:szCs w:val="24"/>
        </w:rPr>
        <w:t>. The particle follows a circular path, the necessary centripetal force being provided by the magnetic field. Therefore,</w:t>
      </w:r>
    </w:p>
    <w:p w14:paraId="3992916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Magnetic force on charge q = Centripetal force on charge q</w:t>
      </w:r>
    </w:p>
    <w:p w14:paraId="46DFD93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28"/>
          <w:sz w:val="24"/>
          <w:szCs w:val="24"/>
        </w:rPr>
        <w:object w:dxaOrig="2799" w:dyaOrig="700" w14:anchorId="47E05263">
          <v:shape id="_x0000_i1364" type="#_x0000_t75" style="width:140pt;height:35pt" o:ole="">
            <v:imagedata r:id="rId727" o:title=""/>
          </v:shape>
          <o:OLEObject Type="Embed" ProgID="Equation.DSMT4" ShapeID="_x0000_i1364" DrawAspect="Content" ObjectID="_1678027980" r:id="rId728"/>
        </w:object>
      </w:r>
    </w:p>
    <w:p w14:paraId="149D7F9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period of revolution of the charged particle is given by.</w:t>
      </w:r>
    </w:p>
    <w:p w14:paraId="7935289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2580" w:dyaOrig="660" w14:anchorId="03C56E58">
          <v:shape id="_x0000_i1365" type="#_x0000_t75" style="width:129pt;height:34pt" o:ole="">
            <v:imagedata r:id="rId729" o:title=""/>
          </v:shape>
          <o:OLEObject Type="Embed" ProgID="Equation.DSMT4" ShapeID="_x0000_i1365" DrawAspect="Content" ObjectID="_1678027981" r:id="rId730"/>
        </w:object>
      </w:r>
    </w:p>
    <w:p w14:paraId="0763D79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Hence the frequency of revolution of the particle will be </w:t>
      </w:r>
      <w:r w:rsidRPr="006051AD">
        <w:rPr>
          <w:rFonts w:asciiTheme="minorHAnsi" w:hAnsiTheme="minorHAnsi" w:cstheme="minorHAnsi"/>
          <w:position w:val="-24"/>
          <w:sz w:val="24"/>
          <w:szCs w:val="24"/>
        </w:rPr>
        <w:object w:dxaOrig="1440" w:dyaOrig="620" w14:anchorId="4826D94B">
          <v:shape id="_x0000_i1366" type="#_x0000_t75" style="width:1in;height:31pt" o:ole="">
            <v:imagedata r:id="rId731" o:title=""/>
          </v:shape>
          <o:OLEObject Type="Embed" ProgID="Equation.DSMT4" ShapeID="_x0000_i1366" DrawAspect="Content" ObjectID="_1678027982" r:id="rId732"/>
        </w:object>
      </w:r>
      <w:r w:rsidRPr="006051AD">
        <w:rPr>
          <w:rFonts w:asciiTheme="minorHAnsi" w:hAnsiTheme="minorHAnsi" w:cstheme="minorHAnsi"/>
          <w:sz w:val="24"/>
          <w:szCs w:val="24"/>
        </w:rPr>
        <w:t>. Clearly, this frequency is independent of both the velocity of the particle and the radius of the orbit and is called cyclotron frequency or magnetic resonance frequency. This is the key fact which is made use of in the operation of a cyclotron.</w:t>
      </w:r>
    </w:p>
    <w:p w14:paraId="1C51A8EC" w14:textId="15F5CE49" w:rsidR="00C962FF" w:rsidRPr="00086C85" w:rsidRDefault="00F56127" w:rsidP="00C962FF">
      <w:pPr>
        <w:pStyle w:val="Normal10"/>
        <w:tabs>
          <w:tab w:val="left" w:pos="360"/>
        </w:tabs>
        <w:spacing w:line="360" w:lineRule="auto"/>
        <w:jc w:val="both"/>
        <w:rPr>
          <w:rFonts w:asciiTheme="minorHAnsi" w:hAnsiTheme="minorHAnsi" w:cstheme="minorHAnsi"/>
          <w:color w:val="FF0000"/>
          <w:sz w:val="24"/>
          <w:szCs w:val="24"/>
        </w:rPr>
      </w:pPr>
      <w:r w:rsidRPr="00086C85">
        <w:rPr>
          <w:rFonts w:asciiTheme="minorHAnsi" w:hAnsiTheme="minorHAnsi" w:cstheme="minorHAnsi"/>
          <w:b/>
          <w:color w:val="FF0000"/>
          <w:sz w:val="24"/>
          <w:szCs w:val="24"/>
        </w:rPr>
        <w:t>Working: -</w:t>
      </w:r>
    </w:p>
    <w:p w14:paraId="03CA380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Suppose a positive ion, say a proton, enters the gap between the two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xml:space="preserve"> and finds dee D</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to be negative. It gets accelerated towards dee D</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As it enters the dee D</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it does not experience any electric field due to the shielding effect of the metallic dee. The perpendicular magnetic field throws it into a circular path. At the instant the proton comes out of dee D</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it finds dee D</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positive and dee D</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vertAlign w:val="subscript"/>
        </w:rPr>
        <w:softHyphen/>
      </w:r>
      <w:r w:rsidRPr="006051AD">
        <w:rPr>
          <w:rFonts w:asciiTheme="minorHAnsi" w:hAnsiTheme="minorHAnsi" w:cstheme="minorHAnsi"/>
          <w:sz w:val="24"/>
          <w:szCs w:val="24"/>
        </w:rPr>
        <w:t xml:space="preserve"> negative. It now gets accelerated towards dee D</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It moves faster through D</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 xml:space="preserve"> describing a larger semicircle than before. Thus if the frequency of the applied voltage is kept exactly the same as the </w:t>
      </w:r>
      <w:r w:rsidRPr="006051AD">
        <w:rPr>
          <w:rFonts w:asciiTheme="minorHAnsi" w:hAnsiTheme="minorHAnsi" w:cstheme="minorHAnsi"/>
          <w:sz w:val="24"/>
          <w:szCs w:val="24"/>
        </w:rPr>
        <w:lastRenderedPageBreak/>
        <w:t xml:space="preserve">frequency of revolution of the proton, then every time the proton reaches the gap between the two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the electric field is reversed and the proton receives a push and finally, it acquires very high energy. This is called cyclotron’s resonance condition. The proton follows a spiral path. The accelerated proton is ejected through a window by a deflecting voltage and hits the target.</w:t>
      </w:r>
    </w:p>
    <w:p w14:paraId="7FD36922" w14:textId="77777777" w:rsidR="00C962FF" w:rsidRPr="00086C85" w:rsidRDefault="00C962FF" w:rsidP="00C962FF">
      <w:pPr>
        <w:pStyle w:val="Normal10"/>
        <w:tabs>
          <w:tab w:val="left" w:pos="360"/>
        </w:tabs>
        <w:jc w:val="both"/>
        <w:rPr>
          <w:rFonts w:asciiTheme="minorHAnsi" w:hAnsiTheme="minorHAnsi" w:cstheme="minorHAnsi"/>
          <w:color w:val="FF0000"/>
          <w:sz w:val="24"/>
          <w:szCs w:val="24"/>
        </w:rPr>
      </w:pPr>
      <w:r w:rsidRPr="00086C85">
        <w:rPr>
          <w:rFonts w:asciiTheme="minorHAnsi" w:hAnsiTheme="minorHAnsi" w:cstheme="minorHAnsi"/>
          <w:b/>
          <w:color w:val="FF0000"/>
          <w:sz w:val="24"/>
          <w:szCs w:val="24"/>
          <w:u w:val="single"/>
        </w:rPr>
        <w:t>Maximum K.E of the accelerated ions:-</w:t>
      </w:r>
    </w:p>
    <w:p w14:paraId="6C753755"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 xml:space="preserve">The ions will attain maximum velocity near the periphery of 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xml:space="preserve">. If </w:t>
      </w:r>
      <w:r w:rsidRPr="006051AD">
        <w:rPr>
          <w:rFonts w:asciiTheme="minorHAnsi" w:hAnsiTheme="minorHAnsi" w:cstheme="minorHAnsi"/>
          <w:position w:val="-12"/>
          <w:sz w:val="24"/>
          <w:szCs w:val="24"/>
        </w:rPr>
        <w:object w:dxaOrig="240" w:dyaOrig="360" w14:anchorId="156AFC59">
          <v:shape id="_x0000_i1367" type="#_x0000_t75" style="width:12pt;height:19pt" o:ole="">
            <v:imagedata r:id="rId733" o:title=""/>
          </v:shape>
          <o:OLEObject Type="Embed" ProgID="Equation.DSMT4" ShapeID="_x0000_i1367" DrawAspect="Content" ObjectID="_1678027983" r:id="rId734"/>
        </w:object>
      </w:r>
      <w:r w:rsidRPr="006051AD">
        <w:rPr>
          <w:rFonts w:asciiTheme="minorHAnsi" w:hAnsiTheme="minorHAnsi" w:cstheme="minorHAnsi"/>
          <w:sz w:val="24"/>
          <w:szCs w:val="24"/>
        </w:rPr>
        <w:t xml:space="preserve"> is the maximum velocity acquired by the ions and </w:t>
      </w:r>
      <w:r w:rsidRPr="006051AD">
        <w:rPr>
          <w:rFonts w:asciiTheme="minorHAnsi" w:hAnsiTheme="minorHAnsi" w:cstheme="minorHAnsi"/>
          <w:position w:val="-12"/>
          <w:sz w:val="24"/>
          <w:szCs w:val="24"/>
        </w:rPr>
        <w:object w:dxaOrig="220" w:dyaOrig="360" w14:anchorId="445F9D9A">
          <v:shape id="_x0000_i1368" type="#_x0000_t75" style="width:11.5pt;height:19pt" o:ole="">
            <v:imagedata r:id="rId735" o:title=""/>
          </v:shape>
          <o:OLEObject Type="Embed" ProgID="Equation.DSMT4" ShapeID="_x0000_i1368" DrawAspect="Content" ObjectID="_1678027984" r:id="rId736"/>
        </w:object>
      </w:r>
      <w:r w:rsidRPr="006051AD">
        <w:rPr>
          <w:rFonts w:asciiTheme="minorHAnsi" w:hAnsiTheme="minorHAnsi" w:cstheme="minorHAnsi"/>
          <w:sz w:val="24"/>
          <w:szCs w:val="24"/>
        </w:rPr>
        <w:t xml:space="preserve"> is the radius of 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then</w:t>
      </w:r>
    </w:p>
    <w:p w14:paraId="67D8ACFD"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30"/>
          <w:sz w:val="24"/>
          <w:szCs w:val="24"/>
        </w:rPr>
        <w:object w:dxaOrig="1200" w:dyaOrig="720" w14:anchorId="232DEA6C">
          <v:shape id="_x0000_i1369" type="#_x0000_t75" style="width:60pt;height:36pt" o:ole="">
            <v:imagedata r:id="rId737" o:title=""/>
          </v:shape>
          <o:OLEObject Type="Embed" ProgID="Equation.DSMT4" ShapeID="_x0000_i1369" DrawAspect="Content" ObjectID="_1678027985" r:id="rId738"/>
        </w:object>
      </w:r>
      <w:r w:rsidRPr="006051AD">
        <w:rPr>
          <w:rFonts w:asciiTheme="minorHAnsi" w:hAnsiTheme="minorHAnsi" w:cstheme="minorHAnsi"/>
          <w:sz w:val="24"/>
          <w:szCs w:val="24"/>
        </w:rPr>
        <w:t xml:space="preserve"> or </w:t>
      </w:r>
      <w:r w:rsidRPr="006051AD">
        <w:rPr>
          <w:rFonts w:asciiTheme="minorHAnsi" w:hAnsiTheme="minorHAnsi" w:cstheme="minorHAnsi"/>
          <w:position w:val="-24"/>
          <w:sz w:val="24"/>
          <w:szCs w:val="24"/>
        </w:rPr>
        <w:object w:dxaOrig="980" w:dyaOrig="620" w14:anchorId="33870408">
          <v:shape id="_x0000_i1370" type="#_x0000_t75" style="width:49pt;height:31pt" o:ole="">
            <v:imagedata r:id="rId739" o:title=""/>
          </v:shape>
          <o:OLEObject Type="Embed" ProgID="Equation.DSMT4" ShapeID="_x0000_i1370" DrawAspect="Content" ObjectID="_1678027986" r:id="rId740"/>
        </w:object>
      </w:r>
      <w:r w:rsidRPr="006051AD">
        <w:rPr>
          <w:rFonts w:asciiTheme="minorHAnsi" w:hAnsiTheme="minorHAnsi" w:cstheme="minorHAnsi"/>
          <w:sz w:val="24"/>
          <w:szCs w:val="24"/>
        </w:rPr>
        <w:t xml:space="preserve">. The maximum kinetic energy of the ions will be </w:t>
      </w:r>
      <w:r w:rsidRPr="006051AD">
        <w:rPr>
          <w:rFonts w:asciiTheme="minorHAnsi" w:hAnsiTheme="minorHAnsi" w:cstheme="minorHAnsi"/>
          <w:position w:val="-28"/>
          <w:sz w:val="24"/>
          <w:szCs w:val="24"/>
        </w:rPr>
        <w:object w:dxaOrig="2580" w:dyaOrig="740" w14:anchorId="5DB275BB">
          <v:shape id="_x0000_i1371" type="#_x0000_t75" style="width:129pt;height:36.5pt" o:ole="">
            <v:imagedata r:id="rId741" o:title=""/>
          </v:shape>
          <o:OLEObject Type="Embed" ProgID="Equation.DSMT4" ShapeID="_x0000_i1371" DrawAspect="Content" ObjectID="_1678027987" r:id="rId742"/>
        </w:object>
      </w:r>
    </w:p>
    <w:p w14:paraId="7E716283"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24"/>
          <w:sz w:val="24"/>
          <w:szCs w:val="24"/>
        </w:rPr>
        <w:object w:dxaOrig="1300" w:dyaOrig="660" w14:anchorId="225B6412">
          <v:shape id="_x0000_i1372" type="#_x0000_t75" style="width:65.5pt;height:34pt" o:ole="">
            <v:imagedata r:id="rId743" o:title=""/>
          </v:shape>
          <o:OLEObject Type="Embed" ProgID="Equation.DSMT4" ShapeID="_x0000_i1372" DrawAspect="Content" ObjectID="_1678027988" r:id="rId744"/>
        </w:object>
      </w:r>
    </w:p>
    <w:p w14:paraId="5EDD3E6A"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Limitations of cyclotron:-</w:t>
      </w:r>
    </w:p>
    <w:p w14:paraId="68B0480A" w14:textId="77777777" w:rsidR="00C962FF" w:rsidRPr="006051AD" w:rsidRDefault="00C962FF" w:rsidP="00C962FF">
      <w:pPr>
        <w:pStyle w:val="Normal10"/>
        <w:numPr>
          <w:ilvl w:val="0"/>
          <w:numId w:val="36"/>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According to Einstein’s special theory of relativity, the mass of a particle increases with the increase in its velocity as. </w:t>
      </w:r>
      <w:r w:rsidRPr="006051AD">
        <w:rPr>
          <w:rFonts w:asciiTheme="minorHAnsi" w:hAnsiTheme="minorHAnsi" w:cstheme="minorHAnsi"/>
          <w:position w:val="-30"/>
          <w:sz w:val="24"/>
          <w:szCs w:val="24"/>
        </w:rPr>
        <w:object w:dxaOrig="1579" w:dyaOrig="680" w14:anchorId="271AD7EA">
          <v:shape id="_x0000_i1373" type="#_x0000_t75" style="width:78.5pt;height:34pt" o:ole="">
            <v:imagedata r:id="rId745" o:title=""/>
          </v:shape>
          <o:OLEObject Type="Embed" ProgID="Equation.DSMT4" ShapeID="_x0000_i1373" DrawAspect="Content" ObjectID="_1678027989" r:id="rId746"/>
        </w:object>
      </w:r>
      <w:r w:rsidRPr="006051AD">
        <w:rPr>
          <w:rFonts w:asciiTheme="minorHAnsi" w:hAnsiTheme="minorHAnsi" w:cstheme="minorHAnsi"/>
          <w:sz w:val="24"/>
          <w:szCs w:val="24"/>
        </w:rPr>
        <w:t>, where m</w:t>
      </w:r>
      <w:r w:rsidRPr="006051AD">
        <w:rPr>
          <w:rFonts w:asciiTheme="minorHAnsi" w:hAnsiTheme="minorHAnsi" w:cstheme="minorHAnsi"/>
          <w:sz w:val="24"/>
          <w:szCs w:val="24"/>
          <w:vertAlign w:val="subscript"/>
        </w:rPr>
        <w:t>0</w:t>
      </w:r>
      <w:r w:rsidRPr="006051AD">
        <w:rPr>
          <w:rFonts w:asciiTheme="minorHAnsi" w:hAnsiTheme="minorHAnsi" w:cstheme="minorHAnsi"/>
          <w:sz w:val="24"/>
          <w:szCs w:val="24"/>
        </w:rPr>
        <w:t xml:space="preserve"> is the rest mass of the particle. At high velocities, the cyclotron frequency </w:t>
      </w:r>
      <w:r w:rsidRPr="006051AD">
        <w:rPr>
          <w:rFonts w:asciiTheme="minorHAnsi" w:hAnsiTheme="minorHAnsi" w:cstheme="minorHAnsi"/>
          <w:position w:val="-14"/>
          <w:sz w:val="24"/>
          <w:szCs w:val="24"/>
        </w:rPr>
        <w:object w:dxaOrig="1600" w:dyaOrig="400" w14:anchorId="4BD9E986">
          <v:shape id="_x0000_i1374" type="#_x0000_t75" style="width:81pt;height:20.5pt" o:ole="">
            <v:imagedata r:id="rId747" o:title=""/>
          </v:shape>
          <o:OLEObject Type="Embed" ProgID="Equation.DSMT4" ShapeID="_x0000_i1374" DrawAspect="Content" ObjectID="_1678027990" r:id="rId748"/>
        </w:object>
      </w:r>
      <w:r w:rsidRPr="006051AD">
        <w:rPr>
          <w:rFonts w:asciiTheme="minorHAnsi" w:hAnsiTheme="minorHAnsi" w:cstheme="minorHAnsi"/>
          <w:sz w:val="24"/>
          <w:szCs w:val="24"/>
        </w:rPr>
        <w:t xml:space="preserve"> will decrease due to the increase in mass. This will throw the particles out of resonance with the oscillating field. That is, as the ions reach the gap between 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xml:space="preserve">, the polarity of 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xml:space="preserve"> is not reversed at that instant. Consequently, the ions are not accelerated further. The above drawback is overcome either by increasing the magnetic field as in a synchrotron or by decreasing the frequency of the alternating electric field as in a synchro-cyclotron.</w:t>
      </w:r>
    </w:p>
    <w:p w14:paraId="4DC8982D" w14:textId="77777777" w:rsidR="00C962FF" w:rsidRPr="006051AD" w:rsidRDefault="00C962FF" w:rsidP="00C962FF">
      <w:pPr>
        <w:pStyle w:val="Normal10"/>
        <w:numPr>
          <w:ilvl w:val="0"/>
          <w:numId w:val="36"/>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Electrons cannot be accelerated in a cyclotron. A large increase in their energy increases their velocity to a very large extent. This throws the electrons out of step with the oscillating field.</w:t>
      </w:r>
    </w:p>
    <w:p w14:paraId="2382C972" w14:textId="77777777" w:rsidR="00C962FF" w:rsidRPr="006051AD" w:rsidRDefault="00C962FF" w:rsidP="00C962FF">
      <w:pPr>
        <w:pStyle w:val="Normal10"/>
        <w:numPr>
          <w:ilvl w:val="0"/>
          <w:numId w:val="36"/>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Neutrons, being electrically neutral, cannot be accelerated in a cyclotron.</w:t>
      </w:r>
    </w:p>
    <w:p w14:paraId="6B76DEBF" w14:textId="77777777" w:rsidR="00C962FF" w:rsidRPr="00086C85" w:rsidRDefault="00C962FF" w:rsidP="00C962FF">
      <w:pPr>
        <w:pStyle w:val="Normal10"/>
        <w:tabs>
          <w:tab w:val="left" w:pos="360"/>
        </w:tabs>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Uses of cyclotron:-</w:t>
      </w:r>
    </w:p>
    <w:p w14:paraId="4A4C3867" w14:textId="77777777" w:rsidR="00C962FF" w:rsidRPr="006051AD" w:rsidRDefault="00C962FF" w:rsidP="00C962FF">
      <w:pPr>
        <w:pStyle w:val="Normal10"/>
        <w:numPr>
          <w:ilvl w:val="0"/>
          <w:numId w:val="37"/>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The high energy particles produced in a cyclotron are used to bombard nuclei and study the resulting nuclear reactions and hence investigate nuclear structure.</w:t>
      </w:r>
    </w:p>
    <w:p w14:paraId="691C9A5D" w14:textId="77777777" w:rsidR="00C962FF" w:rsidRPr="006051AD" w:rsidRDefault="00C962FF" w:rsidP="00C962FF">
      <w:pPr>
        <w:pStyle w:val="Normal10"/>
        <w:numPr>
          <w:ilvl w:val="0"/>
          <w:numId w:val="37"/>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The high energy particles are used to produce other high energy particles, such as neutrons, by collisions. These fast neutrons are used in atomic reactions.</w:t>
      </w:r>
    </w:p>
    <w:p w14:paraId="095ABE8D" w14:textId="77777777" w:rsidR="00C962FF" w:rsidRPr="006051AD" w:rsidRDefault="00C962FF" w:rsidP="00C962FF">
      <w:pPr>
        <w:pStyle w:val="Normal10"/>
        <w:numPr>
          <w:ilvl w:val="0"/>
          <w:numId w:val="37"/>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It is used to implant ions into solids and modifies their properties or even synthesis new materials.</w:t>
      </w:r>
    </w:p>
    <w:p w14:paraId="794CD5C0" w14:textId="77777777" w:rsidR="005C417B" w:rsidRPr="006051AD" w:rsidRDefault="00C962FF" w:rsidP="00C962FF">
      <w:pPr>
        <w:pStyle w:val="Normal10"/>
        <w:numPr>
          <w:ilvl w:val="0"/>
          <w:numId w:val="37"/>
        </w:numPr>
        <w:tabs>
          <w:tab w:val="left" w:pos="360"/>
        </w:tabs>
        <w:spacing w:after="0" w:line="360" w:lineRule="auto"/>
        <w:ind w:left="360"/>
        <w:jc w:val="both"/>
        <w:rPr>
          <w:rFonts w:asciiTheme="minorHAnsi" w:hAnsiTheme="minorHAnsi" w:cstheme="minorHAnsi"/>
          <w:b/>
          <w:sz w:val="24"/>
          <w:szCs w:val="24"/>
        </w:rPr>
      </w:pPr>
      <w:r w:rsidRPr="006051AD">
        <w:rPr>
          <w:rFonts w:asciiTheme="minorHAnsi" w:hAnsiTheme="minorHAnsi" w:cstheme="minorHAnsi"/>
          <w:sz w:val="24"/>
          <w:szCs w:val="24"/>
        </w:rPr>
        <w:t>It is used to produce radioactive isotopes that are used in hospitals for diagnosis and treatment.</w:t>
      </w:r>
    </w:p>
    <w:p w14:paraId="13B11F3D" w14:textId="77777777" w:rsidR="00C962FF" w:rsidRPr="006051AD" w:rsidRDefault="00C962FF" w:rsidP="005C417B">
      <w:pPr>
        <w:pStyle w:val="Normal10"/>
        <w:tabs>
          <w:tab w:val="left" w:pos="360"/>
        </w:tabs>
        <w:spacing w:after="0"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lastRenderedPageBreak/>
        <w:t>Example:-</w:t>
      </w:r>
      <w:r w:rsidRPr="006051AD">
        <w:rPr>
          <w:rFonts w:asciiTheme="minorHAnsi" w:hAnsiTheme="minorHAnsi" w:cstheme="minorHAnsi"/>
          <w:b/>
          <w:sz w:val="24"/>
          <w:szCs w:val="24"/>
        </w:rPr>
        <w:t xml:space="preserve">In a cyclotron, a magnetic induction of 1.4 T is used to accelerate protons. How rapidly should the electric field between the </w:t>
      </w:r>
      <w:proofErr w:type="spellStart"/>
      <w:r w:rsidRPr="006051AD">
        <w:rPr>
          <w:rFonts w:asciiTheme="minorHAnsi" w:hAnsiTheme="minorHAnsi" w:cstheme="minorHAnsi"/>
          <w:b/>
          <w:sz w:val="24"/>
          <w:szCs w:val="24"/>
        </w:rPr>
        <w:t>dees</w:t>
      </w:r>
      <w:proofErr w:type="spellEnd"/>
      <w:r w:rsidRPr="006051AD">
        <w:rPr>
          <w:rFonts w:asciiTheme="minorHAnsi" w:hAnsiTheme="minorHAnsi" w:cstheme="minorHAnsi"/>
          <w:b/>
          <w:sz w:val="24"/>
          <w:szCs w:val="24"/>
        </w:rPr>
        <w:t xml:space="preserve"> be reversed? The mass and charge of the proton are </w:t>
      </w:r>
      <w:r w:rsidRPr="006051AD">
        <w:rPr>
          <w:rFonts w:asciiTheme="minorHAnsi" w:hAnsiTheme="minorHAnsi" w:cstheme="minorHAnsi"/>
          <w:b/>
          <w:position w:val="-10"/>
          <w:sz w:val="24"/>
          <w:szCs w:val="24"/>
        </w:rPr>
        <w:object w:dxaOrig="2920" w:dyaOrig="360" w14:anchorId="01E09865">
          <v:shape id="_x0000_i1375" type="#_x0000_t75" style="width:145.5pt;height:19pt" o:ole="">
            <v:imagedata r:id="rId749" o:title=""/>
          </v:shape>
          <o:OLEObject Type="Embed" ProgID="Equation.DSMT4" ShapeID="_x0000_i1375" DrawAspect="Content" ObjectID="_1678027991" r:id="rId750"/>
        </w:object>
      </w:r>
      <w:r w:rsidRPr="006051AD">
        <w:rPr>
          <w:rFonts w:asciiTheme="minorHAnsi" w:hAnsiTheme="minorHAnsi" w:cstheme="minorHAnsi"/>
          <w:b/>
          <w:sz w:val="24"/>
          <w:szCs w:val="24"/>
        </w:rPr>
        <w:t xml:space="preserve">  respectively.</w:t>
      </w:r>
    </w:p>
    <w:p w14:paraId="0D081DA3"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0B65ABB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2700" w:dyaOrig="360" w14:anchorId="2042FE96">
          <v:shape id="_x0000_i1376" type="#_x0000_t75" style="width:136pt;height:19pt" o:ole="">
            <v:imagedata r:id="rId751" o:title=""/>
          </v:shape>
          <o:OLEObject Type="Embed" ProgID="Equation.DSMT4" ShapeID="_x0000_i1376" DrawAspect="Content" ObjectID="_1678027992" r:id="rId752"/>
        </w:object>
      </w:r>
      <w:r w:rsidRPr="006051AD">
        <w:rPr>
          <w:rFonts w:asciiTheme="minorHAnsi" w:hAnsiTheme="minorHAnsi" w:cstheme="minorHAnsi"/>
          <w:sz w:val="24"/>
          <w:szCs w:val="24"/>
        </w:rPr>
        <w:tab/>
      </w:r>
    </w:p>
    <w:p w14:paraId="5679597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1520" w:dyaOrig="320" w14:anchorId="452D7432">
          <v:shape id="_x0000_i1377" type="#_x0000_t75" style="width:76pt;height:16.5pt" o:ole="">
            <v:imagedata r:id="rId753" o:title=""/>
          </v:shape>
          <o:OLEObject Type="Embed" ProgID="Equation.DSMT4" ShapeID="_x0000_i1377" DrawAspect="Content" ObjectID="_1678027993" r:id="rId754"/>
        </w:object>
      </w:r>
    </w:p>
    <w:p w14:paraId="086AA0E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time required by a charged particle to complete a semicircle in a dee is.</w:t>
      </w:r>
    </w:p>
    <w:p w14:paraId="7DAB498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4020" w:dyaOrig="660" w14:anchorId="7BCF7961">
          <v:shape id="_x0000_i1378" type="#_x0000_t75" style="width:201pt;height:34pt" o:ole="">
            <v:imagedata r:id="rId755" o:title=""/>
          </v:shape>
          <o:OLEObject Type="Embed" ProgID="Equation.DSMT4" ShapeID="_x0000_i1378" DrawAspect="Content" ObjectID="_1678027994" r:id="rId756"/>
        </w:object>
      </w:r>
      <w:r w:rsidRPr="006051AD">
        <w:rPr>
          <w:rFonts w:asciiTheme="minorHAnsi" w:hAnsiTheme="minorHAnsi" w:cstheme="minorHAnsi"/>
          <w:sz w:val="24"/>
          <w:szCs w:val="24"/>
        </w:rPr>
        <w:t xml:space="preserve"> . </w:t>
      </w:r>
    </w:p>
    <w:p w14:paraId="2F30C62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Thus the direction of the electric field should reverse after every </w:t>
      </w:r>
      <w:r w:rsidRPr="006051AD">
        <w:rPr>
          <w:rFonts w:asciiTheme="minorHAnsi" w:hAnsiTheme="minorHAnsi" w:cstheme="minorHAnsi"/>
          <w:position w:val="-6"/>
          <w:sz w:val="24"/>
          <w:szCs w:val="24"/>
        </w:rPr>
        <w:object w:dxaOrig="1180" w:dyaOrig="320" w14:anchorId="6170688F">
          <v:shape id="_x0000_i1379" type="#_x0000_t75" style="width:59pt;height:16.5pt" o:ole="">
            <v:imagedata r:id="rId757" o:title=""/>
          </v:shape>
          <o:OLEObject Type="Embed" ProgID="Equation.DSMT4" ShapeID="_x0000_i1379" DrawAspect="Content" ObjectID="_1678027995" r:id="rId758"/>
        </w:object>
      </w:r>
      <w:r w:rsidRPr="006051AD">
        <w:rPr>
          <w:rFonts w:asciiTheme="minorHAnsi" w:hAnsiTheme="minorHAnsi" w:cstheme="minorHAnsi"/>
          <w:sz w:val="24"/>
          <w:szCs w:val="24"/>
        </w:rPr>
        <w:t xml:space="preserve"> . </w:t>
      </w:r>
    </w:p>
    <w:p w14:paraId="7D2F187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frequency of the applied electric field should be.</w:t>
      </w:r>
    </w:p>
    <w:p w14:paraId="12CB6E7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800" w:dyaOrig="620" w14:anchorId="30682C90">
          <v:shape id="_x0000_i1380" type="#_x0000_t75" style="width:190.5pt;height:31pt" o:ole="">
            <v:imagedata r:id="rId759" o:title=""/>
          </v:shape>
          <o:OLEObject Type="Embed" ProgID="Equation.DSMT4" ShapeID="_x0000_i1380" DrawAspect="Content" ObjectID="_1678027996" r:id="rId760"/>
        </w:object>
      </w:r>
    </w:p>
    <w:p w14:paraId="2158C8C8"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If the maximum value of accelerating potential provided by a radio frequency oscillator be 20 kV, find the number of revolutions made by a proton in a cyclotron to achieve one-fifth of the speed of light. Mass of a proton </w:t>
      </w:r>
      <w:r w:rsidRPr="006051AD">
        <w:rPr>
          <w:rFonts w:asciiTheme="minorHAnsi" w:hAnsiTheme="minorHAnsi" w:cstheme="minorHAnsi"/>
          <w:b/>
          <w:position w:val="-10"/>
          <w:sz w:val="24"/>
          <w:szCs w:val="24"/>
        </w:rPr>
        <w:object w:dxaOrig="1560" w:dyaOrig="360" w14:anchorId="27825865">
          <v:shape id="_x0000_i1381" type="#_x0000_t75" style="width:78pt;height:19pt" o:ole="">
            <v:imagedata r:id="rId761" o:title=""/>
          </v:shape>
          <o:OLEObject Type="Embed" ProgID="Equation.DSMT4" ShapeID="_x0000_i1381" DrawAspect="Content" ObjectID="_1678027997" r:id="rId762"/>
        </w:object>
      </w:r>
      <w:r w:rsidRPr="006051AD">
        <w:rPr>
          <w:rFonts w:asciiTheme="minorHAnsi" w:hAnsiTheme="minorHAnsi" w:cstheme="minorHAnsi"/>
          <w:b/>
          <w:sz w:val="24"/>
          <w:szCs w:val="24"/>
        </w:rPr>
        <w:t>.</w:t>
      </w:r>
    </w:p>
    <w:p w14:paraId="661B716D"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45DB5B75"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sz w:val="24"/>
          <w:szCs w:val="24"/>
        </w:rPr>
        <w:t xml:space="preserve">In a cyclotron, a proton gains energy eV, when it crosses a region of potential difference V. In one revolution, the particle crosses the gap twice. So the energy gained in each revolution = 2 eV. Suppose the particle makes n revolutions before emerging from the </w:t>
      </w:r>
      <w:proofErr w:type="spellStart"/>
      <w:r w:rsidRPr="006051AD">
        <w:rPr>
          <w:rFonts w:asciiTheme="minorHAnsi" w:hAnsiTheme="minorHAnsi" w:cstheme="minorHAnsi"/>
          <w:sz w:val="24"/>
          <w:szCs w:val="24"/>
        </w:rPr>
        <w:t>dees</w:t>
      </w:r>
      <w:proofErr w:type="spellEnd"/>
      <w:r w:rsidRPr="006051AD">
        <w:rPr>
          <w:rFonts w:asciiTheme="minorHAnsi" w:hAnsiTheme="minorHAnsi" w:cstheme="minorHAnsi"/>
          <w:sz w:val="24"/>
          <w:szCs w:val="24"/>
        </w:rPr>
        <w:t>. The gain in its kinetic energy will be.</w:t>
      </w:r>
    </w:p>
    <w:p w14:paraId="0B5070D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30"/>
          <w:sz w:val="24"/>
          <w:szCs w:val="24"/>
        </w:rPr>
        <w:object w:dxaOrig="2560" w:dyaOrig="720" w14:anchorId="4E85EA7D">
          <v:shape id="_x0000_i1382" type="#_x0000_t75" style="width:127.5pt;height:36pt" o:ole="">
            <v:imagedata r:id="rId763" o:title=""/>
          </v:shape>
          <o:OLEObject Type="Embed" ProgID="Equation.DSMT4" ShapeID="_x0000_i1382" DrawAspect="Content" ObjectID="_1678027998" r:id="rId764"/>
        </w:object>
      </w:r>
      <w:r w:rsidRPr="006051AD">
        <w:rPr>
          <w:rFonts w:asciiTheme="minorHAnsi" w:hAnsiTheme="minorHAnsi" w:cstheme="minorHAnsi"/>
          <w:sz w:val="24"/>
          <w:szCs w:val="24"/>
        </w:rPr>
        <w:tab/>
      </w:r>
    </w:p>
    <w:p w14:paraId="2804EF8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Given </w:t>
      </w:r>
      <w:r w:rsidRPr="006051AD">
        <w:rPr>
          <w:rFonts w:asciiTheme="minorHAnsi" w:hAnsiTheme="minorHAnsi" w:cstheme="minorHAnsi"/>
          <w:position w:val="-24"/>
          <w:sz w:val="24"/>
          <w:szCs w:val="24"/>
        </w:rPr>
        <w:object w:dxaOrig="2900" w:dyaOrig="660" w14:anchorId="0281A869">
          <v:shape id="_x0000_i1383" type="#_x0000_t75" style="width:144.5pt;height:34pt" o:ole="">
            <v:imagedata r:id="rId765" o:title=""/>
          </v:shape>
          <o:OLEObject Type="Embed" ProgID="Equation.DSMT4" ShapeID="_x0000_i1383" DrawAspect="Content" ObjectID="_1678027999" r:id="rId766"/>
        </w:object>
      </w:r>
    </w:p>
    <w:p w14:paraId="60669DB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1780" w:dyaOrig="360" w14:anchorId="4326864E">
          <v:shape id="_x0000_i1384" type="#_x0000_t75" style="width:89.5pt;height:19pt" o:ole="">
            <v:imagedata r:id="rId767" o:title=""/>
          </v:shape>
          <o:OLEObject Type="Embed" ProgID="Equation.DSMT4" ShapeID="_x0000_i1384" DrawAspect="Content" ObjectID="_1678028000" r:id="rId768"/>
        </w:object>
      </w:r>
      <w:r w:rsidRPr="006051AD">
        <w:rPr>
          <w:rFonts w:asciiTheme="minorHAnsi" w:hAnsiTheme="minorHAnsi" w:cstheme="minorHAnsi"/>
          <w:sz w:val="24"/>
          <w:szCs w:val="24"/>
        </w:rPr>
        <w:tab/>
      </w:r>
    </w:p>
    <w:p w14:paraId="5BBE00E6" w14:textId="77777777" w:rsidR="005C417B" w:rsidRPr="006051AD" w:rsidRDefault="00C962FF" w:rsidP="005C417B">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580" w:dyaOrig="780" w14:anchorId="37FB4717">
          <v:shape id="_x0000_i1385" type="#_x0000_t75" style="width:179pt;height:38.5pt" o:ole="">
            <v:imagedata r:id="rId769" o:title=""/>
          </v:shape>
          <o:OLEObject Type="Embed" ProgID="Equation.DSMT4" ShapeID="_x0000_i1385" DrawAspect="Content" ObjectID="_1678028001" r:id="rId770"/>
        </w:object>
      </w:r>
      <w:r w:rsidRPr="006051AD">
        <w:rPr>
          <w:rFonts w:asciiTheme="minorHAnsi" w:hAnsiTheme="minorHAnsi" w:cstheme="minorHAnsi"/>
          <w:sz w:val="24"/>
          <w:szCs w:val="24"/>
        </w:rPr>
        <w:t xml:space="preserve"> revolutions.</w:t>
      </w:r>
    </w:p>
    <w:p w14:paraId="23355BF6" w14:textId="77777777" w:rsidR="00C962FF" w:rsidRPr="00086C85" w:rsidRDefault="00C962FF" w:rsidP="005C417B">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Force on a current-carrying conductor in a magnetic field:-</w:t>
      </w:r>
    </w:p>
    <w:p w14:paraId="5115AF21" w14:textId="45604E8A" w:rsidR="00C962FF" w:rsidRPr="006051AD" w:rsidRDefault="00C962FF" w:rsidP="00C962FF">
      <w:pPr>
        <w:pStyle w:val="Normal10"/>
        <w:tabs>
          <w:tab w:val="left" w:pos="360"/>
        </w:tabs>
        <w:spacing w:line="360" w:lineRule="auto"/>
        <w:ind w:firstLine="360"/>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79744" behindDoc="0" locked="0" layoutInCell="1" allowOverlap="1" wp14:anchorId="3DE30549" wp14:editId="7B2DF916">
            <wp:simplePos x="0" y="0"/>
            <wp:positionH relativeFrom="column">
              <wp:posOffset>3995420</wp:posOffset>
            </wp:positionH>
            <wp:positionV relativeFrom="paragraph">
              <wp:posOffset>78105</wp:posOffset>
            </wp:positionV>
            <wp:extent cx="2292350" cy="1873250"/>
            <wp:effectExtent l="19050" t="0" r="0" b="0"/>
            <wp:wrapThrough wrapText="bothSides">
              <wp:wrapPolygon edited="0">
                <wp:start x="-180" y="0"/>
                <wp:lineTo x="-180" y="21307"/>
                <wp:lineTo x="21540" y="21307"/>
                <wp:lineTo x="21540" y="0"/>
                <wp:lineTo x="-180" y="0"/>
              </wp:wrapPolygon>
            </wp:wrapThrough>
            <wp:docPr id="773"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71" cstate="print"/>
                    <a:srcRect/>
                    <a:stretch>
                      <a:fillRect/>
                    </a:stretch>
                  </pic:blipFill>
                  <pic:spPr bwMode="auto">
                    <a:xfrm>
                      <a:off x="0" y="0"/>
                      <a:ext cx="2292350" cy="187325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When a conductor carrying a current is placed in an external magnetic field, it experiences a mechanical force. To demonstrate this force, take a small </w:t>
      </w:r>
      <w:r w:rsidR="00F56127" w:rsidRPr="006051AD">
        <w:rPr>
          <w:rFonts w:asciiTheme="minorHAnsi" w:hAnsiTheme="minorHAnsi" w:cstheme="minorHAnsi"/>
          <w:sz w:val="24"/>
          <w:szCs w:val="24"/>
        </w:rPr>
        <w:t>aluminium</w:t>
      </w:r>
      <w:r w:rsidRPr="006051AD">
        <w:rPr>
          <w:rFonts w:asciiTheme="minorHAnsi" w:hAnsiTheme="minorHAnsi" w:cstheme="minorHAnsi"/>
          <w:sz w:val="24"/>
          <w:szCs w:val="24"/>
        </w:rPr>
        <w:t xml:space="preserve"> rod AB. Suspend it horizontally by means of connecting wires from a stand, as shown in the figure. </w:t>
      </w:r>
    </w:p>
    <w:p w14:paraId="47EC58C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Place a strong horseshoe magnet in such a way that the rod is between the two poles with the field directed upwards. Now, it current is passed through the rod from A to B, the rod gets deflected to the right. If we reverse the direction of the current or interchange the poles of the magnet, the deflection of the rod is also reversed. The direction of force is perpendicular to both the current and the magnetic field and is given by Fleming’s left-hand rule.</w:t>
      </w:r>
    </w:p>
    <w:p w14:paraId="5115E72A" w14:textId="77777777" w:rsidR="00C962FF" w:rsidRPr="006051AD" w:rsidRDefault="008748CE"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noProof/>
          <w:color w:val="FF0000"/>
          <w:sz w:val="24"/>
          <w:szCs w:val="24"/>
          <w:u w:val="single"/>
        </w:rPr>
        <w:drawing>
          <wp:anchor distT="0" distB="0" distL="114300" distR="114300" simplePos="0" relativeHeight="251680768" behindDoc="0" locked="0" layoutInCell="1" allowOverlap="1" wp14:anchorId="69D2D143" wp14:editId="2DB9B44F">
            <wp:simplePos x="0" y="0"/>
            <wp:positionH relativeFrom="column">
              <wp:posOffset>3536950</wp:posOffset>
            </wp:positionH>
            <wp:positionV relativeFrom="paragraph">
              <wp:posOffset>1078230</wp:posOffset>
            </wp:positionV>
            <wp:extent cx="2844800" cy="1543685"/>
            <wp:effectExtent l="19050" t="0" r="0" b="0"/>
            <wp:wrapThrough wrapText="bothSides">
              <wp:wrapPolygon edited="0">
                <wp:start x="-145" y="0"/>
                <wp:lineTo x="-145" y="21058"/>
                <wp:lineTo x="21552" y="21058"/>
                <wp:lineTo x="21552" y="0"/>
                <wp:lineTo x="-145" y="0"/>
              </wp:wrapPolygon>
            </wp:wrapThrough>
            <wp:docPr id="774"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72" cstate="print"/>
                    <a:srcRect/>
                    <a:stretch>
                      <a:fillRect/>
                    </a:stretch>
                  </pic:blipFill>
                  <pic:spPr bwMode="auto">
                    <a:xfrm>
                      <a:off x="0" y="0"/>
                      <a:ext cx="2844800" cy="1543685"/>
                    </a:xfrm>
                    <a:prstGeom prst="rect">
                      <a:avLst/>
                    </a:prstGeom>
                    <a:noFill/>
                    <a:ln w="9525">
                      <a:noFill/>
                      <a:miter lim="800000"/>
                      <a:headEnd/>
                      <a:tailEnd/>
                    </a:ln>
                  </pic:spPr>
                </pic:pic>
              </a:graphicData>
            </a:graphic>
          </wp:anchor>
        </w:drawing>
      </w:r>
      <w:r w:rsidR="00C962FF" w:rsidRPr="00086C85">
        <w:rPr>
          <w:rFonts w:asciiTheme="minorHAnsi" w:hAnsiTheme="minorHAnsi" w:cstheme="minorHAnsi"/>
          <w:b/>
          <w:color w:val="FF0000"/>
          <w:sz w:val="24"/>
          <w:szCs w:val="24"/>
          <w:u w:val="single"/>
        </w:rPr>
        <w:t>Cause of the force on a current-carrying conductor in a magnetic field</w:t>
      </w:r>
      <w:r w:rsidR="00C962FF" w:rsidRPr="00086C85">
        <w:rPr>
          <w:rFonts w:asciiTheme="minorHAnsi" w:hAnsiTheme="minorHAnsi" w:cstheme="minorHAnsi"/>
          <w:color w:val="FF0000"/>
          <w:sz w:val="24"/>
          <w:szCs w:val="24"/>
        </w:rPr>
        <w:t>.</w:t>
      </w:r>
      <w:r w:rsidR="00C962FF" w:rsidRPr="006051AD">
        <w:rPr>
          <w:rFonts w:asciiTheme="minorHAnsi" w:hAnsiTheme="minorHAnsi" w:cstheme="minorHAnsi"/>
          <w:sz w:val="24"/>
          <w:szCs w:val="24"/>
        </w:rPr>
        <w:t xml:space="preserve"> Current is an assembly of moving charges and a magnetic field exerts a force on a moving charge. That is why a current-carrying conductor, when placed in the magnetic field experiences a sideways force as the force experienced by the moving charges (free electrons), is transmitted to the conductor as a whole.</w:t>
      </w:r>
    </w:p>
    <w:p w14:paraId="5052042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 As shown in figure consider a conductor PQ of length l, area of cress section A, carrying current l along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Y-direction. The field </w:t>
      </w:r>
      <w:r w:rsidRPr="006051AD">
        <w:rPr>
          <w:rFonts w:asciiTheme="minorHAnsi" w:hAnsiTheme="minorHAnsi" w:cstheme="minorHAnsi"/>
          <w:position w:val="-4"/>
          <w:sz w:val="24"/>
          <w:szCs w:val="24"/>
        </w:rPr>
        <w:object w:dxaOrig="240" w:dyaOrig="320" w14:anchorId="04264B55">
          <v:shape id="_x0000_i1386" type="#_x0000_t75" style="width:12pt;height:16.5pt" o:ole="">
            <v:imagedata r:id="rId773" o:title=""/>
          </v:shape>
          <o:OLEObject Type="Embed" ProgID="Equation.DSMT4" ShapeID="_x0000_i1386" DrawAspect="Content" ObjectID="_1678028002" r:id="rId774"/>
        </w:object>
      </w:r>
      <w:r w:rsidRPr="006051AD">
        <w:rPr>
          <w:rFonts w:asciiTheme="minorHAnsi" w:hAnsiTheme="minorHAnsi" w:cstheme="minorHAnsi"/>
          <w:sz w:val="24"/>
          <w:szCs w:val="24"/>
        </w:rPr>
        <w:t xml:space="preserve"> acts along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Z-direction. The electrons drift towards left with velocity </w:t>
      </w:r>
      <w:r w:rsidRPr="006051AD">
        <w:rPr>
          <w:rFonts w:asciiTheme="minorHAnsi" w:hAnsiTheme="minorHAnsi" w:cstheme="minorHAnsi"/>
          <w:position w:val="-12"/>
          <w:sz w:val="24"/>
          <w:szCs w:val="24"/>
        </w:rPr>
        <w:object w:dxaOrig="260" w:dyaOrig="360" w14:anchorId="4C24AFA7">
          <v:shape id="_x0000_i1387" type="#_x0000_t75" style="width:13pt;height:19pt" o:ole="">
            <v:imagedata r:id="rId775" o:title=""/>
          </v:shape>
          <o:OLEObject Type="Embed" ProgID="Equation.DSMT4" ShapeID="_x0000_i1387" DrawAspect="Content" ObjectID="_1678028003" r:id="rId776"/>
        </w:object>
      </w:r>
      <w:r w:rsidRPr="006051AD">
        <w:rPr>
          <w:rFonts w:asciiTheme="minorHAnsi" w:hAnsiTheme="minorHAnsi" w:cstheme="minorHAnsi"/>
          <w:sz w:val="24"/>
          <w:szCs w:val="24"/>
        </w:rPr>
        <w:t>. Each electron experiences a magnetic Lorentz force along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X-axis, which is given by</w:t>
      </w:r>
    </w:p>
    <w:p w14:paraId="7577555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1500" w:dyaOrig="480" w14:anchorId="36738737">
          <v:shape id="_x0000_i1388" type="#_x0000_t75" style="width:75pt;height:23.5pt" o:ole="">
            <v:imagedata r:id="rId777" o:title=""/>
          </v:shape>
          <o:OLEObject Type="Embed" ProgID="Equation.DSMT4" ShapeID="_x0000_i1388" DrawAspect="Content" ObjectID="_1678028004" r:id="rId778"/>
        </w:object>
      </w:r>
    </w:p>
    <w:p w14:paraId="7E10E0E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If n is the number of free electrons per unit volume, then the total number of electrons in the conductor is</w:t>
      </w:r>
    </w:p>
    <w:p w14:paraId="689043F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2100" w:dyaOrig="279" w14:anchorId="091711E4">
          <v:shape id="_x0000_i1389" type="#_x0000_t75" style="width:105.5pt;height:14.5pt" o:ole="">
            <v:imagedata r:id="rId779" o:title=""/>
          </v:shape>
          <o:OLEObject Type="Embed" ProgID="Equation.DSMT4" ShapeID="_x0000_i1389" DrawAspect="Content" ObjectID="_1678028005" r:id="rId780"/>
        </w:object>
      </w:r>
    </w:p>
    <w:p w14:paraId="018D7E4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total force on the conductor is</w:t>
      </w:r>
    </w:p>
    <w:p w14:paraId="2C315DA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0"/>
          <w:sz w:val="24"/>
          <w:szCs w:val="24"/>
        </w:rPr>
        <w:object w:dxaOrig="2640" w:dyaOrig="520" w14:anchorId="55160130">
          <v:shape id="_x0000_i1390" type="#_x0000_t75" style="width:132pt;height:26.5pt" o:ole="">
            <v:imagedata r:id="rId781" o:title=""/>
          </v:shape>
          <o:OLEObject Type="Embed" ProgID="Equation.DSMT4" ShapeID="_x0000_i1390" DrawAspect="Content" ObjectID="_1678028006" r:id="rId782"/>
        </w:object>
      </w:r>
    </w:p>
    <w:p w14:paraId="7CE39C6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6"/>
          <w:sz w:val="24"/>
          <w:szCs w:val="24"/>
        </w:rPr>
        <w:object w:dxaOrig="1680" w:dyaOrig="440" w14:anchorId="48387277">
          <v:shape id="_x0000_i1391" type="#_x0000_t75" style="width:84pt;height:22pt" o:ole="">
            <v:imagedata r:id="rId783" o:title=""/>
          </v:shape>
          <o:OLEObject Type="Embed" ProgID="Equation.DSMT4" ShapeID="_x0000_i1391" DrawAspect="Content" ObjectID="_1678028007" r:id="rId784"/>
        </w:object>
      </w:r>
    </w:p>
    <w:p w14:paraId="42F4DA2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If </w:t>
      </w:r>
      <w:r w:rsidRPr="006051AD">
        <w:rPr>
          <w:rFonts w:asciiTheme="minorHAnsi" w:hAnsiTheme="minorHAnsi" w:cstheme="minorHAnsi"/>
          <w:position w:val="-10"/>
          <w:sz w:val="24"/>
          <w:szCs w:val="24"/>
        </w:rPr>
        <w:object w:dxaOrig="340" w:dyaOrig="380" w14:anchorId="388C2BE1">
          <v:shape id="_x0000_i1392" type="#_x0000_t75" style="width:17.5pt;height:19pt" o:ole="">
            <v:imagedata r:id="rId785" o:title=""/>
          </v:shape>
          <o:OLEObject Type="Embed" ProgID="Equation.DSMT4" ShapeID="_x0000_i1392" DrawAspect="Content" ObjectID="_1678028008" r:id="rId786"/>
        </w:object>
      </w:r>
      <w:r w:rsidRPr="006051AD">
        <w:rPr>
          <w:rFonts w:asciiTheme="minorHAnsi" w:hAnsiTheme="minorHAnsi" w:cstheme="minorHAnsi"/>
          <w:sz w:val="24"/>
          <w:szCs w:val="24"/>
        </w:rPr>
        <w:t xml:space="preserve"> represents a current element vector in the direction of the current, then the vector </w:t>
      </w:r>
      <w:r w:rsidRPr="006051AD">
        <w:rPr>
          <w:rFonts w:asciiTheme="minorHAnsi" w:hAnsiTheme="minorHAnsi" w:cstheme="minorHAnsi"/>
          <w:position w:val="-6"/>
          <w:sz w:val="24"/>
          <w:szCs w:val="24"/>
        </w:rPr>
        <w:object w:dxaOrig="180" w:dyaOrig="340" w14:anchorId="747C18BF">
          <v:shape id="_x0000_i1393" type="#_x0000_t75" style="width:9pt;height:17.5pt" o:ole="">
            <v:imagedata r:id="rId787" o:title=""/>
          </v:shape>
          <o:OLEObject Type="Embed" ProgID="Equation.DSMT4" ShapeID="_x0000_i1393" DrawAspect="Content" ObjectID="_1678028009" r:id="rId788"/>
        </w:object>
      </w:r>
      <w:r w:rsidRPr="006051AD">
        <w:rPr>
          <w:rFonts w:asciiTheme="minorHAnsi" w:hAnsiTheme="minorHAnsi" w:cstheme="minorHAnsi"/>
          <w:sz w:val="24"/>
          <w:szCs w:val="24"/>
        </w:rPr>
        <w:t xml:space="preserve"> and </w:t>
      </w:r>
      <w:r w:rsidRPr="006051AD">
        <w:rPr>
          <w:rFonts w:asciiTheme="minorHAnsi" w:hAnsiTheme="minorHAnsi" w:cstheme="minorHAnsi"/>
          <w:position w:val="-12"/>
          <w:sz w:val="24"/>
          <w:szCs w:val="24"/>
        </w:rPr>
        <w:object w:dxaOrig="260" w:dyaOrig="360" w14:anchorId="57CE5890">
          <v:shape id="_x0000_i1394" type="#_x0000_t75" style="width:13pt;height:19pt" o:ole="">
            <v:imagedata r:id="rId789" o:title=""/>
          </v:shape>
          <o:OLEObject Type="Embed" ProgID="Equation.DSMT4" ShapeID="_x0000_i1394" DrawAspect="Content" ObjectID="_1678028010" r:id="rId790"/>
        </w:object>
      </w:r>
      <w:r w:rsidRPr="006051AD">
        <w:rPr>
          <w:rFonts w:asciiTheme="minorHAnsi" w:hAnsiTheme="minorHAnsi" w:cstheme="minorHAnsi"/>
          <w:sz w:val="24"/>
          <w:szCs w:val="24"/>
        </w:rPr>
        <w:t xml:space="preserve"> will have opposite directions and we can take.</w:t>
      </w:r>
    </w:p>
    <w:p w14:paraId="4660DBA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1040" w:dyaOrig="400" w14:anchorId="22286BD9">
          <v:shape id="_x0000_i1395" type="#_x0000_t75" style="width:51.5pt;height:20.5pt" o:ole="">
            <v:imagedata r:id="rId791" o:title=""/>
          </v:shape>
          <o:OLEObject Type="Embed" ProgID="Equation.DSMT4" ShapeID="_x0000_i1395" DrawAspect="Content" ObjectID="_1678028011" r:id="rId792"/>
        </w:object>
      </w:r>
      <w:r w:rsidRPr="006051AD">
        <w:rPr>
          <w:rFonts w:asciiTheme="minorHAnsi" w:hAnsiTheme="minorHAnsi" w:cstheme="minorHAnsi"/>
          <w:sz w:val="24"/>
          <w:szCs w:val="24"/>
        </w:rPr>
        <w:tab/>
      </w:r>
      <w:r w:rsidRPr="006051AD">
        <w:rPr>
          <w:rFonts w:asciiTheme="minorHAnsi" w:hAnsiTheme="minorHAnsi" w:cstheme="minorHAnsi"/>
          <w:position w:val="-18"/>
          <w:sz w:val="24"/>
          <w:szCs w:val="24"/>
        </w:rPr>
        <w:object w:dxaOrig="1939" w:dyaOrig="480" w14:anchorId="03BE2E04">
          <v:shape id="_x0000_i1396" type="#_x0000_t75" style="width:96pt;height:23.5pt" o:ole="">
            <v:imagedata r:id="rId793" o:title=""/>
          </v:shape>
          <o:OLEObject Type="Embed" ProgID="Equation.DSMT4" ShapeID="_x0000_i1396" DrawAspect="Content" ObjectID="_1678028012" r:id="rId794"/>
        </w:object>
      </w:r>
    </w:p>
    <w:p w14:paraId="0CD7BAA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But </w:t>
      </w:r>
      <w:r w:rsidRPr="006051AD">
        <w:rPr>
          <w:rFonts w:asciiTheme="minorHAnsi" w:hAnsiTheme="minorHAnsi" w:cstheme="minorHAnsi"/>
          <w:position w:val="-12"/>
          <w:sz w:val="24"/>
          <w:szCs w:val="24"/>
        </w:rPr>
        <w:object w:dxaOrig="840" w:dyaOrig="360" w14:anchorId="31F7FC30">
          <v:shape id="_x0000_i1397" type="#_x0000_t75" style="width:42pt;height:19pt" o:ole="">
            <v:imagedata r:id="rId795" o:title=""/>
          </v:shape>
          <o:OLEObject Type="Embed" ProgID="Equation.DSMT4" ShapeID="_x0000_i1397" DrawAspect="Content" ObjectID="_1678028013" r:id="rId796"/>
        </w:object>
      </w:r>
      <w:r w:rsidRPr="006051AD">
        <w:rPr>
          <w:rFonts w:asciiTheme="minorHAnsi" w:hAnsiTheme="minorHAnsi" w:cstheme="minorHAnsi"/>
          <w:sz w:val="24"/>
          <w:szCs w:val="24"/>
        </w:rPr>
        <w:t>current, I</w:t>
      </w:r>
      <w:r w:rsidRPr="006051AD">
        <w:rPr>
          <w:rFonts w:asciiTheme="minorHAnsi" w:hAnsiTheme="minorHAnsi" w:cstheme="minorHAnsi"/>
          <w:sz w:val="24"/>
          <w:szCs w:val="24"/>
        </w:rPr>
        <w:tab/>
        <w:t xml:space="preserve">Hence </w:t>
      </w:r>
      <w:r w:rsidRPr="006051AD">
        <w:rPr>
          <w:rFonts w:asciiTheme="minorHAnsi" w:hAnsiTheme="minorHAnsi" w:cstheme="minorHAnsi"/>
          <w:position w:val="-18"/>
          <w:sz w:val="24"/>
          <w:szCs w:val="24"/>
        </w:rPr>
        <w:object w:dxaOrig="1280" w:dyaOrig="480" w14:anchorId="119281C6">
          <v:shape id="_x0000_i1398" type="#_x0000_t75" style="width:63pt;height:23.5pt" o:ole="">
            <v:imagedata r:id="rId797" o:title=""/>
          </v:shape>
          <o:OLEObject Type="Embed" ProgID="Equation.DSMT4" ShapeID="_x0000_i1398" DrawAspect="Content" ObjectID="_1678028014" r:id="rId798"/>
        </w:object>
      </w:r>
    </w:p>
    <w:p w14:paraId="4B20BE2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color w:val="FF0000"/>
          <w:sz w:val="24"/>
          <w:szCs w:val="24"/>
        </w:rPr>
        <w:t>The magnitude of force:-</w:t>
      </w:r>
      <w:r w:rsidRPr="006051AD">
        <w:rPr>
          <w:rFonts w:asciiTheme="minorHAnsi" w:hAnsiTheme="minorHAnsi" w:cstheme="minorHAnsi"/>
          <w:b/>
          <w:sz w:val="24"/>
          <w:szCs w:val="24"/>
        </w:rPr>
        <w:t xml:space="preserve"> </w:t>
      </w:r>
      <w:r w:rsidRPr="006051AD">
        <w:rPr>
          <w:rFonts w:asciiTheme="minorHAnsi" w:hAnsiTheme="minorHAnsi" w:cstheme="minorHAnsi"/>
          <w:sz w:val="24"/>
          <w:szCs w:val="24"/>
        </w:rPr>
        <w:t>The magnitude of the force on the current-carrying conductor is given by</w:t>
      </w:r>
    </w:p>
    <w:p w14:paraId="422CF44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1280" w:dyaOrig="279" w14:anchorId="3C895595">
          <v:shape id="_x0000_i1399" type="#_x0000_t75" style="width:63pt;height:14.5pt" o:ole="">
            <v:imagedata r:id="rId799" o:title=""/>
          </v:shape>
          <o:OLEObject Type="Embed" ProgID="Equation.DSMT4" ShapeID="_x0000_i1399" DrawAspect="Content" ObjectID="_1678028015" r:id="rId800"/>
        </w:object>
      </w:r>
      <w:r w:rsidRPr="006051AD">
        <w:rPr>
          <w:rFonts w:asciiTheme="minorHAnsi" w:hAnsiTheme="minorHAnsi" w:cstheme="minorHAnsi"/>
          <w:sz w:val="24"/>
          <w:szCs w:val="24"/>
        </w:rPr>
        <w:t>,</w:t>
      </w:r>
    </w:p>
    <w:p w14:paraId="51A4348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where </w:t>
      </w:r>
      <w:r w:rsidRPr="006051AD">
        <w:rPr>
          <w:rFonts w:asciiTheme="minorHAnsi" w:hAnsiTheme="minorHAnsi" w:cstheme="minorHAnsi"/>
          <w:position w:val="-6"/>
          <w:sz w:val="24"/>
          <w:szCs w:val="24"/>
        </w:rPr>
        <w:object w:dxaOrig="200" w:dyaOrig="279" w14:anchorId="7BA507FF">
          <v:shape id="_x0000_i1400" type="#_x0000_t75" style="width:9pt;height:14.5pt" o:ole="">
            <v:imagedata r:id="rId801" o:title=""/>
          </v:shape>
          <o:OLEObject Type="Embed" ProgID="Equation.DSMT4" ShapeID="_x0000_i1400" DrawAspect="Content" ObjectID="_1678028016" r:id="rId802"/>
        </w:object>
      </w:r>
      <w:r w:rsidRPr="006051AD">
        <w:rPr>
          <w:rFonts w:asciiTheme="minorHAnsi" w:hAnsiTheme="minorHAnsi" w:cstheme="minorHAnsi"/>
          <w:sz w:val="24"/>
          <w:szCs w:val="24"/>
        </w:rPr>
        <w:t xml:space="preserve"> is the angle between the direction of the magnetic field and the direction of flow of current?</w:t>
      </w:r>
    </w:p>
    <w:p w14:paraId="237F74E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Special cases</w:t>
      </w:r>
    </w:p>
    <w:p w14:paraId="6BB5CB84"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 xml:space="preserve">(a) If </w:t>
      </w:r>
      <w:r w:rsidRPr="006051AD">
        <w:rPr>
          <w:rFonts w:asciiTheme="minorHAnsi" w:hAnsiTheme="minorHAnsi" w:cstheme="minorHAnsi"/>
          <w:position w:val="-10"/>
          <w:sz w:val="24"/>
          <w:szCs w:val="24"/>
        </w:rPr>
        <w:object w:dxaOrig="1340" w:dyaOrig="360" w14:anchorId="0530BDCC">
          <v:shape id="_x0000_i1401" type="#_x0000_t75" style="width:66.5pt;height:19pt" o:ole="">
            <v:imagedata r:id="rId803" o:title=""/>
          </v:shape>
          <o:OLEObject Type="Embed" ProgID="Equation.DSMT4" ShapeID="_x0000_i1401" DrawAspect="Content" ObjectID="_1678028017" r:id="rId804"/>
        </w:object>
      </w:r>
      <w:r w:rsidRPr="006051AD">
        <w:rPr>
          <w:rFonts w:asciiTheme="minorHAnsi" w:hAnsiTheme="minorHAnsi" w:cstheme="minorHAnsi"/>
          <w:sz w:val="24"/>
          <w:szCs w:val="24"/>
        </w:rPr>
        <w:t xml:space="preserve">, then </w:t>
      </w:r>
      <w:r w:rsidRPr="006051AD">
        <w:rPr>
          <w:rFonts w:asciiTheme="minorHAnsi" w:hAnsiTheme="minorHAnsi" w:cstheme="minorHAnsi"/>
          <w:position w:val="-14"/>
          <w:sz w:val="24"/>
          <w:szCs w:val="24"/>
        </w:rPr>
        <w:object w:dxaOrig="1480" w:dyaOrig="400" w14:anchorId="39EDEDD6">
          <v:shape id="_x0000_i1402" type="#_x0000_t75" style="width:74pt;height:20.5pt" o:ole="">
            <v:imagedata r:id="rId805" o:title=""/>
          </v:shape>
          <o:OLEObject Type="Embed" ProgID="Equation.DSMT4" ShapeID="_x0000_i1402" DrawAspect="Content" ObjectID="_1678028018" r:id="rId806"/>
        </w:object>
      </w:r>
      <w:r w:rsidRPr="006051AD">
        <w:rPr>
          <w:rFonts w:asciiTheme="minorHAnsi" w:hAnsiTheme="minorHAnsi" w:cstheme="minorHAnsi"/>
          <w:sz w:val="24"/>
          <w:szCs w:val="24"/>
        </w:rPr>
        <w:t>. Thus a current-carrying conductor placed parallel to the direction of the magnetic field does not experience any force.</w:t>
      </w:r>
    </w:p>
    <w:p w14:paraId="384D66DD"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 xml:space="preserve">(b) If </w:t>
      </w:r>
      <w:r w:rsidRPr="006051AD">
        <w:rPr>
          <w:rFonts w:asciiTheme="minorHAnsi" w:hAnsiTheme="minorHAnsi" w:cstheme="minorHAnsi"/>
          <w:position w:val="-6"/>
          <w:sz w:val="24"/>
          <w:szCs w:val="24"/>
        </w:rPr>
        <w:object w:dxaOrig="760" w:dyaOrig="320" w14:anchorId="77CA0374">
          <v:shape id="_x0000_i1403" type="#_x0000_t75" style="width:38.5pt;height:16.5pt" o:ole="">
            <v:imagedata r:id="rId807" o:title=""/>
          </v:shape>
          <o:OLEObject Type="Embed" ProgID="Equation.DSMT4" ShapeID="_x0000_i1403" DrawAspect="Content" ObjectID="_1678028019" r:id="rId808"/>
        </w:object>
      </w:r>
      <w:r w:rsidRPr="006051AD">
        <w:rPr>
          <w:rFonts w:asciiTheme="minorHAnsi" w:hAnsiTheme="minorHAnsi" w:cstheme="minorHAnsi"/>
          <w:sz w:val="24"/>
          <w:szCs w:val="24"/>
        </w:rPr>
        <w:t xml:space="preserve">, then </w:t>
      </w:r>
      <w:r w:rsidRPr="006051AD">
        <w:rPr>
          <w:rFonts w:asciiTheme="minorHAnsi" w:hAnsiTheme="minorHAnsi" w:cstheme="minorHAnsi"/>
          <w:position w:val="-6"/>
          <w:sz w:val="24"/>
          <w:szCs w:val="24"/>
        </w:rPr>
        <w:object w:dxaOrig="2020" w:dyaOrig="320" w14:anchorId="1BF37BBE">
          <v:shape id="_x0000_i1404" type="#_x0000_t75" style="width:101pt;height:16.5pt" o:ole="">
            <v:imagedata r:id="rId809" o:title=""/>
          </v:shape>
          <o:OLEObject Type="Embed" ProgID="Equation.DSMT4" ShapeID="_x0000_i1404" DrawAspect="Content" ObjectID="_1678028020" r:id="rId810"/>
        </w:object>
      </w:r>
      <w:r w:rsidRPr="006051AD">
        <w:rPr>
          <w:rFonts w:asciiTheme="minorHAnsi" w:hAnsiTheme="minorHAnsi" w:cstheme="minorHAnsi"/>
          <w:sz w:val="24"/>
          <w:szCs w:val="24"/>
        </w:rPr>
        <w:t xml:space="preserve">, or </w:t>
      </w:r>
      <w:r w:rsidRPr="006051AD">
        <w:rPr>
          <w:rFonts w:asciiTheme="minorHAnsi" w:hAnsiTheme="minorHAnsi" w:cstheme="minorHAnsi"/>
          <w:position w:val="-12"/>
          <w:sz w:val="24"/>
          <w:szCs w:val="24"/>
        </w:rPr>
        <w:object w:dxaOrig="1020" w:dyaOrig="360" w14:anchorId="66DEF293">
          <v:shape id="_x0000_i1405" type="#_x0000_t75" style="width:51pt;height:19pt" o:ole="">
            <v:imagedata r:id="rId811" o:title=""/>
          </v:shape>
          <o:OLEObject Type="Embed" ProgID="Equation.DSMT4" ShapeID="_x0000_i1405" DrawAspect="Content" ObjectID="_1678028021" r:id="rId812"/>
        </w:object>
      </w:r>
      <w:r w:rsidRPr="006051AD">
        <w:rPr>
          <w:rFonts w:asciiTheme="minorHAnsi" w:hAnsiTheme="minorHAnsi" w:cstheme="minorHAnsi"/>
          <w:sz w:val="24"/>
          <w:szCs w:val="24"/>
        </w:rPr>
        <w:t>. Thus a current-carrying conductor placed perpendicular to the direction of the magnetic field experiences a maximum force.</w:t>
      </w:r>
    </w:p>
    <w:p w14:paraId="0C6FF2F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color w:val="FF0000"/>
          <w:sz w:val="24"/>
          <w:szCs w:val="24"/>
        </w:rPr>
        <w:t>The direction of force:-</w:t>
      </w:r>
      <w:r w:rsidRPr="006051AD">
        <w:rPr>
          <w:rFonts w:asciiTheme="minorHAnsi" w:hAnsiTheme="minorHAnsi" w:cstheme="minorHAnsi"/>
          <w:sz w:val="24"/>
          <w:szCs w:val="24"/>
        </w:rPr>
        <w:t xml:space="preserve"> The direction of the force on a current-carrying conductor placed in a perpendicular magnetic field is given by Fleming’s left-hand rule. Stretch the thumb and the first two fingers of the left hand in mutually perpendicular directions. If the forefinger points in the direction of the magnetic field, the central finger in the direction of the current, then the thumb gives the direction </w:t>
      </w:r>
      <w:r w:rsidRPr="006051AD">
        <w:rPr>
          <w:rFonts w:asciiTheme="minorHAnsi" w:hAnsiTheme="minorHAnsi" w:cstheme="minorHAnsi"/>
          <w:sz w:val="24"/>
          <w:szCs w:val="24"/>
        </w:rPr>
        <w:lastRenderedPageBreak/>
        <w:t xml:space="preserve">of the force on the conductor. If figure the field </w:t>
      </w:r>
      <w:r w:rsidRPr="006051AD">
        <w:rPr>
          <w:rFonts w:asciiTheme="minorHAnsi" w:hAnsiTheme="minorHAnsi" w:cstheme="minorHAnsi"/>
          <w:position w:val="-4"/>
          <w:sz w:val="24"/>
          <w:szCs w:val="24"/>
        </w:rPr>
        <w:object w:dxaOrig="240" w:dyaOrig="320" w14:anchorId="120CE758">
          <v:shape id="_x0000_i1406" type="#_x0000_t75" style="width:12pt;height:16.5pt" o:ole="">
            <v:imagedata r:id="rId813" o:title=""/>
          </v:shape>
          <o:OLEObject Type="Embed" ProgID="Equation.DSMT4" ShapeID="_x0000_i1406" DrawAspect="Content" ObjectID="_1678028022" r:id="rId814"/>
        </w:object>
      </w:r>
      <w:r w:rsidRPr="006051AD">
        <w:rPr>
          <w:rFonts w:asciiTheme="minorHAnsi" w:hAnsiTheme="minorHAnsi" w:cstheme="minorHAnsi"/>
          <w:sz w:val="24"/>
          <w:szCs w:val="24"/>
        </w:rPr>
        <w:t xml:space="preserve"> is along +Z-direction, the current I along +Y-direction and so the force </w:t>
      </w:r>
      <w:r w:rsidRPr="006051AD">
        <w:rPr>
          <w:rFonts w:asciiTheme="minorHAnsi" w:hAnsiTheme="minorHAnsi" w:cstheme="minorHAnsi"/>
          <w:position w:val="-4"/>
          <w:sz w:val="24"/>
          <w:szCs w:val="24"/>
        </w:rPr>
        <w:object w:dxaOrig="260" w:dyaOrig="320" w14:anchorId="1413CAB3">
          <v:shape id="_x0000_i1407" type="#_x0000_t75" style="width:13pt;height:16.5pt" o:ole="">
            <v:imagedata r:id="rId815" o:title=""/>
          </v:shape>
          <o:OLEObject Type="Embed" ProgID="Equation.DSMT4" ShapeID="_x0000_i1407" DrawAspect="Content" ObjectID="_1678028023" r:id="rId816"/>
        </w:object>
      </w:r>
      <w:r w:rsidRPr="006051AD">
        <w:rPr>
          <w:rFonts w:asciiTheme="minorHAnsi" w:hAnsiTheme="minorHAnsi" w:cstheme="minorHAnsi"/>
          <w:sz w:val="24"/>
          <w:szCs w:val="24"/>
        </w:rPr>
        <w:t xml:space="preserve"> acts along + X-direction.</w:t>
      </w:r>
    </w:p>
    <w:p w14:paraId="3DC7EC68"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w:t>
      </w:r>
    </w:p>
    <w:p w14:paraId="39C517FD"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A straight wire of mass 200 g and length 1.5 cm carries a current of 2A. It is suspended in mid-air by a uniform magnetic field (B). What is the magnitude of the magnetic field?</w:t>
      </w:r>
    </w:p>
    <w:p w14:paraId="59362651"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0D68D05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2659" w:dyaOrig="320" w14:anchorId="5654038D">
          <v:shape id="_x0000_i1408" type="#_x0000_t75" style="width:132.5pt;height:16.5pt" o:ole="">
            <v:imagedata r:id="rId817" o:title=""/>
          </v:shape>
          <o:OLEObject Type="Embed" ProgID="Equation.DSMT4" ShapeID="_x0000_i1408" DrawAspect="Content" ObjectID="_1678028024" r:id="rId818"/>
        </w:object>
      </w:r>
      <w:r w:rsidRPr="006051AD">
        <w:rPr>
          <w:rFonts w:asciiTheme="minorHAnsi" w:hAnsiTheme="minorHAnsi" w:cstheme="minorHAnsi"/>
          <w:sz w:val="24"/>
          <w:szCs w:val="24"/>
        </w:rPr>
        <w:tab/>
      </w:r>
    </w:p>
    <w:p w14:paraId="090E389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999" w:dyaOrig="320" w14:anchorId="70191FD9">
          <v:shape id="_x0000_i1409" type="#_x0000_t75" style="width:50pt;height:16.5pt" o:ole="">
            <v:imagedata r:id="rId819" o:title=""/>
          </v:shape>
          <o:OLEObject Type="Embed" ProgID="Equation.DSMT4" ShapeID="_x0000_i1409" DrawAspect="Content" ObjectID="_1678028025" r:id="rId820"/>
        </w:object>
      </w:r>
      <w:r w:rsidRPr="006051AD">
        <w:rPr>
          <w:rFonts w:asciiTheme="minorHAnsi" w:hAnsiTheme="minorHAnsi" w:cstheme="minorHAnsi"/>
          <w:sz w:val="24"/>
          <w:szCs w:val="24"/>
        </w:rPr>
        <w:tab/>
      </w:r>
    </w:p>
    <w:p w14:paraId="019D79D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2980" w:dyaOrig="620" w14:anchorId="0EE7A9B1">
          <v:shape id="_x0000_i1410" type="#_x0000_t75" style="width:148.5pt;height:31pt" o:ole="">
            <v:imagedata r:id="rId821" o:title=""/>
          </v:shape>
          <o:OLEObject Type="Embed" ProgID="Equation.DSMT4" ShapeID="_x0000_i1410" DrawAspect="Content" ObjectID="_1678028026" r:id="rId822"/>
        </w:object>
      </w:r>
    </w:p>
    <w:p w14:paraId="1157A1B8"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w:t>
      </w:r>
    </w:p>
    <w:p w14:paraId="69E3D24E"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What is the magnitude of magnetic force per unit length on a wire carrying a current of 8A and making an angle of 30</w:t>
      </w:r>
      <w:r w:rsidRPr="006051AD">
        <w:rPr>
          <w:rFonts w:asciiTheme="minorHAnsi" w:hAnsiTheme="minorHAnsi" w:cstheme="minorHAnsi"/>
          <w:b/>
          <w:sz w:val="24"/>
          <w:szCs w:val="24"/>
          <w:vertAlign w:val="superscript"/>
        </w:rPr>
        <w:t>o</w:t>
      </w:r>
      <w:r w:rsidRPr="006051AD">
        <w:rPr>
          <w:rFonts w:asciiTheme="minorHAnsi" w:hAnsiTheme="minorHAnsi" w:cstheme="minorHAnsi"/>
          <w:b/>
          <w:sz w:val="24"/>
          <w:szCs w:val="24"/>
        </w:rPr>
        <w:t xml:space="preserve"> with the direction of a uniform magnetic force of 0.15 T</w:t>
      </w:r>
    </w:p>
    <w:p w14:paraId="6407E418"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1DC6688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Given </w:t>
      </w:r>
      <w:r w:rsidRPr="006051AD">
        <w:rPr>
          <w:rFonts w:asciiTheme="minorHAnsi" w:hAnsiTheme="minorHAnsi" w:cstheme="minorHAnsi"/>
          <w:sz w:val="24"/>
          <w:szCs w:val="24"/>
        </w:rPr>
        <w:tab/>
      </w:r>
      <w:r w:rsidRPr="006051AD">
        <w:rPr>
          <w:rFonts w:asciiTheme="minorHAnsi" w:hAnsiTheme="minorHAnsi" w:cstheme="minorHAnsi"/>
          <w:position w:val="-10"/>
          <w:sz w:val="24"/>
          <w:szCs w:val="24"/>
        </w:rPr>
        <w:object w:dxaOrig="2400" w:dyaOrig="360" w14:anchorId="6865A777">
          <v:shape id="_x0000_i1411" type="#_x0000_t75" style="width:120pt;height:19pt" o:ole="">
            <v:imagedata r:id="rId823" o:title=""/>
          </v:shape>
          <o:OLEObject Type="Embed" ProgID="Equation.DSMT4" ShapeID="_x0000_i1411" DrawAspect="Content" ObjectID="_1678028027" r:id="rId824"/>
        </w:object>
      </w:r>
      <w:r w:rsidRPr="006051AD">
        <w:rPr>
          <w:rFonts w:asciiTheme="minorHAnsi" w:hAnsiTheme="minorHAnsi" w:cstheme="minorHAnsi"/>
          <w:sz w:val="24"/>
          <w:szCs w:val="24"/>
        </w:rPr>
        <w:tab/>
      </w:r>
    </w:p>
    <w:p w14:paraId="5FA3D30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We know </w:t>
      </w:r>
      <w:r w:rsidRPr="006051AD">
        <w:rPr>
          <w:rFonts w:asciiTheme="minorHAnsi" w:hAnsiTheme="minorHAnsi" w:cstheme="minorHAnsi"/>
          <w:position w:val="-6"/>
          <w:sz w:val="24"/>
          <w:szCs w:val="24"/>
        </w:rPr>
        <w:object w:dxaOrig="1340" w:dyaOrig="279" w14:anchorId="1ED67AF7">
          <v:shape id="_x0000_i1412" type="#_x0000_t75" style="width:67.5pt;height:14.5pt" o:ole="">
            <v:imagedata r:id="rId825" o:title=""/>
          </v:shape>
          <o:OLEObject Type="Embed" ProgID="Equation.DSMT4" ShapeID="_x0000_i1412" DrawAspect="Content" ObjectID="_1678028028" r:id="rId826"/>
        </w:object>
      </w:r>
    </w:p>
    <w:p w14:paraId="2AE3E6A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8"/>
          <w:sz w:val="24"/>
          <w:szCs w:val="24"/>
        </w:rPr>
        <w:object w:dxaOrig="5179" w:dyaOrig="660" w14:anchorId="25381D70">
          <v:shape id="_x0000_i1413" type="#_x0000_t75" style="width:258pt;height:34pt" o:ole="">
            <v:imagedata r:id="rId827" o:title=""/>
          </v:shape>
          <o:OLEObject Type="Embed" ProgID="Equation.DSMT4" ShapeID="_x0000_i1413" DrawAspect="Content" ObjectID="_1678028029" r:id="rId828"/>
        </w:object>
      </w:r>
    </w:p>
    <w:p w14:paraId="04134040"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Numerical</w:t>
      </w:r>
      <w:r w:rsidRPr="006051AD">
        <w:rPr>
          <w:rFonts w:asciiTheme="minorHAnsi" w:hAnsiTheme="minorHAnsi" w:cstheme="minorHAnsi"/>
          <w:b/>
          <w:sz w:val="24"/>
          <w:szCs w:val="24"/>
        </w:rPr>
        <w:t>:-</w:t>
      </w:r>
    </w:p>
    <w:p w14:paraId="71948C99"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A 3 cm wire carrying a current of 10A is placed inside a solenoid perpendicular to its coils. The magnetic field inside the solenoid is 0.27 T. What is the magnetic force on the wire.</w:t>
      </w:r>
    </w:p>
    <w:p w14:paraId="6AE2B002"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Numerical</w:t>
      </w:r>
      <w:r w:rsidRPr="006051AD">
        <w:rPr>
          <w:rFonts w:asciiTheme="minorHAnsi" w:hAnsiTheme="minorHAnsi" w:cstheme="minorHAnsi"/>
          <w:b/>
          <w:sz w:val="24"/>
          <w:szCs w:val="24"/>
        </w:rPr>
        <w:t xml:space="preserve">:- </w:t>
      </w:r>
    </w:p>
    <w:p w14:paraId="15872242" w14:textId="77777777" w:rsidR="005C417B"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lastRenderedPageBreak/>
        <w:t>A conductor of length 50 cm carrying a current of 2.5 A experiences a maximum force of 0.15 N when kept in a uniform magnetic field. Find the magnitude and direction of the magnetic field.</w:t>
      </w:r>
    </w:p>
    <w:p w14:paraId="7C39F63F"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wire of length </w:t>
      </w:r>
      <w:r w:rsidRPr="006051AD">
        <w:rPr>
          <w:rFonts w:asciiTheme="minorHAnsi" w:hAnsiTheme="minorHAnsi" w:cstheme="minorHAnsi"/>
          <w:b/>
          <w:position w:val="-6"/>
          <w:sz w:val="24"/>
          <w:szCs w:val="24"/>
        </w:rPr>
        <w:object w:dxaOrig="139" w:dyaOrig="279" w14:anchorId="74CE2501">
          <v:shape id="_x0000_i1414" type="#_x0000_t75" style="width:6.5pt;height:14.5pt" o:ole="">
            <v:imagedata r:id="rId829" o:title=""/>
          </v:shape>
          <o:OLEObject Type="Embed" ProgID="Equation.DSMT4" ShapeID="_x0000_i1414" DrawAspect="Content" ObjectID="_1678028030" r:id="rId830"/>
        </w:object>
      </w:r>
      <w:r w:rsidRPr="006051AD">
        <w:rPr>
          <w:rFonts w:asciiTheme="minorHAnsi" w:hAnsiTheme="minorHAnsi" w:cstheme="minorHAnsi"/>
          <w:b/>
          <w:sz w:val="24"/>
          <w:szCs w:val="24"/>
        </w:rPr>
        <w:t xml:space="preserve"> carries a current I along the X-axis. A magnetic field </w:t>
      </w:r>
      <w:r w:rsidRPr="006051AD">
        <w:rPr>
          <w:rFonts w:asciiTheme="minorHAnsi" w:hAnsiTheme="minorHAnsi" w:cstheme="minorHAnsi"/>
          <w:b/>
          <w:position w:val="-18"/>
          <w:sz w:val="24"/>
          <w:szCs w:val="24"/>
        </w:rPr>
        <w:object w:dxaOrig="1700" w:dyaOrig="480" w14:anchorId="236E96F8">
          <v:shape id="_x0000_i1415" type="#_x0000_t75" style="width:84.5pt;height:23.5pt" o:ole="">
            <v:imagedata r:id="rId831" o:title=""/>
          </v:shape>
          <o:OLEObject Type="Embed" ProgID="Equation.DSMT4" ShapeID="_x0000_i1415" DrawAspect="Content" ObjectID="_1678028031" r:id="rId832"/>
        </w:object>
      </w:r>
      <w:r w:rsidRPr="006051AD">
        <w:rPr>
          <w:rFonts w:asciiTheme="minorHAnsi" w:hAnsiTheme="minorHAnsi" w:cstheme="minorHAnsi"/>
          <w:b/>
          <w:sz w:val="24"/>
          <w:szCs w:val="24"/>
        </w:rPr>
        <w:t xml:space="preserve"> tesla exists in space. Find the magnitude of the magnetic force on the wire.</w:t>
      </w:r>
    </w:p>
    <w:p w14:paraId="56A8B889"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21BC3E1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As the wire carries current I along the X-axis, so </w:t>
      </w:r>
      <w:r w:rsidRPr="006051AD">
        <w:rPr>
          <w:rFonts w:asciiTheme="minorHAnsi" w:hAnsiTheme="minorHAnsi" w:cstheme="minorHAnsi"/>
          <w:position w:val="-6"/>
          <w:sz w:val="24"/>
          <w:szCs w:val="24"/>
        </w:rPr>
        <w:object w:dxaOrig="580" w:dyaOrig="340" w14:anchorId="64A26875">
          <v:shape id="_x0000_i1416" type="#_x0000_t75" style="width:29.5pt;height:17.5pt" o:ole="">
            <v:imagedata r:id="rId833" o:title=""/>
          </v:shape>
          <o:OLEObject Type="Embed" ProgID="Equation.DSMT4" ShapeID="_x0000_i1416" DrawAspect="Content" ObjectID="_1678028032" r:id="rId834"/>
        </w:object>
      </w:r>
    </w:p>
    <w:p w14:paraId="4DA75F9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Also, </w:t>
      </w:r>
      <w:r w:rsidRPr="006051AD">
        <w:rPr>
          <w:rFonts w:asciiTheme="minorHAnsi" w:hAnsiTheme="minorHAnsi" w:cstheme="minorHAnsi"/>
          <w:position w:val="-18"/>
          <w:sz w:val="24"/>
          <w:szCs w:val="24"/>
        </w:rPr>
        <w:object w:dxaOrig="1700" w:dyaOrig="480" w14:anchorId="458E2B78">
          <v:shape id="_x0000_i1417" type="#_x0000_t75" style="width:84.5pt;height:23.5pt" o:ole="">
            <v:imagedata r:id="rId835" o:title=""/>
          </v:shape>
          <o:OLEObject Type="Embed" ProgID="Equation.DSMT4" ShapeID="_x0000_i1417" DrawAspect="Content" ObjectID="_1678028033" r:id="rId836"/>
        </w:object>
      </w:r>
      <w:r w:rsidRPr="006051AD">
        <w:rPr>
          <w:rFonts w:asciiTheme="minorHAnsi" w:hAnsiTheme="minorHAnsi" w:cstheme="minorHAnsi"/>
          <w:sz w:val="24"/>
          <w:szCs w:val="24"/>
        </w:rPr>
        <w:t xml:space="preserve"> tesla</w:t>
      </w:r>
    </w:p>
    <w:p w14:paraId="290AC5C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Magnetic force on the wire is</w:t>
      </w:r>
    </w:p>
    <w:p w14:paraId="1D5307D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0"/>
          <w:sz w:val="24"/>
          <w:szCs w:val="24"/>
        </w:rPr>
        <w:object w:dxaOrig="3500" w:dyaOrig="520" w14:anchorId="7A2661B3">
          <v:shape id="_x0000_i1418" type="#_x0000_t75" style="width:175.5pt;height:26.5pt" o:ole="">
            <v:imagedata r:id="rId837" o:title=""/>
          </v:shape>
          <o:OLEObject Type="Embed" ProgID="Equation.DSMT4" ShapeID="_x0000_i1418" DrawAspect="Content" ObjectID="_1678028034" r:id="rId838"/>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155F953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0"/>
          <w:sz w:val="24"/>
          <w:szCs w:val="24"/>
        </w:rPr>
        <w:object w:dxaOrig="2240" w:dyaOrig="520" w14:anchorId="2D7EF854">
          <v:shape id="_x0000_i1419" type="#_x0000_t75" style="width:112.5pt;height:26.5pt" o:ole="">
            <v:imagedata r:id="rId839" o:title=""/>
          </v:shape>
          <o:OLEObject Type="Embed" ProgID="Equation.DSMT4" ShapeID="_x0000_i1419" DrawAspect="Content" ObjectID="_1678028035" r:id="rId840"/>
        </w:object>
      </w:r>
    </w:p>
    <w:p w14:paraId="0EEB88D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2320" w:dyaOrig="480" w14:anchorId="7B09825B">
          <v:shape id="_x0000_i1420" type="#_x0000_t75" style="width:116pt;height:23.5pt" o:ole="">
            <v:imagedata r:id="rId841" o:title=""/>
          </v:shape>
          <o:OLEObject Type="Embed" ProgID="Equation.DSMT4" ShapeID="_x0000_i1420" DrawAspect="Content" ObjectID="_1678028036" r:id="rId842"/>
        </w:object>
      </w:r>
      <w:r w:rsidRPr="006051AD">
        <w:rPr>
          <w:rFonts w:asciiTheme="minorHAnsi" w:hAnsiTheme="minorHAnsi" w:cstheme="minorHAnsi"/>
          <w:sz w:val="24"/>
          <w:szCs w:val="24"/>
        </w:rPr>
        <w:tab/>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7CEC71B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8"/>
          <w:sz w:val="24"/>
          <w:szCs w:val="24"/>
        </w:rPr>
        <w:object w:dxaOrig="3159" w:dyaOrig="480" w14:anchorId="36DAE714">
          <v:shape id="_x0000_i1421" type="#_x0000_t75" style="width:157.5pt;height:23.5pt" o:ole="">
            <v:imagedata r:id="rId843" o:title=""/>
          </v:shape>
          <o:OLEObject Type="Embed" ProgID="Equation.DSMT4" ShapeID="_x0000_i1421" DrawAspect="Content" ObjectID="_1678028037" r:id="rId844"/>
        </w:object>
      </w:r>
    </w:p>
    <w:p w14:paraId="15D4929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magnitude of the magnetic force is</w: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17087B6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6"/>
          <w:sz w:val="24"/>
          <w:szCs w:val="24"/>
        </w:rPr>
        <w:object w:dxaOrig="3120" w:dyaOrig="520" w14:anchorId="06DFB439">
          <v:shape id="_x0000_i1422" type="#_x0000_t75" style="width:156pt;height:26.5pt" o:ole="">
            <v:imagedata r:id="rId845" o:title=""/>
          </v:shape>
          <o:OLEObject Type="Embed" ProgID="Equation.DSMT4" ShapeID="_x0000_i1422" DrawAspect="Content" ObjectID="_1678028038" r:id="rId846"/>
        </w:object>
      </w:r>
      <w:r w:rsidRPr="006051AD">
        <w:rPr>
          <w:rFonts w:asciiTheme="minorHAnsi" w:hAnsiTheme="minorHAnsi" w:cstheme="minorHAnsi"/>
          <w:sz w:val="24"/>
          <w:szCs w:val="24"/>
        </w:rPr>
        <w:t xml:space="preserve"> newton.</w:t>
      </w:r>
    </w:p>
    <w:p w14:paraId="3B73025F"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The horizontal component of the earth’s magnetic field at a certain place is </w:t>
      </w:r>
      <w:r w:rsidRPr="006051AD">
        <w:rPr>
          <w:rFonts w:asciiTheme="minorHAnsi" w:hAnsiTheme="minorHAnsi" w:cstheme="minorHAnsi"/>
          <w:b/>
          <w:position w:val="-6"/>
          <w:sz w:val="24"/>
          <w:szCs w:val="24"/>
        </w:rPr>
        <w:object w:dxaOrig="1100" w:dyaOrig="320" w14:anchorId="4F11ACE6">
          <v:shape id="_x0000_i1423" type="#_x0000_t75" style="width:54.5pt;height:16.5pt" o:ole="">
            <v:imagedata r:id="rId847" o:title=""/>
          </v:shape>
          <o:OLEObject Type="Embed" ProgID="Equation.DSMT4" ShapeID="_x0000_i1423" DrawAspect="Content" ObjectID="_1678028039" r:id="rId848"/>
        </w:object>
      </w:r>
      <w:r w:rsidRPr="006051AD">
        <w:rPr>
          <w:rFonts w:asciiTheme="minorHAnsi" w:hAnsiTheme="minorHAnsi" w:cstheme="minorHAnsi"/>
          <w:b/>
          <w:sz w:val="24"/>
          <w:szCs w:val="24"/>
        </w:rPr>
        <w:t xml:space="preserve"> and the direction of the field is from the geographic south to the geographic north. A very long straight conductor is carrying a steady current of 1A. What is the force per unit length on it when it is placed on a horizontal table and the direction of the current is (a) east to west, (b) south to north?</w:t>
      </w:r>
    </w:p>
    <w:p w14:paraId="462EDC30"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0EC209F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force on a conductor of length </w:t>
      </w:r>
      <w:r w:rsidRPr="006051AD">
        <w:rPr>
          <w:rFonts w:asciiTheme="minorHAnsi" w:hAnsiTheme="minorHAnsi" w:cstheme="minorHAnsi"/>
          <w:position w:val="-6"/>
          <w:sz w:val="24"/>
          <w:szCs w:val="24"/>
        </w:rPr>
        <w:object w:dxaOrig="139" w:dyaOrig="279" w14:anchorId="7422C440">
          <v:shape id="_x0000_i1424" type="#_x0000_t75" style="width:6.5pt;height:14.5pt" o:ole="">
            <v:imagedata r:id="rId849" o:title=""/>
          </v:shape>
          <o:OLEObject Type="Embed" ProgID="Equation.DSMT4" ShapeID="_x0000_i1424" DrawAspect="Content" ObjectID="_1678028040" r:id="rId850"/>
        </w:object>
      </w:r>
      <w:r w:rsidRPr="006051AD">
        <w:rPr>
          <w:rFonts w:asciiTheme="minorHAnsi" w:hAnsiTheme="minorHAnsi" w:cstheme="minorHAnsi"/>
          <w:sz w:val="24"/>
          <w:szCs w:val="24"/>
        </w:rPr>
        <w:t xml:space="preserve"> placed in a magnetic field B, and carrying current I, is</w:t>
      </w:r>
    </w:p>
    <w:p w14:paraId="4503F04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1280" w:dyaOrig="279" w14:anchorId="74CFBD23">
          <v:shape id="_x0000_i1425" type="#_x0000_t75" style="width:63pt;height:14.5pt" o:ole="">
            <v:imagedata r:id="rId851" o:title=""/>
          </v:shape>
          <o:OLEObject Type="Embed" ProgID="Equation.DSMT4" ShapeID="_x0000_i1425" DrawAspect="Content" ObjectID="_1678028041" r:id="rId852"/>
        </w:object>
      </w:r>
    </w:p>
    <w:p w14:paraId="43251D6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force per unit length will be</w:t>
      </w:r>
      <w:r w:rsidRPr="006051AD">
        <w:rPr>
          <w:rFonts w:asciiTheme="minorHAnsi" w:hAnsiTheme="minorHAnsi" w:cstheme="minorHAnsi"/>
          <w:position w:val="-24"/>
          <w:sz w:val="24"/>
          <w:szCs w:val="24"/>
        </w:rPr>
        <w:object w:dxaOrig="1460" w:dyaOrig="620" w14:anchorId="6097EB83">
          <v:shape id="_x0000_i1426" type="#_x0000_t75" style="width:73.5pt;height:31pt" o:ole="">
            <v:imagedata r:id="rId853" o:title=""/>
          </v:shape>
          <o:OLEObject Type="Embed" ProgID="Equation.DSMT4" ShapeID="_x0000_i1426" DrawAspect="Content" ObjectID="_1678028042" r:id="rId854"/>
        </w:object>
      </w:r>
    </w:p>
    <w:p w14:paraId="01E58A7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Where </w:t>
      </w:r>
      <w:r w:rsidRPr="006051AD">
        <w:rPr>
          <w:rFonts w:asciiTheme="minorHAnsi" w:hAnsiTheme="minorHAnsi" w:cstheme="minorHAnsi"/>
          <w:position w:val="-6"/>
          <w:sz w:val="24"/>
          <w:szCs w:val="24"/>
        </w:rPr>
        <w:object w:dxaOrig="200" w:dyaOrig="279" w14:anchorId="3F32EDE9">
          <v:shape id="_x0000_i1427" type="#_x0000_t75" style="width:9pt;height:14.5pt" o:ole="">
            <v:imagedata r:id="rId855" o:title=""/>
          </v:shape>
          <o:OLEObject Type="Embed" ProgID="Equation.DSMT4" ShapeID="_x0000_i1427" DrawAspect="Content" ObjectID="_1678028043" r:id="rId856"/>
        </w:object>
      </w:r>
      <w:r w:rsidRPr="006051AD">
        <w:rPr>
          <w:rFonts w:asciiTheme="minorHAnsi" w:hAnsiTheme="minorHAnsi" w:cstheme="minorHAnsi"/>
          <w:sz w:val="24"/>
          <w:szCs w:val="24"/>
        </w:rPr>
        <w:t xml:space="preserve"> is the angle that the conductor makes with the direction of </w:t>
      </w:r>
      <w:r w:rsidRPr="006051AD">
        <w:rPr>
          <w:rFonts w:asciiTheme="minorHAnsi" w:hAnsiTheme="minorHAnsi" w:cstheme="minorHAnsi"/>
          <w:position w:val="-4"/>
          <w:sz w:val="24"/>
          <w:szCs w:val="24"/>
        </w:rPr>
        <w:object w:dxaOrig="240" w:dyaOrig="320" w14:anchorId="1FDDDE03">
          <v:shape id="_x0000_i1428" type="#_x0000_t75" style="width:12pt;height:16.5pt" o:ole="">
            <v:imagedata r:id="rId857" o:title=""/>
          </v:shape>
          <o:OLEObject Type="Embed" ProgID="Equation.DSMT4" ShapeID="_x0000_i1428" DrawAspect="Content" ObjectID="_1678028044" r:id="rId858"/>
        </w:object>
      </w:r>
    </w:p>
    <w:p w14:paraId="5DFE3B8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 When the current flows east to west, </w:t>
      </w:r>
      <w:r w:rsidRPr="006051AD">
        <w:rPr>
          <w:rFonts w:asciiTheme="minorHAnsi" w:hAnsiTheme="minorHAnsi" w:cstheme="minorHAnsi"/>
          <w:position w:val="-6"/>
          <w:sz w:val="24"/>
          <w:szCs w:val="24"/>
        </w:rPr>
        <w:object w:dxaOrig="760" w:dyaOrig="320" w14:anchorId="1D9ACED1">
          <v:shape id="_x0000_i1429" type="#_x0000_t75" style="width:38.5pt;height:16.5pt" o:ole="">
            <v:imagedata r:id="rId859" o:title=""/>
          </v:shape>
          <o:OLEObject Type="Embed" ProgID="Equation.DSMT4" ShapeID="_x0000_i1429" DrawAspect="Content" ObjectID="_1678028045" r:id="rId860"/>
        </w:object>
      </w:r>
    </w:p>
    <w:p w14:paraId="7D3F197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10"/>
          <w:sz w:val="24"/>
          <w:szCs w:val="24"/>
        </w:rPr>
        <w:object w:dxaOrig="3220" w:dyaOrig="360" w14:anchorId="56FCE477">
          <v:shape id="_x0000_i1430" type="#_x0000_t75" style="width:162pt;height:19pt" o:ole="">
            <v:imagedata r:id="rId861" o:title=""/>
          </v:shape>
          <o:OLEObject Type="Embed" ProgID="Equation.DSMT4" ShapeID="_x0000_i1430" DrawAspect="Content" ObjectID="_1678028046" r:id="rId862"/>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78BFDBA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1620" w:dyaOrig="320" w14:anchorId="3ED5A071">
          <v:shape id="_x0000_i1431" type="#_x0000_t75" style="width:81pt;height:16.5pt" o:ole="">
            <v:imagedata r:id="rId863" o:title=""/>
          </v:shape>
          <o:OLEObject Type="Embed" ProgID="Equation.DSMT4" ShapeID="_x0000_i1431" DrawAspect="Content" ObjectID="_1678028047" r:id="rId864"/>
        </w:object>
      </w:r>
    </w:p>
    <w:p w14:paraId="735A097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According to Fleming’s left-hand rule, this force acts vertically downwards.</w:t>
      </w:r>
    </w:p>
    <w:p w14:paraId="6029901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 When the current flows from south to north, </w:t>
      </w:r>
      <w:r w:rsidRPr="006051AD">
        <w:rPr>
          <w:rFonts w:asciiTheme="minorHAnsi" w:hAnsiTheme="minorHAnsi" w:cstheme="minorHAnsi"/>
          <w:position w:val="-6"/>
          <w:sz w:val="24"/>
          <w:szCs w:val="24"/>
        </w:rPr>
        <w:object w:dxaOrig="639" w:dyaOrig="320" w14:anchorId="2478E884">
          <v:shape id="_x0000_i1432" type="#_x0000_t75" style="width:31.5pt;height:16.5pt" o:ole="">
            <v:imagedata r:id="rId865" o:title=""/>
          </v:shape>
          <o:OLEObject Type="Embed" ProgID="Equation.DSMT4" ShapeID="_x0000_i1432" DrawAspect="Content" ObjectID="_1678028048" r:id="rId866"/>
        </w:object>
      </w:r>
      <w:r w:rsidRPr="006051AD">
        <w:rPr>
          <w:rFonts w:asciiTheme="minorHAnsi" w:hAnsiTheme="minorHAnsi" w:cstheme="minorHAnsi"/>
          <w:sz w:val="24"/>
          <w:szCs w:val="24"/>
        </w:rPr>
        <w:tab/>
      </w:r>
    </w:p>
    <w:p w14:paraId="358A94C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1780" w:dyaOrig="320" w14:anchorId="4D7CE525">
          <v:shape id="_x0000_i1433" type="#_x0000_t75" style="width:89.5pt;height:16.5pt" o:ole="">
            <v:imagedata r:id="rId867" o:title=""/>
          </v:shape>
          <o:OLEObject Type="Embed" ProgID="Equation.DSMT4" ShapeID="_x0000_i1433" DrawAspect="Content" ObjectID="_1678028049" r:id="rId868"/>
        </w:object>
      </w:r>
    </w:p>
    <w:p w14:paraId="207B8EBC" w14:textId="77777777" w:rsidR="005C417B"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Thus the force per unit length of the conductor is zero.</w:t>
      </w:r>
    </w:p>
    <w:p w14:paraId="3F1F8B5A"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The force between two parallel current-carrying conductors:-.</w:t>
      </w:r>
    </w:p>
    <w:p w14:paraId="3831D95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It was first observed by Ampere in 1820 that two parallel straight conductors carrying currents in the same direction attract each other and those carrying currents in the opposite directions repel each other.</w:t>
      </w:r>
    </w:p>
    <w:p w14:paraId="6B6C53D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noProof/>
          <w:color w:val="FF0000"/>
          <w:sz w:val="24"/>
          <w:szCs w:val="24"/>
        </w:rPr>
        <w:drawing>
          <wp:anchor distT="0" distB="0" distL="114300" distR="114300" simplePos="0" relativeHeight="251681792" behindDoc="0" locked="0" layoutInCell="1" allowOverlap="1" wp14:anchorId="4B6FAA70" wp14:editId="48470328">
            <wp:simplePos x="0" y="0"/>
            <wp:positionH relativeFrom="column">
              <wp:posOffset>4839970</wp:posOffset>
            </wp:positionH>
            <wp:positionV relativeFrom="paragraph">
              <wp:posOffset>855980</wp:posOffset>
            </wp:positionV>
            <wp:extent cx="1508125" cy="1511300"/>
            <wp:effectExtent l="19050" t="0" r="0" b="0"/>
            <wp:wrapThrough wrapText="bothSides">
              <wp:wrapPolygon edited="0">
                <wp:start x="-273" y="0"/>
                <wp:lineTo x="-273" y="21237"/>
                <wp:lineTo x="21555" y="21237"/>
                <wp:lineTo x="21555" y="0"/>
                <wp:lineTo x="-273" y="0"/>
              </wp:wrapPolygon>
            </wp:wrapThrough>
            <wp:docPr id="776"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69" cstate="print"/>
                    <a:srcRect/>
                    <a:stretch>
                      <a:fillRect/>
                    </a:stretch>
                  </pic:blipFill>
                  <pic:spPr bwMode="auto">
                    <a:xfrm>
                      <a:off x="0" y="0"/>
                      <a:ext cx="1508125" cy="1511300"/>
                    </a:xfrm>
                    <a:prstGeom prst="rect">
                      <a:avLst/>
                    </a:prstGeom>
                    <a:noFill/>
                    <a:ln w="9525">
                      <a:noFill/>
                      <a:miter lim="800000"/>
                      <a:headEnd/>
                      <a:tailEnd/>
                    </a:ln>
                  </pic:spPr>
                </pic:pic>
              </a:graphicData>
            </a:graphic>
          </wp:anchor>
        </w:drawing>
      </w:r>
      <w:r w:rsidRPr="00086C85">
        <w:rPr>
          <w:rFonts w:asciiTheme="minorHAnsi" w:hAnsiTheme="minorHAnsi" w:cstheme="minorHAnsi"/>
          <w:b/>
          <w:color w:val="FF0000"/>
          <w:sz w:val="24"/>
          <w:szCs w:val="24"/>
        </w:rPr>
        <w:t>Experiment</w:t>
      </w:r>
      <w:r w:rsidRPr="006051AD">
        <w:rPr>
          <w:rFonts w:asciiTheme="minorHAnsi" w:hAnsiTheme="minorHAnsi" w:cstheme="minorHAnsi"/>
          <w:b/>
          <w:sz w:val="24"/>
          <w:szCs w:val="24"/>
        </w:rPr>
        <w:t xml:space="preserve"> – 1</w:t>
      </w:r>
    </w:p>
    <w:p w14:paraId="35D972D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As shown in the figure the upper ends of two wires are connected to the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terminal of a battery and their lower ends are connected to the +</w:t>
      </w:r>
      <w:proofErr w:type="spellStart"/>
      <w:r w:rsidRPr="006051AD">
        <w:rPr>
          <w:rFonts w:asciiTheme="minorHAnsi" w:hAnsiTheme="minorHAnsi" w:cstheme="minorHAnsi"/>
          <w:sz w:val="24"/>
          <w:szCs w:val="24"/>
        </w:rPr>
        <w:t>ve</w:t>
      </w:r>
      <w:proofErr w:type="spellEnd"/>
      <w:r w:rsidRPr="006051AD">
        <w:rPr>
          <w:rFonts w:asciiTheme="minorHAnsi" w:hAnsiTheme="minorHAnsi" w:cstheme="minorHAnsi"/>
          <w:sz w:val="24"/>
          <w:szCs w:val="24"/>
        </w:rPr>
        <w:t xml:space="preserve"> terminal of the battery through a mercury bath. When the circuit is completed, the current flow in the two wires in the same direction. The two wires are found to be closer to each other, indicating a force of attraction between them. </w:t>
      </w:r>
    </w:p>
    <w:p w14:paraId="7218699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color w:val="FF0000"/>
          <w:sz w:val="24"/>
          <w:szCs w:val="24"/>
        </w:rPr>
        <w:t>Experiment</w:t>
      </w:r>
      <w:r w:rsidRPr="006051AD">
        <w:rPr>
          <w:rFonts w:asciiTheme="minorHAnsi" w:hAnsiTheme="minorHAnsi" w:cstheme="minorHAnsi"/>
          <w:b/>
          <w:sz w:val="24"/>
          <w:szCs w:val="24"/>
        </w:rPr>
        <w:t xml:space="preserve"> – 2</w:t>
      </w:r>
    </w:p>
    <w:p w14:paraId="2D98AA5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As shown in figure two wires are connected to a battery through a </w:t>
      </w:r>
      <w:r w:rsidRPr="006051AD">
        <w:rPr>
          <w:rFonts w:asciiTheme="minorHAnsi" w:hAnsiTheme="minorHAnsi" w:cstheme="minorHAnsi"/>
          <w:sz w:val="24"/>
          <w:szCs w:val="24"/>
        </w:rPr>
        <w:lastRenderedPageBreak/>
        <w:t xml:space="preserve">mercury bath in such a way those current flows in them in succession. When the circuit is closed, the currents in the two wires flow in opposite directions. The two wires move away from each other, indicating a force of repulsion between them. </w:t>
      </w:r>
    </w:p>
    <w:p w14:paraId="54CC953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As shown in figure consider two long parallel wires AB and CD carrying currents I</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and I</w:t>
      </w:r>
      <w:r w:rsidRPr="006051AD">
        <w:rPr>
          <w:rFonts w:asciiTheme="minorHAnsi" w:hAnsiTheme="minorHAnsi" w:cstheme="minorHAnsi"/>
          <w:sz w:val="24"/>
          <w:szCs w:val="24"/>
          <w:vertAlign w:val="subscript"/>
        </w:rPr>
        <w:t>2</w:t>
      </w:r>
      <w:r w:rsidRPr="006051AD">
        <w:rPr>
          <w:rFonts w:asciiTheme="minorHAnsi" w:hAnsiTheme="minorHAnsi" w:cstheme="minorHAnsi"/>
          <w:sz w:val="24"/>
          <w:szCs w:val="24"/>
        </w:rPr>
        <w:t>.</w:t>
      </w:r>
    </w:p>
    <w:p w14:paraId="47853A3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Let r be the separation between them. The magnetic field produced by current I</w:t>
      </w:r>
      <w:r w:rsidRPr="006051AD">
        <w:rPr>
          <w:rFonts w:asciiTheme="minorHAnsi" w:hAnsiTheme="minorHAnsi" w:cstheme="minorHAnsi"/>
          <w:sz w:val="24"/>
          <w:szCs w:val="24"/>
          <w:vertAlign w:val="subscript"/>
        </w:rPr>
        <w:t>1</w:t>
      </w:r>
      <w:r w:rsidRPr="006051AD">
        <w:rPr>
          <w:rFonts w:asciiTheme="minorHAnsi" w:hAnsiTheme="minorHAnsi" w:cstheme="minorHAnsi"/>
          <w:sz w:val="24"/>
          <w:szCs w:val="24"/>
        </w:rPr>
        <w:t xml:space="preserve"> at any point on wire CD is.</w:t>
      </w:r>
    </w:p>
    <w:p w14:paraId="5D183F8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960" w:dyaOrig="620" w14:anchorId="5A19F7FE">
          <v:shape id="_x0000_i1434" type="#_x0000_t75" style="width:49pt;height:31pt" o:ole="">
            <v:imagedata r:id="rId870" o:title=""/>
          </v:shape>
          <o:OLEObject Type="Embed" ProgID="Equation.DSMT4" ShapeID="_x0000_i1434" DrawAspect="Content" ObjectID="_1678028050" r:id="rId871"/>
        </w:object>
      </w:r>
    </w:p>
    <w:p w14:paraId="06490FA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This field acts perpendicular to the wire CD and points into the plane of the paper. It exerts a force on current-carrying wire CD. The force acting on length l of the wire CD will be.</w:t>
      </w:r>
    </w:p>
    <w:p w14:paraId="3BEB5B8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3780" w:dyaOrig="620" w14:anchorId="314BB18D">
          <v:shape id="_x0000_i1435" type="#_x0000_t75" style="width:189pt;height:31pt" o:ole="">
            <v:imagedata r:id="rId872" o:title=""/>
          </v:shape>
          <o:OLEObject Type="Embed" ProgID="Equation.DSMT4" ShapeID="_x0000_i1435" DrawAspect="Content" ObjectID="_1678028051" r:id="rId873"/>
        </w:object>
      </w:r>
    </w:p>
    <w:p w14:paraId="4F242C2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Force per unit length, </w:t>
      </w:r>
      <w:r w:rsidRPr="006051AD">
        <w:rPr>
          <w:rFonts w:asciiTheme="minorHAnsi" w:hAnsiTheme="minorHAnsi" w:cstheme="minorHAnsi"/>
          <w:position w:val="-24"/>
          <w:sz w:val="24"/>
          <w:szCs w:val="24"/>
        </w:rPr>
        <w:object w:dxaOrig="1620" w:dyaOrig="620" w14:anchorId="3FE745BD">
          <v:shape id="_x0000_i1436" type="#_x0000_t75" style="width:81pt;height:31pt" o:ole="">
            <v:imagedata r:id="rId874" o:title=""/>
          </v:shape>
          <o:OLEObject Type="Embed" ProgID="Equation.DSMT4" ShapeID="_x0000_i1436" DrawAspect="Content" ObjectID="_1678028052" r:id="rId875"/>
        </w:object>
      </w:r>
    </w:p>
    <w:p w14:paraId="39BEBEA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According to Fleming’s left-hand rule, this force acts at right angles to CD, towards AB in the plane of the paper. Similarly, an equal force is exerted on the wire AB by the field of wire CD. Thus when the currents in the two wires are in the same direction, the forces between them are attractive. It can be easily seen that</w:t>
      </w:r>
    </w:p>
    <w:p w14:paraId="65A477B0"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859" w:dyaOrig="400" w14:anchorId="266B437F">
          <v:shape id="_x0000_i1437" type="#_x0000_t75" style="width:42.5pt;height:20.5pt" o:ole="">
            <v:imagedata r:id="rId876" o:title=""/>
          </v:shape>
          <o:OLEObject Type="Embed" ProgID="Equation.DSMT4" ShapeID="_x0000_i1437" DrawAspect="Content" ObjectID="_1678028053" r:id="rId877"/>
        </w:object>
      </w:r>
    </w:p>
    <w:p w14:paraId="71907A2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As shown in the figure when the currents in the two parallel wires flow in opposite directions (anti-parallel), the forces between the two wires are repulsive. Thus,</w:t>
      </w:r>
    </w:p>
    <w:p w14:paraId="4EABBEA7" w14:textId="77777777" w:rsidR="005C417B"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Parallel currents attract and anti-parallel currents repel.</w:t>
      </w:r>
    </w:p>
    <w:p w14:paraId="2DBDF066"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Definition of ampere.</w:t>
      </w:r>
    </w:p>
    <w:p w14:paraId="6ABC49D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When </w:t>
      </w:r>
      <w:r w:rsidRPr="006051AD">
        <w:rPr>
          <w:rFonts w:asciiTheme="minorHAnsi" w:hAnsiTheme="minorHAnsi" w:cstheme="minorHAnsi"/>
          <w:position w:val="-12"/>
          <w:sz w:val="24"/>
          <w:szCs w:val="24"/>
        </w:rPr>
        <w:object w:dxaOrig="2220" w:dyaOrig="360" w14:anchorId="7C091ED3">
          <v:shape id="_x0000_i1438" type="#_x0000_t75" style="width:110pt;height:19pt" o:ole="">
            <v:imagedata r:id="rId878" o:title=""/>
          </v:shape>
          <o:OLEObject Type="Embed" ProgID="Equation.DSMT4" ShapeID="_x0000_i1438" DrawAspect="Content" ObjectID="_1678028054" r:id="rId879"/>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54691C8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We get</w:t>
      </w: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2240" w:dyaOrig="620" w14:anchorId="04F06DA1">
          <v:shape id="_x0000_i1439" type="#_x0000_t75" style="width:112.5pt;height:31pt" o:ole="">
            <v:imagedata r:id="rId880" o:title=""/>
          </v:shape>
          <o:OLEObject Type="Embed" ProgID="Equation.DSMT4" ShapeID="_x0000_i1439" DrawAspect="Content" ObjectID="_1678028055" r:id="rId881"/>
        </w:object>
      </w:r>
    </w:p>
    <w:p w14:paraId="5F77A6E7"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 xml:space="preserve">One ampere is that value of steady current, which on flowing in each of the two parallel infinitely long conductors of negligible cross-section placed in vacuum at a distance of 1m from each other, produces between them a force of </w:t>
      </w:r>
      <w:r w:rsidRPr="006051AD">
        <w:rPr>
          <w:rFonts w:asciiTheme="minorHAnsi" w:hAnsiTheme="minorHAnsi" w:cstheme="minorHAnsi"/>
          <w:position w:val="-6"/>
          <w:sz w:val="24"/>
          <w:szCs w:val="24"/>
        </w:rPr>
        <w:object w:dxaOrig="760" w:dyaOrig="320" w14:anchorId="16AA7F66">
          <v:shape id="_x0000_i1440" type="#_x0000_t75" style="width:38.5pt;height:16.5pt" o:ole="">
            <v:imagedata r:id="rId882" o:title=""/>
          </v:shape>
          <o:OLEObject Type="Embed" ProgID="Equation.DSMT4" ShapeID="_x0000_i1440" DrawAspect="Content" ObjectID="_1678028056" r:id="rId883"/>
        </w:object>
      </w:r>
      <w:r w:rsidRPr="006051AD">
        <w:rPr>
          <w:rFonts w:asciiTheme="minorHAnsi" w:hAnsiTheme="minorHAnsi" w:cstheme="minorHAnsi"/>
          <w:sz w:val="24"/>
          <w:szCs w:val="24"/>
        </w:rPr>
        <w:t xml:space="preserve"> newton per meter of their length.</w:t>
      </w:r>
    </w:p>
    <w:p w14:paraId="0C4AD98B"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Definition of coulomb in terms of ampere.</w:t>
      </w:r>
    </w:p>
    <w:p w14:paraId="2E88530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If a steady current of 1 ampere is set up in a conductor, then the quantity of charge that flows through its cross-section in 1 second is called one coulomb.</w:t>
      </w:r>
    </w:p>
    <w:p w14:paraId="3EE53F5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940" w:dyaOrig="320" w14:anchorId="25E63197">
          <v:shape id="_x0000_i1441" type="#_x0000_t75" style="width:48pt;height:16.5pt" o:ole="">
            <v:imagedata r:id="rId884" o:title=""/>
          </v:shape>
          <o:OLEObject Type="Embed" ProgID="Equation.DSMT4" ShapeID="_x0000_i1441" DrawAspect="Content" ObjectID="_1678028057" r:id="rId885"/>
        </w:object>
      </w:r>
    </w:p>
    <w:p w14:paraId="7BBB5DEB" w14:textId="77777777" w:rsidR="00C962FF" w:rsidRPr="006051AD" w:rsidRDefault="00C962FF" w:rsidP="00C962FF">
      <w:pPr>
        <w:pStyle w:val="Normal10"/>
        <w:tabs>
          <w:tab w:val="left" w:pos="360"/>
        </w:tabs>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A current 5.0 A flows through each of two parallel long wires. The wires are 2.5 cm apart. Calculate the force acting per unit length of each wire. Use the standard value of the constant required. What will be the nature of the force, if both currents flow in the same direction?</w:t>
      </w:r>
    </w:p>
    <w:p w14:paraId="5E0EE97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sz w:val="24"/>
          <w:szCs w:val="24"/>
        </w:rPr>
        <w:t xml:space="preserve">Here </w:t>
      </w:r>
      <w:r w:rsidRPr="006051AD">
        <w:rPr>
          <w:rFonts w:asciiTheme="minorHAnsi" w:hAnsiTheme="minorHAnsi" w:cstheme="minorHAnsi"/>
          <w:position w:val="-12"/>
          <w:sz w:val="24"/>
          <w:szCs w:val="24"/>
        </w:rPr>
        <w:object w:dxaOrig="1200" w:dyaOrig="360" w14:anchorId="0B0936EA">
          <v:shape id="_x0000_i1442" type="#_x0000_t75" style="width:60pt;height:19pt" o:ole="">
            <v:imagedata r:id="rId886" o:title=""/>
          </v:shape>
          <o:OLEObject Type="Embed" ProgID="Equation.DSMT4" ShapeID="_x0000_i1442" DrawAspect="Content" ObjectID="_1678028058" r:id="rId887"/>
        </w:object>
      </w:r>
      <w:r w:rsidRPr="006051AD">
        <w:rPr>
          <w:rFonts w:asciiTheme="minorHAnsi" w:hAnsiTheme="minorHAnsi" w:cstheme="minorHAnsi"/>
          <w:sz w:val="24"/>
          <w:szCs w:val="24"/>
        </w:rPr>
        <w:tab/>
      </w:r>
    </w:p>
    <w:p w14:paraId="7D2080F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4300" w:dyaOrig="380" w14:anchorId="7B8C664D">
          <v:shape id="_x0000_i1443" type="#_x0000_t75" style="width:214.5pt;height:19pt" o:ole="">
            <v:imagedata r:id="rId888" o:title=""/>
          </v:shape>
          <o:OLEObject Type="Embed" ProgID="Equation.DSMT4" ShapeID="_x0000_i1443" DrawAspect="Content" ObjectID="_1678028059" r:id="rId889"/>
        </w:object>
      </w:r>
    </w:p>
    <w:p w14:paraId="630100D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Force acting per unit length of each wire,</w:t>
      </w:r>
    </w:p>
    <w:p w14:paraId="388A020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2840" w:dyaOrig="660" w14:anchorId="543D9A1F">
          <v:shape id="_x0000_i1444" type="#_x0000_t75" style="width:142.5pt;height:34pt" o:ole="">
            <v:imagedata r:id="rId890" o:title=""/>
          </v:shape>
          <o:OLEObject Type="Embed" ProgID="Equation.DSMT4" ShapeID="_x0000_i1444" DrawAspect="Content" ObjectID="_1678028060" r:id="rId891"/>
        </w:object>
      </w:r>
      <w:r w:rsidRPr="006051AD">
        <w:rPr>
          <w:rFonts w:asciiTheme="minorHAnsi" w:hAnsiTheme="minorHAnsi" w:cstheme="minorHAnsi"/>
          <w:sz w:val="24"/>
          <w:szCs w:val="24"/>
        </w:rPr>
        <w:tab/>
      </w:r>
      <w:r w:rsidRPr="006051AD">
        <w:rPr>
          <w:rFonts w:asciiTheme="minorHAnsi" w:hAnsiTheme="minorHAnsi" w:cstheme="minorHAnsi"/>
          <w:position w:val="-6"/>
          <w:sz w:val="24"/>
          <w:szCs w:val="24"/>
        </w:rPr>
        <w:object w:dxaOrig="1460" w:dyaOrig="320" w14:anchorId="5A4E84BB">
          <v:shape id="_x0000_i1445" type="#_x0000_t75" style="width:73.5pt;height:16.5pt" o:ole="">
            <v:imagedata r:id="rId892" o:title=""/>
          </v:shape>
          <o:OLEObject Type="Embed" ProgID="Equation.DSMT4" ShapeID="_x0000_i1445" DrawAspect="Content" ObjectID="_1678028061" r:id="rId893"/>
        </w:object>
      </w:r>
      <w:r w:rsidRPr="006051AD">
        <w:rPr>
          <w:rFonts w:asciiTheme="minorHAnsi" w:hAnsiTheme="minorHAnsi" w:cstheme="minorHAnsi"/>
          <w:sz w:val="24"/>
          <w:szCs w:val="24"/>
        </w:rPr>
        <w:t xml:space="preserve">. </w:t>
      </w:r>
    </w:p>
    <w:p w14:paraId="217DDE0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As the currents in both the wires flow in the same direction, the force will be attractive.</w:t>
      </w:r>
    </w:p>
    <w:p w14:paraId="74BA9D0F" w14:textId="77777777" w:rsidR="00C962FF" w:rsidRPr="006051AD" w:rsidRDefault="00C962FF" w:rsidP="00C962FF">
      <w:pPr>
        <w:pStyle w:val="Normal10"/>
        <w:tabs>
          <w:tab w:val="left" w:pos="360"/>
        </w:tabs>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current balance (or ampere balance) is a device for measuring currents. The current to be measured is arranged to go through two long parallel wires of equal length in opposite directions one of which is linked to the pivot of the balance. The resulting repulsive force on the wire is balanced by putting a suitable mass in the scale pan hanging on the other side of the pivot. In one measurement, the mass in the scale pan is 30.0 g, the length of the wires is 50.0 cm each, and the separation between them is 10.0 mm. What is the value of the current being measured? Take </w:t>
      </w:r>
      <w:r w:rsidRPr="006051AD">
        <w:rPr>
          <w:rFonts w:asciiTheme="minorHAnsi" w:hAnsiTheme="minorHAnsi" w:cstheme="minorHAnsi"/>
          <w:b/>
          <w:position w:val="-10"/>
          <w:sz w:val="24"/>
          <w:szCs w:val="24"/>
        </w:rPr>
        <w:object w:dxaOrig="1300" w:dyaOrig="360" w14:anchorId="1146E23D">
          <v:shape id="_x0000_i1446" type="#_x0000_t75" style="width:65.5pt;height:19pt" o:ole="">
            <v:imagedata r:id="rId894" o:title=""/>
          </v:shape>
          <o:OLEObject Type="Embed" ProgID="Equation.DSMT4" ShapeID="_x0000_i1446" DrawAspect="Content" ObjectID="_1678028062" r:id="rId895"/>
        </w:object>
      </w:r>
      <w:r w:rsidRPr="006051AD">
        <w:rPr>
          <w:rFonts w:asciiTheme="minorHAnsi" w:hAnsiTheme="minorHAnsi" w:cstheme="minorHAnsi"/>
          <w:b/>
          <w:sz w:val="24"/>
          <w:szCs w:val="24"/>
        </w:rPr>
        <w:t xml:space="preserve"> and assume that the arms of the balance are equal.</w:t>
      </w:r>
    </w:p>
    <w:p w14:paraId="36283A5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w:t>
      </w:r>
      <w:r w:rsidRPr="006051AD">
        <w:rPr>
          <w:rFonts w:asciiTheme="minorHAnsi" w:hAnsiTheme="minorHAnsi" w:cstheme="minorHAnsi"/>
          <w:sz w:val="24"/>
          <w:szCs w:val="24"/>
        </w:rPr>
        <w:t xml:space="preserve">M = 30.0g = 0.03kg, </w:t>
      </w:r>
      <w:r w:rsidRPr="006051AD">
        <w:rPr>
          <w:rFonts w:asciiTheme="minorHAnsi" w:hAnsiTheme="minorHAnsi" w:cstheme="minorHAnsi"/>
          <w:position w:val="-10"/>
          <w:sz w:val="24"/>
          <w:szCs w:val="24"/>
        </w:rPr>
        <w:object w:dxaOrig="4940" w:dyaOrig="360" w14:anchorId="6761EBA4">
          <v:shape id="_x0000_i1447" type="#_x0000_t75" style="width:247pt;height:19pt" o:ole="">
            <v:imagedata r:id="rId896" o:title=""/>
          </v:shape>
          <o:OLEObject Type="Embed" ProgID="Equation.DSMT4" ShapeID="_x0000_i1447" DrawAspect="Content" ObjectID="_1678028063" r:id="rId897"/>
        </w:object>
      </w:r>
    </w:p>
    <w:p w14:paraId="4052F90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Force per unit length between two parallel conductors, </w:t>
      </w:r>
    </w:p>
    <w:p w14:paraId="4A28E1E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280" w:dyaOrig="620" w14:anchorId="3299D63C">
          <v:shape id="_x0000_i1448" type="#_x0000_t75" style="width:63pt;height:31pt" o:ole="">
            <v:imagedata r:id="rId898" o:title=""/>
          </v:shape>
          <o:OLEObject Type="Embed" ProgID="Equation.DSMT4" ShapeID="_x0000_i1448" DrawAspect="Content" ObjectID="_1678028064" r:id="rId899"/>
        </w:object>
      </w:r>
      <w:r w:rsidRPr="006051AD">
        <w:rPr>
          <w:rFonts w:asciiTheme="minorHAnsi" w:hAnsiTheme="minorHAnsi" w:cstheme="minorHAnsi"/>
          <w:sz w:val="24"/>
          <w:szCs w:val="24"/>
        </w:rPr>
        <w:tab/>
      </w:r>
      <w:r w:rsidRPr="006051AD">
        <w:rPr>
          <w:rFonts w:asciiTheme="minorHAnsi" w:hAnsiTheme="minorHAnsi" w:cstheme="minorHAnsi"/>
          <w:position w:val="-4"/>
          <w:sz w:val="24"/>
          <w:szCs w:val="24"/>
        </w:rPr>
        <w:object w:dxaOrig="220" w:dyaOrig="200" w14:anchorId="52BC859A">
          <v:shape id="_x0000_i1449" type="#_x0000_t75" style="width:11.5pt;height:9pt" o:ole="">
            <v:imagedata r:id="rId900" o:title=""/>
          </v:shape>
          <o:OLEObject Type="Embed" ProgID="Equation.DSMT4" ShapeID="_x0000_i1449" DrawAspect="Content" ObjectID="_1678028065" r:id="rId901"/>
        </w:object>
      </w:r>
      <w:r w:rsidRPr="006051AD">
        <w:rPr>
          <w:rFonts w:asciiTheme="minorHAnsi" w:hAnsiTheme="minorHAnsi" w:cstheme="minorHAnsi"/>
          <w:sz w:val="24"/>
          <w:szCs w:val="24"/>
        </w:rPr>
        <w:t xml:space="preserve"> Force on a conductor of length </w:t>
      </w:r>
      <w:r w:rsidRPr="006051AD">
        <w:rPr>
          <w:rFonts w:asciiTheme="minorHAnsi" w:hAnsiTheme="minorHAnsi" w:cstheme="minorHAnsi"/>
          <w:position w:val="-6"/>
          <w:sz w:val="24"/>
          <w:szCs w:val="24"/>
        </w:rPr>
        <w:object w:dxaOrig="139" w:dyaOrig="279" w14:anchorId="255E3B90">
          <v:shape id="_x0000_i1450" type="#_x0000_t75" style="width:6.5pt;height:14.5pt" o:ole="">
            <v:imagedata r:id="rId902" o:title=""/>
          </v:shape>
          <o:OLEObject Type="Embed" ProgID="Equation.DSMT4" ShapeID="_x0000_i1450" DrawAspect="Content" ObjectID="_1678028066" r:id="rId903"/>
        </w:object>
      </w:r>
      <w:r w:rsidRPr="006051AD">
        <w:rPr>
          <w:rFonts w:asciiTheme="minorHAnsi" w:hAnsiTheme="minorHAnsi" w:cstheme="minorHAnsi"/>
          <w:sz w:val="24"/>
          <w:szCs w:val="24"/>
        </w:rPr>
        <w:t>,</w:t>
      </w:r>
    </w:p>
    <w:p w14:paraId="1D6E482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359" w:dyaOrig="620" w14:anchorId="2B1FDC41">
          <v:shape id="_x0000_i1451" type="#_x0000_t75" style="width:68pt;height:31pt" o:ole="">
            <v:imagedata r:id="rId904" o:title=""/>
          </v:shape>
          <o:OLEObject Type="Embed" ProgID="Equation.DSMT4" ShapeID="_x0000_i1451" DrawAspect="Content" ObjectID="_1678028067" r:id="rId905"/>
        </w:object>
      </w:r>
      <w:r w:rsidRPr="006051AD">
        <w:rPr>
          <w:rFonts w:asciiTheme="minorHAnsi" w:hAnsiTheme="minorHAnsi" w:cstheme="minorHAnsi"/>
          <w:sz w:val="24"/>
          <w:szCs w:val="24"/>
        </w:rPr>
        <w:t>When the pan is balanced,</w:t>
      </w:r>
    </w:p>
    <w:p w14:paraId="2AD2209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Weight in scale pan = Balancing force</w:t>
      </w:r>
    </w:p>
    <w:p w14:paraId="5A37F07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24"/>
          <w:sz w:val="24"/>
          <w:szCs w:val="24"/>
        </w:rPr>
        <w:object w:dxaOrig="1640" w:dyaOrig="620" w14:anchorId="00517465">
          <v:shape id="_x0000_i1452" type="#_x0000_t75" style="width:82pt;height:31pt" o:ole="">
            <v:imagedata r:id="rId906" o:title=""/>
          </v:shape>
          <o:OLEObject Type="Embed" ProgID="Equation.DSMT4" ShapeID="_x0000_i1452" DrawAspect="Content" ObjectID="_1678028068" r:id="rId907"/>
        </w:object>
      </w:r>
    </w:p>
    <w:p w14:paraId="2F11730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Or</w:t>
      </w:r>
      <w:r w:rsidRPr="006051AD">
        <w:rPr>
          <w:rFonts w:asciiTheme="minorHAnsi" w:hAnsiTheme="minorHAnsi" w:cstheme="minorHAnsi"/>
          <w:position w:val="-30"/>
          <w:sz w:val="24"/>
          <w:szCs w:val="24"/>
        </w:rPr>
        <w:object w:dxaOrig="4300" w:dyaOrig="680" w14:anchorId="4FEB04CE">
          <v:shape id="_x0000_i1453" type="#_x0000_t75" style="width:214.5pt;height:34pt" o:ole="">
            <v:imagedata r:id="rId908" o:title=""/>
          </v:shape>
          <o:OLEObject Type="Embed" ProgID="Equation.DSMT4" ShapeID="_x0000_i1453" DrawAspect="Content" ObjectID="_1678028069" r:id="rId909"/>
        </w:object>
      </w:r>
      <w:r w:rsidRPr="006051AD">
        <w:rPr>
          <w:rFonts w:asciiTheme="minorHAnsi" w:hAnsiTheme="minorHAnsi" w:cstheme="minorHAnsi"/>
          <w:sz w:val="24"/>
          <w:szCs w:val="24"/>
        </w:rPr>
        <w:tab/>
      </w:r>
      <w:r w:rsidRPr="006051AD">
        <w:rPr>
          <w:rFonts w:asciiTheme="minorHAnsi" w:hAnsiTheme="minorHAnsi" w:cstheme="minorHAnsi"/>
          <w:position w:val="-8"/>
          <w:sz w:val="24"/>
          <w:szCs w:val="24"/>
        </w:rPr>
        <w:object w:dxaOrig="2439" w:dyaOrig="360" w14:anchorId="062442EF">
          <v:shape id="_x0000_i1454" type="#_x0000_t75" style="width:122pt;height:19pt" o:ole="">
            <v:imagedata r:id="rId910" o:title=""/>
          </v:shape>
          <o:OLEObject Type="Embed" ProgID="Equation.DSMT4" ShapeID="_x0000_i1454" DrawAspect="Content" ObjectID="_1678028070" r:id="rId911"/>
        </w:object>
      </w:r>
    </w:p>
    <w:p w14:paraId="4B77A7CB"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The problem for Practice:-</w:t>
      </w:r>
    </w:p>
    <w:p w14:paraId="486CEA11" w14:textId="77777777" w:rsidR="00C962FF" w:rsidRPr="006051AD" w:rsidRDefault="00C962FF" w:rsidP="00C962FF">
      <w:pPr>
        <w:pStyle w:val="Normal10"/>
        <w:numPr>
          <w:ilvl w:val="0"/>
          <w:numId w:val="38"/>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A long horizontal rigidly supported wire carries a current of 100A. Directly above it and parallel to it is a fine wire that carries a current of 200 A and weighs </w:t>
      </w:r>
      <w:r w:rsidRPr="006051AD">
        <w:rPr>
          <w:rFonts w:asciiTheme="minorHAnsi" w:hAnsiTheme="minorHAnsi" w:cstheme="minorHAnsi"/>
          <w:position w:val="-6"/>
          <w:sz w:val="24"/>
          <w:szCs w:val="24"/>
        </w:rPr>
        <w:object w:dxaOrig="980" w:dyaOrig="320" w14:anchorId="3828827F">
          <v:shape id="_x0000_i1455" type="#_x0000_t75" style="width:49pt;height:16.5pt" o:ole="">
            <v:imagedata r:id="rId912" o:title=""/>
          </v:shape>
          <o:OLEObject Type="Embed" ProgID="Equation.DSMT4" ShapeID="_x0000_i1455" DrawAspect="Content" ObjectID="_1678028071" r:id="rId913"/>
        </w:object>
      </w:r>
      <w:r w:rsidRPr="006051AD">
        <w:rPr>
          <w:rFonts w:asciiTheme="minorHAnsi" w:hAnsiTheme="minorHAnsi" w:cstheme="minorHAnsi"/>
          <w:sz w:val="24"/>
          <w:szCs w:val="24"/>
        </w:rPr>
        <w:t>. How far above the wire should the second wire be kept to support it by magnetic repulsion?</w:t>
      </w:r>
    </w:p>
    <w:p w14:paraId="155C676B" w14:textId="77777777" w:rsidR="00C962FF" w:rsidRPr="006051AD" w:rsidRDefault="00C962FF" w:rsidP="00C962FF">
      <w:pPr>
        <w:pStyle w:val="Normal10"/>
        <w:numPr>
          <w:ilvl w:val="0"/>
          <w:numId w:val="38"/>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 wire AB is carrying a steady current of 12A and is lying on the table. Another wire CD carrying 5A is held directly above AB at a height of 1mm. Find the mass per unit length of the wire CD so that it remains suspended at its position when left free. Give the direction of the current flowing in CD with respect to the in AB.</w:t>
      </w:r>
    </w:p>
    <w:p w14:paraId="14F8342A" w14:textId="77777777" w:rsidR="00C962FF" w:rsidRPr="006051AD" w:rsidRDefault="00C962FF" w:rsidP="00C962FF">
      <w:pPr>
        <w:pStyle w:val="Normal10"/>
        <w:numPr>
          <w:ilvl w:val="0"/>
          <w:numId w:val="38"/>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 current of 1A flows in a wire of length 0.1 m in a magnetic field of 0.5 T. Calculate the force acting on the wire when the wire makes an angle of (a) 90</w:t>
      </w:r>
      <w:r w:rsidRPr="006051AD">
        <w:rPr>
          <w:rFonts w:asciiTheme="minorHAnsi" w:hAnsiTheme="minorHAnsi" w:cstheme="minorHAnsi"/>
          <w:sz w:val="24"/>
          <w:szCs w:val="24"/>
          <w:vertAlign w:val="superscript"/>
        </w:rPr>
        <w:t>0</w:t>
      </w:r>
      <w:r w:rsidRPr="006051AD">
        <w:rPr>
          <w:rFonts w:asciiTheme="minorHAnsi" w:hAnsiTheme="minorHAnsi" w:cstheme="minorHAnsi"/>
          <w:sz w:val="24"/>
          <w:szCs w:val="24"/>
        </w:rPr>
        <w:t xml:space="preserve"> (b) 0</w:t>
      </w:r>
      <w:r w:rsidRPr="006051AD">
        <w:rPr>
          <w:rFonts w:asciiTheme="minorHAnsi" w:hAnsiTheme="minorHAnsi" w:cstheme="minorHAnsi"/>
          <w:sz w:val="24"/>
          <w:szCs w:val="24"/>
          <w:vertAlign w:val="superscript"/>
        </w:rPr>
        <w:t>0</w:t>
      </w:r>
      <w:r w:rsidRPr="006051AD">
        <w:rPr>
          <w:rFonts w:asciiTheme="minorHAnsi" w:hAnsiTheme="minorHAnsi" w:cstheme="minorHAnsi"/>
          <w:sz w:val="24"/>
          <w:szCs w:val="24"/>
        </w:rPr>
        <w:t>, with respect to the magnetic field.</w:t>
      </w:r>
    </w:p>
    <w:p w14:paraId="10F5DCE4" w14:textId="77777777" w:rsidR="00C962FF" w:rsidRPr="006051AD" w:rsidRDefault="00C962FF" w:rsidP="00C962FF">
      <w:pPr>
        <w:pStyle w:val="Normal10"/>
        <w:numPr>
          <w:ilvl w:val="0"/>
          <w:numId w:val="38"/>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 current of 5.0 A is flowing upward in a long vertical wire placed in a uniform horizontal northward magnetic field of 0.02 J. How much force and in what direction will the riled exert on 0.06 m length of the wire?</w:t>
      </w:r>
    </w:p>
    <w:p w14:paraId="4327E20E" w14:textId="77777777" w:rsidR="00C962FF" w:rsidRPr="006051AD" w:rsidRDefault="00C962FF" w:rsidP="00C962FF">
      <w:pPr>
        <w:pStyle w:val="Normal10"/>
        <w:numPr>
          <w:ilvl w:val="0"/>
          <w:numId w:val="38"/>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What is the magnitude of the force on a wire of length 0.04 m placed inside a solenoid near its </w:t>
      </w:r>
      <w:proofErr w:type="spellStart"/>
      <w:r w:rsidRPr="006051AD">
        <w:rPr>
          <w:rFonts w:asciiTheme="minorHAnsi" w:hAnsiTheme="minorHAnsi" w:cstheme="minorHAnsi"/>
          <w:sz w:val="24"/>
          <w:szCs w:val="24"/>
        </w:rPr>
        <w:t>center</w:t>
      </w:r>
      <w:proofErr w:type="spellEnd"/>
      <w:r w:rsidRPr="006051AD">
        <w:rPr>
          <w:rFonts w:asciiTheme="minorHAnsi" w:hAnsiTheme="minorHAnsi" w:cstheme="minorHAnsi"/>
          <w:sz w:val="24"/>
          <w:szCs w:val="24"/>
        </w:rPr>
        <w:t>, making an angle of 30</w:t>
      </w:r>
      <w:r w:rsidRPr="006051AD">
        <w:rPr>
          <w:rFonts w:asciiTheme="minorHAnsi" w:hAnsiTheme="minorHAnsi" w:cstheme="minorHAnsi"/>
          <w:sz w:val="24"/>
          <w:szCs w:val="24"/>
          <w:vertAlign w:val="superscript"/>
        </w:rPr>
        <w:t>0</w:t>
      </w:r>
      <w:r w:rsidRPr="006051AD">
        <w:rPr>
          <w:rFonts w:asciiTheme="minorHAnsi" w:hAnsiTheme="minorHAnsi" w:cstheme="minorHAnsi"/>
          <w:sz w:val="24"/>
          <w:szCs w:val="24"/>
        </w:rPr>
        <w:t xml:space="preserve"> with its axis? The wire carries a current of 12A and the magnetic field due to the solenoid is of magnitude 0.25 T.</w:t>
      </w:r>
    </w:p>
    <w:p w14:paraId="6C181B02" w14:textId="77777777" w:rsidR="005C417B" w:rsidRPr="006051AD" w:rsidRDefault="00C962FF" w:rsidP="00C962FF">
      <w:pPr>
        <w:pStyle w:val="Normal10"/>
        <w:numPr>
          <w:ilvl w:val="0"/>
          <w:numId w:val="38"/>
        </w:numPr>
        <w:tabs>
          <w:tab w:val="left" w:pos="360"/>
        </w:tabs>
        <w:spacing w:after="0" w:line="360" w:lineRule="auto"/>
        <w:ind w:left="360"/>
        <w:jc w:val="both"/>
        <w:rPr>
          <w:rFonts w:asciiTheme="minorHAnsi" w:hAnsiTheme="minorHAnsi" w:cstheme="minorHAnsi"/>
          <w:b/>
          <w:sz w:val="24"/>
          <w:szCs w:val="24"/>
        </w:rPr>
      </w:pPr>
      <w:r w:rsidRPr="006051AD">
        <w:rPr>
          <w:rFonts w:asciiTheme="minorHAnsi" w:hAnsiTheme="minorHAnsi" w:cstheme="minorHAnsi"/>
          <w:sz w:val="24"/>
          <w:szCs w:val="24"/>
        </w:rPr>
        <w:t xml:space="preserve">A long straight conductor P carrying a current of 2A is placed parallel to a short conductor Q of length 0.05 m carrying a current of 3A. The two conductors are 0.10 m apart. Calculate (a) the magnetic field due to </w:t>
      </w:r>
      <w:proofErr w:type="spellStart"/>
      <w:r w:rsidRPr="006051AD">
        <w:rPr>
          <w:rFonts w:asciiTheme="minorHAnsi" w:hAnsiTheme="minorHAnsi" w:cstheme="minorHAnsi"/>
          <w:sz w:val="24"/>
          <w:szCs w:val="24"/>
        </w:rPr>
        <w:t>P at</w:t>
      </w:r>
      <w:proofErr w:type="spellEnd"/>
      <w:r w:rsidRPr="006051AD">
        <w:rPr>
          <w:rFonts w:asciiTheme="minorHAnsi" w:hAnsiTheme="minorHAnsi" w:cstheme="minorHAnsi"/>
          <w:sz w:val="24"/>
          <w:szCs w:val="24"/>
        </w:rPr>
        <w:t xml:space="preserve"> Q (b) the approximate force on Q.</w:t>
      </w:r>
    </w:p>
    <w:p w14:paraId="73D11974" w14:textId="77777777" w:rsidR="00C962FF" w:rsidRPr="00086C85" w:rsidRDefault="00C962FF" w:rsidP="005C417B">
      <w:pPr>
        <w:pStyle w:val="Normal10"/>
        <w:tabs>
          <w:tab w:val="left" w:pos="360"/>
        </w:tabs>
        <w:spacing w:after="0"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lastRenderedPageBreak/>
        <w:t>Torque on a rectangular current loop in a uniform magnetic field:-</w:t>
      </w:r>
    </w:p>
    <w:p w14:paraId="37CA6F8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Let us consider a rectangular loop PQRS in a uniform magnetic field lying in the plane of the paper (XOY). The current flowing (</w:t>
      </w:r>
      <w:proofErr w:type="spellStart"/>
      <w:r w:rsidRPr="006051AD">
        <w:rPr>
          <w:rFonts w:asciiTheme="minorHAnsi" w:hAnsiTheme="minorHAnsi" w:cstheme="minorHAnsi"/>
          <w:sz w:val="24"/>
          <w:szCs w:val="24"/>
        </w:rPr>
        <w:t>acw</w:t>
      </w:r>
      <w:proofErr w:type="spellEnd"/>
      <w:r w:rsidRPr="006051AD">
        <w:rPr>
          <w:rFonts w:asciiTheme="minorHAnsi" w:hAnsiTheme="minorHAnsi" w:cstheme="minorHAnsi"/>
          <w:sz w:val="24"/>
          <w:szCs w:val="24"/>
        </w:rPr>
        <w:t xml:space="preserve">) through the loop is I and </w:t>
      </w:r>
      <w:r w:rsidRPr="006051AD">
        <w:rPr>
          <w:rFonts w:asciiTheme="minorHAnsi" w:hAnsiTheme="minorHAnsi" w:cstheme="minorHAnsi"/>
          <w:position w:val="-6"/>
          <w:sz w:val="24"/>
          <w:szCs w:val="24"/>
        </w:rPr>
        <w:object w:dxaOrig="139" w:dyaOrig="279" w14:anchorId="05231A68">
          <v:shape id="_x0000_i1456" type="#_x0000_t75" style="width:6.5pt;height:14.5pt" o:ole="">
            <v:imagedata r:id="rId914" o:title=""/>
          </v:shape>
          <o:OLEObject Type="Embed" ProgID="Equation.DSMT4" ShapeID="_x0000_i1456" DrawAspect="Content" ObjectID="_1678028072" r:id="rId915"/>
        </w:object>
      </w:r>
      <w:r w:rsidRPr="006051AD">
        <w:rPr>
          <w:rFonts w:asciiTheme="minorHAnsi" w:hAnsiTheme="minorHAnsi" w:cstheme="minorHAnsi"/>
          <w:sz w:val="24"/>
          <w:szCs w:val="24"/>
        </w:rPr>
        <w:t xml:space="preserve">, </w:t>
      </w:r>
      <w:proofErr w:type="spellStart"/>
      <w:r w:rsidRPr="006051AD">
        <w:rPr>
          <w:rFonts w:asciiTheme="minorHAnsi" w:hAnsiTheme="minorHAnsi" w:cstheme="minorHAnsi"/>
          <w:sz w:val="24"/>
          <w:szCs w:val="24"/>
        </w:rPr>
        <w:t>b are</w:t>
      </w:r>
      <w:proofErr w:type="spellEnd"/>
      <w:r w:rsidRPr="006051AD">
        <w:rPr>
          <w:rFonts w:asciiTheme="minorHAnsi" w:hAnsiTheme="minorHAnsi" w:cstheme="minorHAnsi"/>
          <w:sz w:val="24"/>
          <w:szCs w:val="24"/>
        </w:rPr>
        <w:t xml:space="preserve"> its length and breadth respectively.</w:t>
      </w:r>
    </w:p>
    <w:p w14:paraId="6C264A2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55168" behindDoc="0" locked="0" layoutInCell="1" allowOverlap="1" wp14:anchorId="2EB8BA36" wp14:editId="6750E1CE">
            <wp:simplePos x="0" y="0"/>
            <wp:positionH relativeFrom="column">
              <wp:posOffset>3166110</wp:posOffset>
            </wp:positionH>
            <wp:positionV relativeFrom="paragraph">
              <wp:posOffset>13970</wp:posOffset>
            </wp:positionV>
            <wp:extent cx="3160395" cy="1733550"/>
            <wp:effectExtent l="19050" t="0" r="1905" b="0"/>
            <wp:wrapThrough wrapText="bothSides">
              <wp:wrapPolygon edited="0">
                <wp:start x="-130" y="0"/>
                <wp:lineTo x="-130" y="21363"/>
                <wp:lineTo x="21613" y="21363"/>
                <wp:lineTo x="21613" y="0"/>
                <wp:lineTo x="-130" y="0"/>
              </wp:wrapPolygon>
            </wp:wrapThrough>
            <wp:docPr id="779"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16" cstate="print"/>
                    <a:srcRect/>
                    <a:stretch>
                      <a:fillRect/>
                    </a:stretch>
                  </pic:blipFill>
                  <pic:spPr bwMode="auto">
                    <a:xfrm>
                      <a:off x="0" y="0"/>
                      <a:ext cx="3160395" cy="173355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Since the arms PQ and RS are parallel to </w:t>
      </w:r>
      <w:r w:rsidRPr="006051AD">
        <w:rPr>
          <w:rFonts w:asciiTheme="minorHAnsi" w:hAnsiTheme="minorHAnsi" w:cstheme="minorHAnsi"/>
          <w:position w:val="-4"/>
          <w:sz w:val="24"/>
          <w:szCs w:val="24"/>
        </w:rPr>
        <w:object w:dxaOrig="240" w:dyaOrig="320" w14:anchorId="5F838339">
          <v:shape id="_x0000_i1457" type="#_x0000_t75" style="width:11.5pt;height:17pt" o:ole="">
            <v:imagedata r:id="rId917" o:title=""/>
          </v:shape>
          <o:OLEObject Type="Embed" ProgID="Equation.DSMT4" ShapeID="_x0000_i1457" DrawAspect="Content" ObjectID="_1678028073" r:id="rId918"/>
        </w:object>
      </w:r>
      <w:r w:rsidRPr="006051AD">
        <w:rPr>
          <w:rFonts w:asciiTheme="minorHAnsi" w:hAnsiTheme="minorHAnsi" w:cstheme="minorHAnsi"/>
          <w:sz w:val="24"/>
          <w:szCs w:val="24"/>
        </w:rPr>
        <w:t>, the force acting on each arm is zero.</w:t>
      </w:r>
    </w:p>
    <w:p w14:paraId="13F8143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Force acting on arm PS,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6"/>
          <w:sz w:val="24"/>
          <w:szCs w:val="24"/>
        </w:rPr>
        <w:object w:dxaOrig="800" w:dyaOrig="279" w14:anchorId="534E1120">
          <v:shape id="_x0000_i1458" type="#_x0000_t75" style="width:39pt;height:14.5pt" o:ole="">
            <v:imagedata r:id="rId919" o:title=""/>
          </v:shape>
          <o:OLEObject Type="Embed" ProgID="Equation.DSMT4" ShapeID="_x0000_i1458" DrawAspect="Content" ObjectID="_1678028074" r:id="rId920"/>
        </w:object>
      </w:r>
    </w:p>
    <w:p w14:paraId="2F2C254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Force acting on arm QR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w:t>
      </w:r>
      <w:r w:rsidRPr="006051AD">
        <w:rPr>
          <w:rFonts w:asciiTheme="minorHAnsi" w:hAnsiTheme="minorHAnsi" w:cstheme="minorHAnsi"/>
          <w:position w:val="-6"/>
          <w:sz w:val="24"/>
          <w:szCs w:val="24"/>
        </w:rPr>
        <w:object w:dxaOrig="800" w:dyaOrig="279" w14:anchorId="74F3D648">
          <v:shape id="_x0000_i1459" type="#_x0000_t75" style="width:39pt;height:14.5pt" o:ole="">
            <v:imagedata r:id="rId921" o:title=""/>
          </v:shape>
          <o:OLEObject Type="Embed" ProgID="Equation.DSMT4" ShapeID="_x0000_i1459" DrawAspect="Content" ObjectID="_1678028075" r:id="rId922"/>
        </w:object>
      </w:r>
    </w:p>
    <w:p w14:paraId="4B9EB71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directions of these forces, according to Fleming’s left-hand rule, are perpendicular to the plane of the paper, one pointing outwards </w:t>
      </w:r>
      <w:r w:rsidRPr="006051AD">
        <w:rPr>
          <w:rFonts w:asciiTheme="minorHAnsi" w:hAnsiTheme="minorHAnsi" w:cstheme="minorHAnsi"/>
          <w:position w:val="-8"/>
          <w:sz w:val="24"/>
          <w:szCs w:val="24"/>
        </w:rPr>
        <w:object w:dxaOrig="260" w:dyaOrig="279" w14:anchorId="49708A4E">
          <v:shape id="_x0000_i1460" type="#_x0000_t75" style="width:12pt;height:14.5pt" o:ole="">
            <v:imagedata r:id="rId923" o:title=""/>
          </v:shape>
          <o:OLEObject Type="Embed" ProgID="Equation.DSMT4" ShapeID="_x0000_i1460" DrawAspect="Content" ObjectID="_1678028076" r:id="rId924"/>
        </w:object>
      </w:r>
      <w:r w:rsidRPr="006051AD">
        <w:rPr>
          <w:rFonts w:asciiTheme="minorHAnsi" w:hAnsiTheme="minorHAnsi" w:cstheme="minorHAnsi"/>
          <w:sz w:val="24"/>
          <w:szCs w:val="24"/>
        </w:rPr>
        <w:t xml:space="preserve"> and other inwards </w:t>
      </w:r>
      <w:r w:rsidRPr="006051AD">
        <w:rPr>
          <w:rFonts w:asciiTheme="minorHAnsi" w:hAnsiTheme="minorHAnsi" w:cstheme="minorHAnsi"/>
          <w:position w:val="-6"/>
          <w:sz w:val="24"/>
          <w:szCs w:val="24"/>
        </w:rPr>
        <w:object w:dxaOrig="260" w:dyaOrig="279" w14:anchorId="7D76BFCE">
          <v:shape id="_x0000_i1461" type="#_x0000_t75" style="width:12pt;height:14.5pt" o:ole="">
            <v:imagedata r:id="rId925" o:title=""/>
          </v:shape>
          <o:OLEObject Type="Embed" ProgID="Equation.DSMT4" ShapeID="_x0000_i1461" DrawAspect="Content" ObjectID="_1678028077" r:id="rId926"/>
        </w:object>
      </w:r>
      <w:r w:rsidRPr="006051AD">
        <w:rPr>
          <w:rFonts w:asciiTheme="minorHAnsi" w:hAnsiTheme="minorHAnsi" w:cstheme="minorHAnsi"/>
          <w:sz w:val="24"/>
          <w:szCs w:val="24"/>
        </w:rPr>
        <w:t xml:space="preserve"> as shown in the figure.</w:t>
      </w:r>
    </w:p>
    <w:p w14:paraId="22E38E5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Since these forces (F.F) are parallel to each other and act in opposite directions at different points, they form a couple; b is the arm of this couple.</w:t>
      </w:r>
    </w:p>
    <w:p w14:paraId="0ED90317"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Moment of the couple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torque)</w:t>
      </w:r>
      <w:r w:rsidRPr="006051AD">
        <w:rPr>
          <w:rFonts w:asciiTheme="minorHAnsi" w:hAnsiTheme="minorHAnsi" w:cstheme="minorHAnsi"/>
          <w:sz w:val="24"/>
          <w:szCs w:val="24"/>
        </w:rPr>
        <w:tab/>
      </w:r>
    </w:p>
    <w:p w14:paraId="36584E84"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14"/>
          <w:sz w:val="24"/>
          <w:szCs w:val="24"/>
        </w:rPr>
        <w:object w:dxaOrig="1800" w:dyaOrig="400" w14:anchorId="4FA92A23">
          <v:shape id="_x0000_i1462" type="#_x0000_t75" style="width:90.5pt;height:20.5pt" o:ole="">
            <v:imagedata r:id="rId927" o:title=""/>
          </v:shape>
          <o:OLEObject Type="Embed" ProgID="Equation.DSMT4" ShapeID="_x0000_i1462" DrawAspect="Content" ObjectID="_1678028078" r:id="rId928"/>
        </w:object>
      </w:r>
    </w:p>
    <w:p w14:paraId="74C8EA87"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820" w:dyaOrig="279" w14:anchorId="27C25490">
          <v:shape id="_x0000_i1463" type="#_x0000_t75" style="width:41pt;height:14.5pt" o:ole="">
            <v:imagedata r:id="rId929" o:title=""/>
          </v:shape>
          <o:OLEObject Type="Embed" ProgID="Equation.DSMT4" ShapeID="_x0000_i1463" DrawAspect="Content" ObjectID="_1678028079" r:id="rId930"/>
        </w:object>
      </w:r>
      <w:r w:rsidRPr="006051AD">
        <w:rPr>
          <w:rFonts w:asciiTheme="minorHAnsi" w:hAnsiTheme="minorHAnsi" w:cstheme="minorHAnsi"/>
          <w:sz w:val="24"/>
          <w:szCs w:val="24"/>
        </w:rPr>
        <w:tab/>
        <w:t xml:space="preserve">(as </w:t>
      </w:r>
      <w:r w:rsidRPr="006051AD">
        <w:rPr>
          <w:rFonts w:asciiTheme="minorHAnsi" w:hAnsiTheme="minorHAnsi" w:cstheme="minorHAnsi"/>
          <w:position w:val="-6"/>
          <w:sz w:val="24"/>
          <w:szCs w:val="24"/>
        </w:rPr>
        <w:object w:dxaOrig="660" w:dyaOrig="279" w14:anchorId="6532D59A">
          <v:shape id="_x0000_i1464" type="#_x0000_t75" style="width:34pt;height:14.5pt" o:ole="">
            <v:imagedata r:id="rId931" o:title=""/>
          </v:shape>
          <o:OLEObject Type="Embed" ProgID="Equation.DSMT4" ShapeID="_x0000_i1464" DrawAspect="Content" ObjectID="_1678028080" r:id="rId932"/>
        </w:object>
      </w:r>
      <w:r w:rsidRPr="006051AD">
        <w:rPr>
          <w:rFonts w:asciiTheme="minorHAnsi" w:hAnsiTheme="minorHAnsi" w:cstheme="minorHAnsi"/>
          <w:sz w:val="24"/>
          <w:szCs w:val="24"/>
        </w:rPr>
        <w:t xml:space="preserve"> the area of the loop)</w:t>
      </w:r>
    </w:p>
    <w:p w14:paraId="5ADA2F4F"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 xml:space="preserve">The torque </w:t>
      </w:r>
      <w:r w:rsidRPr="006051AD">
        <w:rPr>
          <w:rFonts w:asciiTheme="minorHAnsi" w:hAnsiTheme="minorHAnsi" w:cstheme="minorHAnsi"/>
          <w:position w:val="-6"/>
          <w:sz w:val="24"/>
          <w:szCs w:val="24"/>
        </w:rPr>
        <w:object w:dxaOrig="200" w:dyaOrig="279" w14:anchorId="6A39651C">
          <v:shape id="_x0000_i1465" type="#_x0000_t75" style="width:10.5pt;height:14.5pt" o:ole="">
            <v:imagedata r:id="rId933" o:title=""/>
          </v:shape>
          <o:OLEObject Type="Embed" ProgID="Equation.DSMT4" ShapeID="_x0000_i1465" DrawAspect="Content" ObjectID="_1678028081" r:id="rId934"/>
        </w:object>
      </w:r>
      <w:r w:rsidRPr="006051AD">
        <w:rPr>
          <w:rFonts w:asciiTheme="minorHAnsi" w:hAnsiTheme="minorHAnsi" w:cstheme="minorHAnsi"/>
          <w:sz w:val="24"/>
          <w:szCs w:val="24"/>
        </w:rPr>
        <w:t xml:space="preserve"> rotates the loop </w:t>
      </w:r>
      <w:proofErr w:type="spellStart"/>
      <w:r w:rsidRPr="006051AD">
        <w:rPr>
          <w:rFonts w:asciiTheme="minorHAnsi" w:hAnsiTheme="minorHAnsi" w:cstheme="minorHAnsi"/>
          <w:sz w:val="24"/>
          <w:szCs w:val="24"/>
        </w:rPr>
        <w:t>scq</w:t>
      </w:r>
      <w:proofErr w:type="spellEnd"/>
      <w:r w:rsidRPr="006051AD">
        <w:rPr>
          <w:rFonts w:asciiTheme="minorHAnsi" w:hAnsiTheme="minorHAnsi" w:cstheme="minorHAnsi"/>
          <w:sz w:val="24"/>
          <w:szCs w:val="24"/>
        </w:rPr>
        <w:t xml:space="preserve"> and as such is represented as shown.</w:t>
      </w:r>
    </w:p>
    <w:p w14:paraId="7F55C3AF"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A convenient vector notation for the above equation is.</w:t>
      </w:r>
    </w:p>
    <w:p w14:paraId="1841168C"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1100" w:dyaOrig="380" w14:anchorId="36E8E027">
          <v:shape id="_x0000_i1466" type="#_x0000_t75" style="width:54pt;height:19pt" o:ole="">
            <v:imagedata r:id="rId935" o:title=""/>
          </v:shape>
          <o:OLEObject Type="Embed" ProgID="Equation.DSMT4" ShapeID="_x0000_i1466" DrawAspect="Content" ObjectID="_1678028082" r:id="rId936"/>
        </w:object>
      </w:r>
      <w:r w:rsidRPr="006051AD">
        <w:rPr>
          <w:rFonts w:asciiTheme="minorHAnsi" w:hAnsiTheme="minorHAnsi" w:cstheme="minorHAnsi"/>
          <w:sz w:val="24"/>
          <w:szCs w:val="24"/>
        </w:rPr>
        <w:t>……………………. (1)</w:t>
      </w:r>
    </w:p>
    <w:p w14:paraId="140ACA0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Here, </w:t>
      </w:r>
      <w:r w:rsidRPr="006051AD">
        <w:rPr>
          <w:rFonts w:asciiTheme="minorHAnsi" w:hAnsiTheme="minorHAnsi" w:cstheme="minorHAnsi"/>
          <w:position w:val="-4"/>
          <w:sz w:val="24"/>
          <w:szCs w:val="24"/>
        </w:rPr>
        <w:object w:dxaOrig="240" w:dyaOrig="320" w14:anchorId="1EEC111C">
          <v:shape id="_x0000_i1467" type="#_x0000_t75" style="width:11.5pt;height:17pt" o:ole="">
            <v:imagedata r:id="rId937" o:title=""/>
          </v:shape>
          <o:OLEObject Type="Embed" ProgID="Equation.DSMT4" ShapeID="_x0000_i1467" DrawAspect="Content" ObjectID="_1678028083" r:id="rId938"/>
        </w:object>
      </w:r>
      <w:r w:rsidRPr="006051AD">
        <w:rPr>
          <w:rFonts w:asciiTheme="minorHAnsi" w:hAnsiTheme="minorHAnsi" w:cstheme="minorHAnsi"/>
          <w:sz w:val="24"/>
          <w:szCs w:val="24"/>
        </w:rPr>
        <w:t xml:space="preserve"> is the area vector of the loop whose direction is determined by the right-hand rule (by wrapping the fingers of the right hand in the direction of the current, the thumb points in the direction of </w:t>
      </w:r>
      <w:r w:rsidRPr="006051AD">
        <w:rPr>
          <w:rFonts w:asciiTheme="minorHAnsi" w:hAnsiTheme="minorHAnsi" w:cstheme="minorHAnsi"/>
          <w:position w:val="-4"/>
          <w:sz w:val="24"/>
          <w:szCs w:val="24"/>
        </w:rPr>
        <w:object w:dxaOrig="240" w:dyaOrig="320" w14:anchorId="615929F3">
          <v:shape id="_x0000_i1468" type="#_x0000_t75" style="width:11.5pt;height:17pt" o:ole="">
            <v:imagedata r:id="rId939" o:title=""/>
          </v:shape>
          <o:OLEObject Type="Embed" ProgID="Equation.DSMT4" ShapeID="_x0000_i1468" DrawAspect="Content" ObjectID="_1678028084" r:id="rId940"/>
        </w:object>
      </w:r>
      <w:r w:rsidRPr="006051AD">
        <w:rPr>
          <w:rFonts w:asciiTheme="minorHAnsi" w:hAnsiTheme="minorHAnsi" w:cstheme="minorHAnsi"/>
          <w:sz w:val="24"/>
          <w:szCs w:val="24"/>
        </w:rPr>
        <w:t xml:space="preserve">). </w:t>
      </w:r>
      <w:r w:rsidRPr="006051AD">
        <w:rPr>
          <w:rFonts w:asciiTheme="minorHAnsi" w:hAnsiTheme="minorHAnsi" w:cstheme="minorHAnsi"/>
          <w:position w:val="-6"/>
          <w:sz w:val="24"/>
          <w:szCs w:val="24"/>
        </w:rPr>
        <w:object w:dxaOrig="200" w:dyaOrig="279" w14:anchorId="34AB33C2">
          <v:shape id="_x0000_i1469" type="#_x0000_t75" style="width:10.5pt;height:14.5pt" o:ole="">
            <v:imagedata r:id="rId941" o:title=""/>
          </v:shape>
          <o:OLEObject Type="Embed" ProgID="Equation.DSMT4" ShapeID="_x0000_i1469" DrawAspect="Content" ObjectID="_1678028085" r:id="rId942"/>
        </w:object>
      </w:r>
      <w:r w:rsidRPr="006051AD">
        <w:rPr>
          <w:rFonts w:asciiTheme="minorHAnsi" w:hAnsiTheme="minorHAnsi" w:cstheme="minorHAnsi"/>
          <w:sz w:val="24"/>
          <w:szCs w:val="24"/>
        </w:rPr>
        <w:t xml:space="preserve"> lies in the plane of the paper and is acting upwards.</w:t>
      </w:r>
    </w:p>
    <w:p w14:paraId="7CF47DB3"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Current loop as a magnetic dipole:-</w:t>
      </w:r>
    </w:p>
    <w:p w14:paraId="4A87271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Comparing equation (1) with the equation for the torque acting on a magnetic dipole of the magnetic moment </w:t>
      </w:r>
      <w:r w:rsidRPr="006051AD">
        <w:rPr>
          <w:rFonts w:asciiTheme="minorHAnsi" w:hAnsiTheme="minorHAnsi" w:cstheme="minorHAnsi"/>
          <w:position w:val="-6"/>
          <w:sz w:val="24"/>
          <w:szCs w:val="24"/>
        </w:rPr>
        <w:object w:dxaOrig="260" w:dyaOrig="279" w14:anchorId="26ED6335">
          <v:shape id="_x0000_i1470" type="#_x0000_t75" style="width:12pt;height:14.5pt" o:ole="">
            <v:imagedata r:id="rId943" o:title=""/>
          </v:shape>
          <o:OLEObject Type="Embed" ProgID="Equation.DSMT4" ShapeID="_x0000_i1470" DrawAspect="Content" ObjectID="_1678028086" r:id="rId944"/>
        </w:object>
      </w:r>
      <w:r w:rsidRPr="006051AD">
        <w:rPr>
          <w:rFonts w:asciiTheme="minorHAnsi" w:hAnsiTheme="minorHAnsi" w:cstheme="minorHAnsi"/>
          <w:sz w:val="24"/>
          <w:szCs w:val="24"/>
        </w:rPr>
        <w:t xml:space="preserve"> in a uniform magnetic field </w:t>
      </w:r>
      <w:r w:rsidRPr="006051AD">
        <w:rPr>
          <w:rFonts w:asciiTheme="minorHAnsi" w:hAnsiTheme="minorHAnsi" w:cstheme="minorHAnsi"/>
          <w:position w:val="-4"/>
          <w:sz w:val="24"/>
          <w:szCs w:val="24"/>
        </w:rPr>
        <w:object w:dxaOrig="240" w:dyaOrig="320" w14:anchorId="7C03B7E6">
          <v:shape id="_x0000_i1471" type="#_x0000_t75" style="width:11.5pt;height:17pt" o:ole="">
            <v:imagedata r:id="rId945" o:title=""/>
          </v:shape>
          <o:OLEObject Type="Embed" ProgID="Equation.DSMT4" ShapeID="_x0000_i1471" DrawAspect="Content" ObjectID="_1678028087" r:id="rId946"/>
        </w:object>
      </w:r>
    </w:p>
    <w:p w14:paraId="3DF3D9A7"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2079" w:dyaOrig="380" w14:anchorId="35B2F5FB">
          <v:shape id="_x0000_i1472" type="#_x0000_t75" style="width:102.5pt;height:19.5pt" o:ole="">
            <v:imagedata r:id="rId947" o:title=""/>
          </v:shape>
          <o:OLEObject Type="Embed" ProgID="Equation.DSMT4" ShapeID="_x0000_i1472" DrawAspect="Content" ObjectID="_1678028088" r:id="rId948"/>
        </w:object>
      </w:r>
    </w:p>
    <w:p w14:paraId="4EF1A0E7"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 xml:space="preserve">We find that </w:t>
      </w:r>
      <w:r w:rsidRPr="006051AD">
        <w:rPr>
          <w:rFonts w:asciiTheme="minorHAnsi" w:hAnsiTheme="minorHAnsi" w:cstheme="minorHAnsi"/>
          <w:position w:val="-10"/>
          <w:sz w:val="24"/>
          <w:szCs w:val="24"/>
        </w:rPr>
        <w:object w:dxaOrig="800" w:dyaOrig="380" w14:anchorId="2D9368BD">
          <v:shape id="_x0000_i1473" type="#_x0000_t75" style="width:39pt;height:19pt" o:ole="">
            <v:imagedata r:id="rId949" o:title=""/>
          </v:shape>
          <o:OLEObject Type="Embed" ProgID="Equation.DSMT4" ShapeID="_x0000_i1473" DrawAspect="Content" ObjectID="_1678028089" r:id="rId950"/>
        </w:object>
      </w:r>
      <w:r w:rsidRPr="006051AD">
        <w:rPr>
          <w:rFonts w:asciiTheme="minorHAnsi" w:hAnsiTheme="minorHAnsi" w:cstheme="minorHAnsi"/>
          <w:sz w:val="24"/>
          <w:szCs w:val="24"/>
        </w:rPr>
        <w:t xml:space="preserve"> ………………….. (2)</w:t>
      </w:r>
    </w:p>
    <w:p w14:paraId="26B6917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Thus, a current-carrying loop behaves as a bar magnet with its one face as the south pole and the other face as the north pole. In the figure, the front face of the loop is the north pole and the back face is the south pole. If we look at the front face of the loop, the current is in the anticlockwise (</w:t>
      </w:r>
      <w:proofErr w:type="spellStart"/>
      <w:r w:rsidRPr="006051AD">
        <w:rPr>
          <w:rFonts w:asciiTheme="minorHAnsi" w:hAnsiTheme="minorHAnsi" w:cstheme="minorHAnsi"/>
          <w:sz w:val="24"/>
          <w:szCs w:val="24"/>
        </w:rPr>
        <w:t>acw</w:t>
      </w:r>
      <w:proofErr w:type="spellEnd"/>
      <w:r w:rsidRPr="006051AD">
        <w:rPr>
          <w:rFonts w:asciiTheme="minorHAnsi" w:hAnsiTheme="minorHAnsi" w:cstheme="minorHAnsi"/>
          <w:sz w:val="24"/>
          <w:szCs w:val="24"/>
        </w:rPr>
        <w:t>) direction. As such, the front face is the north-seeking pole. The SI unit of magnetic moment is Am</w:t>
      </w:r>
      <w:r w:rsidRPr="006051AD">
        <w:rPr>
          <w:rFonts w:asciiTheme="minorHAnsi" w:hAnsiTheme="minorHAnsi" w:cstheme="minorHAnsi"/>
          <w:sz w:val="24"/>
          <w:szCs w:val="24"/>
          <w:vertAlign w:val="superscript"/>
        </w:rPr>
        <w:t>2</w:t>
      </w:r>
      <w:r w:rsidRPr="006051AD">
        <w:rPr>
          <w:rFonts w:asciiTheme="minorHAnsi" w:hAnsiTheme="minorHAnsi" w:cstheme="minorHAnsi"/>
          <w:sz w:val="24"/>
          <w:szCs w:val="24"/>
        </w:rPr>
        <w:t>.</w:t>
      </w:r>
    </w:p>
    <w:p w14:paraId="44F74A03"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b/>
          <w:sz w:val="24"/>
          <w:szCs w:val="24"/>
        </w:rPr>
        <w:t xml:space="preserve">Case – I </w:t>
      </w:r>
      <w:r w:rsidRPr="006051AD">
        <w:rPr>
          <w:rFonts w:asciiTheme="minorHAnsi" w:hAnsiTheme="minorHAnsi" w:cstheme="minorHAnsi"/>
          <w:sz w:val="24"/>
          <w:szCs w:val="24"/>
        </w:rPr>
        <w:t xml:space="preserve">(If </w:t>
      </w:r>
      <w:r w:rsidRPr="006051AD">
        <w:rPr>
          <w:rFonts w:asciiTheme="minorHAnsi" w:hAnsiTheme="minorHAnsi" w:cstheme="minorHAnsi"/>
          <w:position w:val="-6"/>
          <w:sz w:val="24"/>
          <w:szCs w:val="24"/>
        </w:rPr>
        <w:object w:dxaOrig="639" w:dyaOrig="320" w14:anchorId="0B25EA3D">
          <v:shape id="_x0000_i1474" type="#_x0000_t75" style="width:31.5pt;height:16.5pt" o:ole="">
            <v:imagedata r:id="rId951" o:title=""/>
          </v:shape>
          <o:OLEObject Type="Embed" ProgID="Equation.DSMT4" ShapeID="_x0000_i1474" DrawAspect="Content" ObjectID="_1678028090" r:id="rId952"/>
        </w:object>
      </w:r>
      <w:r w:rsidRPr="006051AD">
        <w:rPr>
          <w:rFonts w:asciiTheme="minorHAnsi" w:hAnsiTheme="minorHAnsi" w:cstheme="minorHAnsi"/>
          <w:sz w:val="24"/>
          <w:szCs w:val="24"/>
        </w:rPr>
        <w:t xml:space="preserve">, </w:t>
      </w:r>
      <w:r w:rsidRPr="006051AD">
        <w:rPr>
          <w:rFonts w:asciiTheme="minorHAnsi" w:hAnsiTheme="minorHAnsi" w:cstheme="minorHAnsi"/>
          <w:position w:val="-4"/>
          <w:sz w:val="24"/>
          <w:szCs w:val="24"/>
        </w:rPr>
        <w:object w:dxaOrig="240" w:dyaOrig="320" w14:anchorId="4897D5E4">
          <v:shape id="_x0000_i1475" type="#_x0000_t75" style="width:12pt;height:16.5pt" o:ole="">
            <v:imagedata r:id="rId953" o:title=""/>
          </v:shape>
          <o:OLEObject Type="Embed" ProgID="Equation.DSMT4" ShapeID="_x0000_i1475" DrawAspect="Content" ObjectID="_1678028091" r:id="rId954"/>
        </w:object>
      </w:r>
      <w:r w:rsidRPr="006051AD">
        <w:rPr>
          <w:rFonts w:asciiTheme="minorHAnsi" w:hAnsiTheme="minorHAnsi" w:cstheme="minorHAnsi"/>
          <w:sz w:val="24"/>
          <w:szCs w:val="24"/>
        </w:rPr>
        <w:t xml:space="preserve"> is </w:t>
      </w:r>
      <w:r w:rsidRPr="006051AD">
        <w:rPr>
          <w:rFonts w:asciiTheme="minorHAnsi" w:hAnsiTheme="minorHAnsi" w:cstheme="minorHAnsi"/>
          <w:position w:val="-4"/>
          <w:sz w:val="24"/>
          <w:szCs w:val="24"/>
        </w:rPr>
        <w:object w:dxaOrig="240" w:dyaOrig="260" w14:anchorId="03F55A5B">
          <v:shape id="_x0000_i1476" type="#_x0000_t75" style="width:12pt;height:13pt" o:ole="">
            <v:imagedata r:id="rId955" o:title=""/>
          </v:shape>
          <o:OLEObject Type="Embed" ProgID="Equation.DSMT4" ShapeID="_x0000_i1476" DrawAspect="Content" ObjectID="_1678028092" r:id="rId956"/>
        </w:object>
      </w:r>
      <w:r w:rsidRPr="006051AD">
        <w:rPr>
          <w:rFonts w:asciiTheme="minorHAnsi" w:hAnsiTheme="minorHAnsi" w:cstheme="minorHAnsi"/>
          <w:sz w:val="24"/>
          <w:szCs w:val="24"/>
        </w:rPr>
        <w:t xml:space="preserve">to plane of loop or </w:t>
      </w:r>
      <w:r w:rsidRPr="006051AD">
        <w:rPr>
          <w:rFonts w:asciiTheme="minorHAnsi" w:hAnsiTheme="minorHAnsi" w:cstheme="minorHAnsi"/>
          <w:position w:val="-6"/>
          <w:sz w:val="24"/>
          <w:szCs w:val="24"/>
        </w:rPr>
        <w:object w:dxaOrig="859" w:dyaOrig="320" w14:anchorId="76981651">
          <v:shape id="_x0000_i1477" type="#_x0000_t75" style="width:42.5pt;height:16.5pt" o:ole="">
            <v:imagedata r:id="rId957" o:title=""/>
          </v:shape>
          <o:OLEObject Type="Embed" ProgID="Equation.DSMT4" ShapeID="_x0000_i1477" DrawAspect="Content" ObjectID="_1678028093" r:id="rId958"/>
        </w:object>
      </w:r>
      <w:r w:rsidRPr="006051AD">
        <w:rPr>
          <w:rFonts w:asciiTheme="minorHAnsi" w:hAnsiTheme="minorHAnsi" w:cstheme="minorHAnsi"/>
          <w:sz w:val="24"/>
          <w:szCs w:val="24"/>
        </w:rPr>
        <w:tab/>
      </w:r>
    </w:p>
    <w:p w14:paraId="5DDF2F60"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2000" w:dyaOrig="320" w14:anchorId="439D29A5">
          <v:shape id="_x0000_i1478" type="#_x0000_t75" style="width:100pt;height:16.5pt" o:ole="">
            <v:imagedata r:id="rId959" o:title=""/>
          </v:shape>
          <o:OLEObject Type="Embed" ProgID="Equation.DSMT4" ShapeID="_x0000_i1478" DrawAspect="Content" ObjectID="_1678028094" r:id="rId960"/>
        </w:object>
      </w:r>
    </w:p>
    <w:p w14:paraId="5629715B"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b/>
          <w:sz w:val="24"/>
          <w:szCs w:val="24"/>
        </w:rPr>
        <w:t xml:space="preserve">Case – II </w:t>
      </w:r>
      <w:r w:rsidRPr="006051AD">
        <w:rPr>
          <w:rFonts w:asciiTheme="minorHAnsi" w:hAnsiTheme="minorHAnsi" w:cstheme="minorHAnsi"/>
          <w:sz w:val="24"/>
          <w:szCs w:val="24"/>
        </w:rPr>
        <w:t xml:space="preserve">(If </w:t>
      </w:r>
      <w:r w:rsidRPr="006051AD">
        <w:rPr>
          <w:rFonts w:asciiTheme="minorHAnsi" w:hAnsiTheme="minorHAnsi" w:cstheme="minorHAnsi"/>
          <w:position w:val="-10"/>
          <w:sz w:val="24"/>
          <w:szCs w:val="24"/>
        </w:rPr>
        <w:object w:dxaOrig="1040" w:dyaOrig="380" w14:anchorId="7F538178">
          <v:shape id="_x0000_i1479" type="#_x0000_t75" style="width:52.5pt;height:19pt" o:ole="">
            <v:imagedata r:id="rId961" o:title=""/>
          </v:shape>
          <o:OLEObject Type="Embed" ProgID="Equation.DSMT4" ShapeID="_x0000_i1479" DrawAspect="Content" ObjectID="_1678028095" r:id="rId962"/>
        </w:object>
      </w:r>
      <w:r w:rsidRPr="006051AD">
        <w:rPr>
          <w:rFonts w:asciiTheme="minorHAnsi" w:hAnsiTheme="minorHAnsi" w:cstheme="minorHAnsi"/>
          <w:sz w:val="24"/>
          <w:szCs w:val="24"/>
        </w:rPr>
        <w:t xml:space="preserve"> is parallel to the plane of the loop</w:t>
      </w:r>
    </w:p>
    <w:p w14:paraId="0EEE9717"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2340" w:dyaOrig="320" w14:anchorId="419AD354">
          <v:shape id="_x0000_i1480" type="#_x0000_t75" style="width:117pt;height:16.5pt" o:ole="">
            <v:imagedata r:id="rId963" o:title=""/>
          </v:shape>
          <o:OLEObject Type="Embed" ProgID="Equation.DSMT4" ShapeID="_x0000_i1480" DrawAspect="Content" ObjectID="_1678028096" r:id="rId964"/>
        </w:object>
      </w:r>
    </w:p>
    <w:p w14:paraId="7226F77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 xml:space="preserve">Note:- </w:t>
      </w:r>
      <w:r w:rsidRPr="006051AD">
        <w:rPr>
          <w:rFonts w:asciiTheme="minorHAnsi" w:hAnsiTheme="minorHAnsi" w:cstheme="minorHAnsi"/>
          <w:sz w:val="24"/>
          <w:szCs w:val="24"/>
        </w:rPr>
        <w:t xml:space="preserve">Torque </w:t>
      </w:r>
      <w:r w:rsidRPr="006051AD">
        <w:rPr>
          <w:rFonts w:asciiTheme="minorHAnsi" w:hAnsiTheme="minorHAnsi" w:cstheme="minorHAnsi"/>
          <w:position w:val="-14"/>
          <w:sz w:val="24"/>
          <w:szCs w:val="24"/>
        </w:rPr>
        <w:object w:dxaOrig="380" w:dyaOrig="400" w14:anchorId="6BAA055F">
          <v:shape id="_x0000_i1481" type="#_x0000_t75" style="width:19pt;height:19.5pt" o:ole="">
            <v:imagedata r:id="rId965" o:title=""/>
          </v:shape>
          <o:OLEObject Type="Embed" ProgID="Equation.DSMT4" ShapeID="_x0000_i1481" DrawAspect="Content" ObjectID="_1678028097" r:id="rId966"/>
        </w:object>
      </w:r>
      <w:r w:rsidRPr="006051AD">
        <w:rPr>
          <w:rFonts w:asciiTheme="minorHAnsi" w:hAnsiTheme="minorHAnsi" w:cstheme="minorHAnsi"/>
          <w:sz w:val="24"/>
          <w:szCs w:val="24"/>
        </w:rPr>
        <w:t xml:space="preserve"> removing constant even when the planar current loop is of arbitrary shape.</w:t>
      </w:r>
    </w:p>
    <w:p w14:paraId="5BF06D37"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Question</w:t>
      </w:r>
      <w:r w:rsidRPr="006051AD">
        <w:rPr>
          <w:rFonts w:asciiTheme="minorHAnsi" w:hAnsiTheme="minorHAnsi" w:cstheme="minorHAnsi"/>
          <w:b/>
          <w:sz w:val="24"/>
          <w:szCs w:val="24"/>
        </w:rPr>
        <w:t xml:space="preserve">:- </w:t>
      </w:r>
    </w:p>
    <w:p w14:paraId="319AC0DB"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sz w:val="24"/>
          <w:szCs w:val="24"/>
        </w:rPr>
        <w:t>A rectangular coil of sides 8 cm and 6 cm having 2000 turns and carrying a current of 200 MA is placed in a magnetic field of 0.2 T directed along X-axis</w:t>
      </w:r>
    </w:p>
    <w:p w14:paraId="18E55E4A"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(a) What is the maximum torque the coil can experience? In which orientation does it experience the maximum torque?</w:t>
      </w:r>
    </w:p>
    <w:p w14:paraId="325EF05C" w14:textId="77777777" w:rsidR="00C962FF" w:rsidRPr="006051AD" w:rsidRDefault="00C962FF" w:rsidP="00C962FF">
      <w:pPr>
        <w:pStyle w:val="Normal10"/>
        <w:tabs>
          <w:tab w:val="left" w:pos="360"/>
        </w:tabs>
        <w:spacing w:line="360" w:lineRule="auto"/>
        <w:ind w:left="360" w:hanging="360"/>
        <w:jc w:val="both"/>
        <w:rPr>
          <w:rFonts w:asciiTheme="minorHAnsi" w:hAnsiTheme="minorHAnsi" w:cstheme="minorHAnsi"/>
          <w:sz w:val="24"/>
          <w:szCs w:val="24"/>
        </w:rPr>
      </w:pPr>
      <w:r w:rsidRPr="006051AD">
        <w:rPr>
          <w:rFonts w:asciiTheme="minorHAnsi" w:hAnsiTheme="minorHAnsi" w:cstheme="minorHAnsi"/>
          <w:sz w:val="24"/>
          <w:szCs w:val="24"/>
        </w:rPr>
        <w:t>(b) For which orientation of the coil is the torque zero? When is this equilibrium stable and when is it unstable?</w:t>
      </w:r>
    </w:p>
    <w:p w14:paraId="7F37CB17"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1A77311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 N = 2000, </w:t>
      </w:r>
      <w:r w:rsidRPr="006051AD">
        <w:rPr>
          <w:rFonts w:asciiTheme="minorHAnsi" w:hAnsiTheme="minorHAnsi" w:cstheme="minorHAnsi"/>
          <w:position w:val="-10"/>
          <w:sz w:val="24"/>
          <w:szCs w:val="24"/>
        </w:rPr>
        <w:object w:dxaOrig="4020" w:dyaOrig="360" w14:anchorId="749CEEC4">
          <v:shape id="_x0000_i1482" type="#_x0000_t75" style="width:201pt;height:19pt" o:ole="">
            <v:imagedata r:id="rId967" o:title=""/>
          </v:shape>
          <o:OLEObject Type="Embed" ProgID="Equation.DSMT4" ShapeID="_x0000_i1482" DrawAspect="Content" ObjectID="_1678028098" r:id="rId968"/>
        </w:object>
      </w:r>
    </w:p>
    <w:p w14:paraId="69A3CD7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10"/>
          <w:sz w:val="24"/>
          <w:szCs w:val="24"/>
        </w:rPr>
        <w:object w:dxaOrig="1460" w:dyaOrig="320" w14:anchorId="4380CCB7">
          <v:shape id="_x0000_i1483" type="#_x0000_t75" style="width:73pt;height:16.5pt" o:ole="">
            <v:imagedata r:id="rId969" o:title=""/>
          </v:shape>
          <o:OLEObject Type="Embed" ProgID="Equation.DSMT4" ShapeID="_x0000_i1483" DrawAspect="Content" ObjectID="_1678028099" r:id="rId970"/>
        </w:object>
      </w:r>
      <w:r w:rsidRPr="006051AD">
        <w:rPr>
          <w:rFonts w:asciiTheme="minorHAnsi" w:hAnsiTheme="minorHAnsi" w:cstheme="minorHAnsi"/>
          <w:sz w:val="24"/>
          <w:szCs w:val="24"/>
        </w:rPr>
        <w:t xml:space="preserve"> If </w:t>
      </w:r>
      <w:r w:rsidRPr="006051AD">
        <w:rPr>
          <w:rFonts w:asciiTheme="minorHAnsi" w:hAnsiTheme="minorHAnsi" w:cstheme="minorHAnsi"/>
          <w:position w:val="-6"/>
          <w:sz w:val="24"/>
          <w:szCs w:val="24"/>
        </w:rPr>
        <w:object w:dxaOrig="760" w:dyaOrig="320" w14:anchorId="3F3A5788">
          <v:shape id="_x0000_i1484" type="#_x0000_t75" style="width:38.5pt;height:16.5pt" o:ole="">
            <v:imagedata r:id="rId971" o:title=""/>
          </v:shape>
          <o:OLEObject Type="Embed" ProgID="Equation.DSMT4" ShapeID="_x0000_i1484" DrawAspect="Content" ObjectID="_1678028100" r:id="rId972"/>
        </w:object>
      </w:r>
    </w:p>
    <w:p w14:paraId="4C0E6DA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10"/>
          <w:sz w:val="24"/>
          <w:szCs w:val="24"/>
        </w:rPr>
        <w:object w:dxaOrig="460" w:dyaOrig="279" w14:anchorId="3C3CC816">
          <v:shape id="_x0000_i1485" type="#_x0000_t75" style="width:23.5pt;height:14.5pt" o:ole="">
            <v:imagedata r:id="rId973" o:title=""/>
          </v:shape>
          <o:OLEObject Type="Embed" ProgID="Equation.DSMT4" ShapeID="_x0000_i1485" DrawAspect="Content" ObjectID="_1678028101" r:id="rId974"/>
        </w:object>
      </w:r>
      <w:r w:rsidRPr="006051AD">
        <w:rPr>
          <w:rFonts w:asciiTheme="minorHAnsi" w:hAnsiTheme="minorHAnsi" w:cstheme="minorHAnsi"/>
          <w:sz w:val="24"/>
          <w:szCs w:val="24"/>
        </w:rPr>
        <w:t xml:space="preserve"> is maximum</w:t>
      </w:r>
    </w:p>
    <w:p w14:paraId="6092741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10"/>
          <w:sz w:val="24"/>
          <w:szCs w:val="24"/>
        </w:rPr>
        <w:object w:dxaOrig="5760" w:dyaOrig="360" w14:anchorId="02D4B901">
          <v:shape id="_x0000_i1486" type="#_x0000_t75" style="width:4in;height:19pt" o:ole="">
            <v:imagedata r:id="rId975" o:title=""/>
          </v:shape>
          <o:OLEObject Type="Embed" ProgID="Equation.DSMT4" ShapeID="_x0000_i1486" DrawAspect="Content" ObjectID="_1678028102" r:id="rId976"/>
        </w:object>
      </w:r>
    </w:p>
    <w:p w14:paraId="6D7B916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ab/>
        <w:t>Here plane of coil coincides with XZ or XY plane</w:t>
      </w:r>
    </w:p>
    <w:p w14:paraId="3887205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 </w:t>
      </w:r>
      <w:r w:rsidRPr="006051AD">
        <w:rPr>
          <w:rFonts w:asciiTheme="minorHAnsi" w:hAnsiTheme="minorHAnsi" w:cstheme="minorHAnsi"/>
          <w:position w:val="-6"/>
          <w:sz w:val="24"/>
          <w:szCs w:val="24"/>
        </w:rPr>
        <w:object w:dxaOrig="200" w:dyaOrig="220" w14:anchorId="35CA1A01">
          <v:shape id="_x0000_i1487" type="#_x0000_t75" style="width:10.5pt;height:11.5pt" o:ole="">
            <v:imagedata r:id="rId977" o:title=""/>
          </v:shape>
          <o:OLEObject Type="Embed" ProgID="Equation.DSMT4" ShapeID="_x0000_i1487" DrawAspect="Content" ObjectID="_1678028103" r:id="rId978"/>
        </w:object>
      </w:r>
      <w:r w:rsidRPr="006051AD">
        <w:rPr>
          <w:rFonts w:asciiTheme="minorHAnsi" w:hAnsiTheme="minorHAnsi" w:cstheme="minorHAnsi"/>
          <w:sz w:val="24"/>
          <w:szCs w:val="24"/>
        </w:rPr>
        <w:t xml:space="preserve"> is minimum when </w:t>
      </w:r>
      <w:r w:rsidRPr="006051AD">
        <w:rPr>
          <w:rFonts w:asciiTheme="minorHAnsi" w:hAnsiTheme="minorHAnsi" w:cstheme="minorHAnsi"/>
          <w:position w:val="-10"/>
          <w:sz w:val="24"/>
          <w:szCs w:val="24"/>
        </w:rPr>
        <w:object w:dxaOrig="1359" w:dyaOrig="360" w14:anchorId="25546C83">
          <v:shape id="_x0000_i1488" type="#_x0000_t75" style="width:68pt;height:19pt" o:ole="">
            <v:imagedata r:id="rId979" o:title=""/>
          </v:shape>
          <o:OLEObject Type="Embed" ProgID="Equation.DSMT4" ShapeID="_x0000_i1488" DrawAspect="Content" ObjectID="_1678028104" r:id="rId980"/>
        </w:object>
      </w:r>
      <w:r w:rsidRPr="006051AD">
        <w:rPr>
          <w:rFonts w:asciiTheme="minorHAnsi" w:hAnsiTheme="minorHAnsi" w:cstheme="minorHAnsi"/>
          <w:sz w:val="24"/>
          <w:szCs w:val="24"/>
        </w:rPr>
        <w:t>. This happens, when the plane of the coil coincides with YZ plane.</w:t>
      </w:r>
    </w:p>
    <w:p w14:paraId="32EFD14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w:t>
      </w:r>
      <w:proofErr w:type="spellStart"/>
      <w:r w:rsidRPr="006051AD">
        <w:rPr>
          <w:rFonts w:asciiTheme="minorHAnsi" w:hAnsiTheme="minorHAnsi" w:cstheme="minorHAnsi"/>
          <w:sz w:val="24"/>
          <w:szCs w:val="24"/>
        </w:rPr>
        <w:t>i</w:t>
      </w:r>
      <w:proofErr w:type="spellEnd"/>
      <w:r w:rsidRPr="006051AD">
        <w:rPr>
          <w:rFonts w:asciiTheme="minorHAnsi" w:hAnsiTheme="minorHAnsi" w:cstheme="minorHAnsi"/>
          <w:sz w:val="24"/>
          <w:szCs w:val="24"/>
        </w:rPr>
        <w:t xml:space="preserve">) The coil is said to be in stable equilibrium when </w:t>
      </w:r>
      <w:r w:rsidRPr="006051AD">
        <w:rPr>
          <w:rFonts w:asciiTheme="minorHAnsi" w:hAnsiTheme="minorHAnsi" w:cstheme="minorHAnsi"/>
          <w:position w:val="-4"/>
          <w:sz w:val="24"/>
          <w:szCs w:val="24"/>
        </w:rPr>
        <w:object w:dxaOrig="240" w:dyaOrig="320" w14:anchorId="32D3A765">
          <v:shape id="_x0000_i1489" type="#_x0000_t75" style="width:12pt;height:16.5pt" o:ole="">
            <v:imagedata r:id="rId981" o:title=""/>
          </v:shape>
          <o:OLEObject Type="Embed" ProgID="Equation.DSMT4" ShapeID="_x0000_i1489" DrawAspect="Content" ObjectID="_1678028105" r:id="rId982"/>
        </w:object>
      </w:r>
      <w:r w:rsidRPr="006051AD">
        <w:rPr>
          <w:rFonts w:asciiTheme="minorHAnsi" w:hAnsiTheme="minorHAnsi" w:cstheme="minorHAnsi"/>
          <w:sz w:val="24"/>
          <w:szCs w:val="24"/>
        </w:rPr>
        <w:t xml:space="preserve"> is parallel to B and </w:t>
      </w:r>
    </w:p>
    <w:p w14:paraId="353BF1A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(ii) Unstable equilibrium with </w:t>
      </w:r>
      <w:r w:rsidRPr="006051AD">
        <w:rPr>
          <w:rFonts w:asciiTheme="minorHAnsi" w:hAnsiTheme="minorHAnsi" w:cstheme="minorHAnsi"/>
          <w:position w:val="-4"/>
          <w:sz w:val="24"/>
          <w:szCs w:val="24"/>
        </w:rPr>
        <w:object w:dxaOrig="240" w:dyaOrig="320" w14:anchorId="7CC9A44E">
          <v:shape id="_x0000_i1490" type="#_x0000_t75" style="width:12pt;height:16.5pt" o:ole="">
            <v:imagedata r:id="rId983" o:title=""/>
          </v:shape>
          <o:OLEObject Type="Embed" ProgID="Equation.DSMT4" ShapeID="_x0000_i1490" DrawAspect="Content" ObjectID="_1678028106" r:id="rId984"/>
        </w:object>
      </w:r>
      <w:r w:rsidRPr="006051AD">
        <w:rPr>
          <w:rFonts w:asciiTheme="minorHAnsi" w:hAnsiTheme="minorHAnsi" w:cstheme="minorHAnsi"/>
          <w:sz w:val="24"/>
          <w:szCs w:val="24"/>
        </w:rPr>
        <w:t xml:space="preserve"> is anti-parallel to B</w:t>
      </w:r>
    </w:p>
    <w:p w14:paraId="57B14B62"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Question</w:t>
      </w:r>
      <w:r w:rsidRPr="006051AD">
        <w:rPr>
          <w:rFonts w:asciiTheme="minorHAnsi" w:hAnsiTheme="minorHAnsi" w:cstheme="minorHAnsi"/>
          <w:b/>
          <w:sz w:val="24"/>
          <w:szCs w:val="24"/>
        </w:rPr>
        <w:t xml:space="preserve">:- </w:t>
      </w:r>
    </w:p>
    <w:p w14:paraId="47A5DAA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 uniform magnetic field 3000 G is established had along +Z direction. A rectangular loop of sides 10 cm and 5 cm carries Q current of 12 A. What is the torque on the loop in the different cases shown in the figure? What is the force on each side? Which case corresponds to a stable equilibrium?</w:t>
      </w:r>
    </w:p>
    <w:p w14:paraId="40C1E94C" w14:textId="77777777" w:rsidR="00C962FF" w:rsidRPr="006051AD" w:rsidRDefault="00C962FF" w:rsidP="00C962FF">
      <w:pPr>
        <w:pStyle w:val="Normal10"/>
        <w:tabs>
          <w:tab w:val="left" w:pos="360"/>
        </w:tabs>
        <w:spacing w:line="360" w:lineRule="auto"/>
        <w:jc w:val="center"/>
        <w:rPr>
          <w:rFonts w:asciiTheme="minorHAnsi" w:hAnsiTheme="minorHAnsi" w:cstheme="minorHAnsi"/>
          <w:sz w:val="24"/>
          <w:szCs w:val="24"/>
        </w:rPr>
      </w:pPr>
      <w:r w:rsidRPr="006051AD">
        <w:rPr>
          <w:rFonts w:asciiTheme="minorHAnsi" w:hAnsiTheme="minorHAnsi" w:cstheme="minorHAnsi"/>
          <w:noProof/>
          <w:sz w:val="24"/>
          <w:szCs w:val="24"/>
        </w:rPr>
        <w:drawing>
          <wp:inline distT="0" distB="0" distL="0" distR="0" wp14:anchorId="5EB143A3" wp14:editId="24F39898">
            <wp:extent cx="6308598" cy="1367796"/>
            <wp:effectExtent l="19050" t="0" r="0" b="0"/>
            <wp:docPr id="780"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85" cstate="print"/>
                    <a:srcRect/>
                    <a:stretch>
                      <a:fillRect/>
                    </a:stretch>
                  </pic:blipFill>
                  <pic:spPr bwMode="auto">
                    <a:xfrm>
                      <a:off x="0" y="0"/>
                      <a:ext cx="6323957" cy="1371126"/>
                    </a:xfrm>
                    <a:prstGeom prst="rect">
                      <a:avLst/>
                    </a:prstGeom>
                    <a:noFill/>
                    <a:ln w="9525">
                      <a:noFill/>
                      <a:miter lim="800000"/>
                      <a:headEnd/>
                      <a:tailEnd/>
                    </a:ln>
                  </pic:spPr>
                </pic:pic>
              </a:graphicData>
            </a:graphic>
          </wp:inline>
        </w:drawing>
      </w:r>
    </w:p>
    <w:p w14:paraId="6A1FDE06"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Moving Coil Galvanometer:-</w:t>
      </w:r>
    </w:p>
    <w:p w14:paraId="63958F14"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sz w:val="24"/>
          <w:szCs w:val="24"/>
        </w:rPr>
        <w:t>A galvanometer is a device to detect current in a circuit. The commonly used moving coil galvanometer is named so because it uses a current-carrying coil that rotates (or moves) in a magnetic field due to the torque acting on it.</w:t>
      </w:r>
    </w:p>
    <w:p w14:paraId="7B9ED89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In a D’ </w:t>
      </w:r>
      <w:proofErr w:type="spellStart"/>
      <w:r w:rsidRPr="006051AD">
        <w:rPr>
          <w:rFonts w:asciiTheme="minorHAnsi" w:hAnsiTheme="minorHAnsi" w:cstheme="minorHAnsi"/>
          <w:sz w:val="24"/>
          <w:szCs w:val="24"/>
        </w:rPr>
        <w:t>Arsonval</w:t>
      </w:r>
      <w:proofErr w:type="spellEnd"/>
      <w:r w:rsidRPr="006051AD">
        <w:rPr>
          <w:rFonts w:asciiTheme="minorHAnsi" w:hAnsiTheme="minorHAnsi" w:cstheme="minorHAnsi"/>
          <w:sz w:val="24"/>
          <w:szCs w:val="24"/>
        </w:rPr>
        <w:t xml:space="preserve"> galvanometer, the coil is suspended on a phosphor-bronze wire. It is highly sensitive and requires careful handling. In the Weston galvanometer, the coil is pivoted between two </w:t>
      </w:r>
      <w:proofErr w:type="spellStart"/>
      <w:r w:rsidRPr="006051AD">
        <w:rPr>
          <w:rFonts w:asciiTheme="minorHAnsi" w:hAnsiTheme="minorHAnsi" w:cstheme="minorHAnsi"/>
          <w:sz w:val="24"/>
          <w:szCs w:val="24"/>
        </w:rPr>
        <w:t>jeweled</w:t>
      </w:r>
      <w:proofErr w:type="spellEnd"/>
      <w:r w:rsidRPr="006051AD">
        <w:rPr>
          <w:rFonts w:asciiTheme="minorHAnsi" w:hAnsiTheme="minorHAnsi" w:cstheme="minorHAnsi"/>
          <w:sz w:val="24"/>
          <w:szCs w:val="24"/>
        </w:rPr>
        <w:t xml:space="preserve"> bearings. It is rugged and portable though less sensitive, and is generally used in laboratories. The basic principle of both types of galvanometers is the same.</w:t>
      </w:r>
    </w:p>
    <w:p w14:paraId="17E903E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noProof/>
          <w:color w:val="FF0000"/>
          <w:sz w:val="24"/>
          <w:szCs w:val="24"/>
        </w:rPr>
        <w:lastRenderedPageBreak/>
        <w:drawing>
          <wp:anchor distT="0" distB="0" distL="114300" distR="114300" simplePos="0" relativeHeight="251660288" behindDoc="0" locked="0" layoutInCell="1" allowOverlap="1" wp14:anchorId="38492869" wp14:editId="3031C341">
            <wp:simplePos x="0" y="0"/>
            <wp:positionH relativeFrom="column">
              <wp:posOffset>3957955</wp:posOffset>
            </wp:positionH>
            <wp:positionV relativeFrom="paragraph">
              <wp:posOffset>182245</wp:posOffset>
            </wp:positionV>
            <wp:extent cx="2247900" cy="3240405"/>
            <wp:effectExtent l="19050" t="0" r="0" b="0"/>
            <wp:wrapThrough wrapText="bothSides">
              <wp:wrapPolygon edited="0">
                <wp:start x="-183" y="0"/>
                <wp:lineTo x="-183" y="21460"/>
                <wp:lineTo x="21600" y="21460"/>
                <wp:lineTo x="21600" y="0"/>
                <wp:lineTo x="-183" y="0"/>
              </wp:wrapPolygon>
            </wp:wrapThrough>
            <wp:docPr id="782"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86" cstate="print"/>
                    <a:srcRect l="16327" t="4390" r="8986"/>
                    <a:stretch>
                      <a:fillRect/>
                    </a:stretch>
                  </pic:blipFill>
                  <pic:spPr bwMode="auto">
                    <a:xfrm>
                      <a:off x="0" y="0"/>
                      <a:ext cx="2247900" cy="3240405"/>
                    </a:xfrm>
                    <a:prstGeom prst="rect">
                      <a:avLst/>
                    </a:prstGeom>
                    <a:noFill/>
                    <a:ln w="9525">
                      <a:noFill/>
                      <a:miter lim="800000"/>
                      <a:headEnd/>
                      <a:tailEnd/>
                    </a:ln>
                  </pic:spPr>
                </pic:pic>
              </a:graphicData>
            </a:graphic>
          </wp:anchor>
        </w:drawing>
      </w:r>
      <w:r w:rsidRPr="00086C85">
        <w:rPr>
          <w:rFonts w:asciiTheme="minorHAnsi" w:hAnsiTheme="minorHAnsi" w:cstheme="minorHAnsi"/>
          <w:b/>
          <w:color w:val="FF0000"/>
          <w:sz w:val="24"/>
          <w:szCs w:val="24"/>
        </w:rPr>
        <w:t>Principle</w:t>
      </w:r>
      <w:r w:rsidRPr="006051AD">
        <w:rPr>
          <w:rFonts w:asciiTheme="minorHAnsi" w:hAnsiTheme="minorHAnsi" w:cstheme="minorHAnsi"/>
          <w:b/>
          <w:sz w:val="24"/>
          <w:szCs w:val="24"/>
        </w:rPr>
        <w:t>:-</w:t>
      </w:r>
      <w:r w:rsidRPr="006051AD">
        <w:rPr>
          <w:rFonts w:asciiTheme="minorHAnsi" w:hAnsiTheme="minorHAnsi" w:cstheme="minorHAnsi"/>
          <w:sz w:val="24"/>
          <w:szCs w:val="24"/>
        </w:rPr>
        <w:t xml:space="preserve"> A current-carrying coil placed in a magnetic field experiences a current dependent torque, which tends to rotate the coil and produces angular deflection.</w:t>
      </w:r>
    </w:p>
    <w:p w14:paraId="6146D0E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color w:val="FF0000"/>
          <w:sz w:val="24"/>
          <w:szCs w:val="24"/>
        </w:rPr>
        <w:t>Construction</w:t>
      </w:r>
      <w:r w:rsidRPr="006051AD">
        <w:rPr>
          <w:rFonts w:asciiTheme="minorHAnsi" w:hAnsiTheme="minorHAnsi" w:cstheme="minorHAnsi"/>
          <w:b/>
          <w:sz w:val="24"/>
          <w:szCs w:val="24"/>
        </w:rPr>
        <w:t>:-</w:t>
      </w:r>
      <w:r w:rsidRPr="006051AD">
        <w:rPr>
          <w:rFonts w:asciiTheme="minorHAnsi" w:hAnsiTheme="minorHAnsi" w:cstheme="minorHAnsi"/>
          <w:sz w:val="24"/>
          <w:szCs w:val="24"/>
        </w:rPr>
        <w:t xml:space="preserve"> As shown in the figure, a Weston (pivoted type) galvanometer consists of a rectangular coil of fine insulated copper wire wound on a light non-magnetic metallic (</w:t>
      </w:r>
      <w:proofErr w:type="spellStart"/>
      <w:r w:rsidRPr="006051AD">
        <w:rPr>
          <w:rFonts w:asciiTheme="minorHAnsi" w:hAnsiTheme="minorHAnsi" w:cstheme="minorHAnsi"/>
          <w:sz w:val="24"/>
          <w:szCs w:val="24"/>
        </w:rPr>
        <w:t>aluminum</w:t>
      </w:r>
      <w:proofErr w:type="spellEnd"/>
      <w:r w:rsidRPr="006051AD">
        <w:rPr>
          <w:rFonts w:asciiTheme="minorHAnsi" w:hAnsiTheme="minorHAnsi" w:cstheme="minorHAnsi"/>
          <w:sz w:val="24"/>
          <w:szCs w:val="24"/>
        </w:rPr>
        <w:t xml:space="preserve">) frame. The two ends of the axle of this frame are pivoted between two </w:t>
      </w:r>
      <w:proofErr w:type="spellStart"/>
      <w:r w:rsidRPr="006051AD">
        <w:rPr>
          <w:rFonts w:asciiTheme="minorHAnsi" w:hAnsiTheme="minorHAnsi" w:cstheme="minorHAnsi"/>
          <w:sz w:val="24"/>
          <w:szCs w:val="24"/>
        </w:rPr>
        <w:t>jeweled</w:t>
      </w:r>
      <w:proofErr w:type="spellEnd"/>
      <w:r w:rsidRPr="006051AD">
        <w:rPr>
          <w:rFonts w:asciiTheme="minorHAnsi" w:hAnsiTheme="minorHAnsi" w:cstheme="minorHAnsi"/>
          <w:sz w:val="24"/>
          <w:szCs w:val="24"/>
        </w:rPr>
        <w:t xml:space="preserve"> bearings. The motion of the coil is controlled by a pair of hairsprings of phosphor bronze. The inner ends of the springs are soldered to the two ends of the coil and the counter ends are connected to the binding screws. The springs provide the restoring torque and serve as current leads. A light </w:t>
      </w:r>
      <w:proofErr w:type="spellStart"/>
      <w:r w:rsidRPr="006051AD">
        <w:rPr>
          <w:rFonts w:asciiTheme="minorHAnsi" w:hAnsiTheme="minorHAnsi" w:cstheme="minorHAnsi"/>
          <w:sz w:val="24"/>
          <w:szCs w:val="24"/>
        </w:rPr>
        <w:t>aluminum</w:t>
      </w:r>
      <w:proofErr w:type="spellEnd"/>
      <w:r w:rsidRPr="006051AD">
        <w:rPr>
          <w:rFonts w:asciiTheme="minorHAnsi" w:hAnsiTheme="minorHAnsi" w:cstheme="minorHAnsi"/>
          <w:sz w:val="24"/>
          <w:szCs w:val="24"/>
        </w:rPr>
        <w:t xml:space="preserve"> pointer attached to the coil measures its deflection on a suitable scale.</w:t>
      </w:r>
    </w:p>
    <w:p w14:paraId="74C881D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62336" behindDoc="0" locked="0" layoutInCell="1" allowOverlap="1" wp14:anchorId="3BA30123" wp14:editId="001C6BC2">
            <wp:simplePos x="0" y="0"/>
            <wp:positionH relativeFrom="column">
              <wp:posOffset>3577590</wp:posOffset>
            </wp:positionH>
            <wp:positionV relativeFrom="paragraph">
              <wp:posOffset>291465</wp:posOffset>
            </wp:positionV>
            <wp:extent cx="2882900" cy="2150110"/>
            <wp:effectExtent l="19050" t="0" r="0" b="0"/>
            <wp:wrapThrough wrapText="bothSides">
              <wp:wrapPolygon edited="0">
                <wp:start x="-143" y="0"/>
                <wp:lineTo x="-143" y="21434"/>
                <wp:lineTo x="21552" y="21434"/>
                <wp:lineTo x="21552" y="0"/>
                <wp:lineTo x="-143" y="0"/>
              </wp:wrapPolygon>
            </wp:wrapThrough>
            <wp:docPr id="783"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87" cstate="print"/>
                    <a:srcRect/>
                    <a:stretch>
                      <a:fillRect/>
                    </a:stretch>
                  </pic:blipFill>
                  <pic:spPr bwMode="auto">
                    <a:xfrm>
                      <a:off x="0" y="0"/>
                      <a:ext cx="2882900" cy="215011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The coil is symmetrically placed between the cylindrical pole pieces of a strong permanent horseshoe magnet. </w:t>
      </w:r>
    </w:p>
    <w:p w14:paraId="4B2AB641" w14:textId="77777777" w:rsidR="005C417B"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 cylindrical soft iron core is mounted symmetrically between the concave poles of the horseshoe magnet. This makes the lines of force pointing along the radii of a circle. Such a field is called a radial field. The plane of a coil rotating in such a field remains parallel to the field in all positions, as shown in figure (a) also, the soft iron cylinder, due to its high permeability, intensifies the magnetic field and hence increases the sensitivity of the galvanometer.</w:t>
      </w:r>
    </w:p>
    <w:p w14:paraId="409EB3A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Theory and working:-</w:t>
      </w:r>
      <w:r w:rsidRPr="006051AD">
        <w:rPr>
          <w:rFonts w:asciiTheme="minorHAnsi" w:hAnsiTheme="minorHAnsi" w:cstheme="minorHAnsi"/>
          <w:sz w:val="24"/>
          <w:szCs w:val="24"/>
        </w:rPr>
        <w:t xml:space="preserve"> In figure (a) have </w:t>
      </w:r>
    </w:p>
    <w:p w14:paraId="235EF7E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lastRenderedPageBreak/>
        <w:drawing>
          <wp:anchor distT="0" distB="0" distL="114300" distR="114300" simplePos="0" relativeHeight="251664384" behindDoc="0" locked="0" layoutInCell="1" allowOverlap="1" wp14:anchorId="09F21AC7" wp14:editId="5D5EAE77">
            <wp:simplePos x="0" y="0"/>
            <wp:positionH relativeFrom="column">
              <wp:posOffset>2765425</wp:posOffset>
            </wp:positionH>
            <wp:positionV relativeFrom="paragraph">
              <wp:posOffset>-164465</wp:posOffset>
            </wp:positionV>
            <wp:extent cx="3608705" cy="2640330"/>
            <wp:effectExtent l="19050" t="0" r="0" b="0"/>
            <wp:wrapThrough wrapText="bothSides">
              <wp:wrapPolygon edited="0">
                <wp:start x="-114" y="0"/>
                <wp:lineTo x="-114" y="21506"/>
                <wp:lineTo x="21551" y="21506"/>
                <wp:lineTo x="21551" y="0"/>
                <wp:lineTo x="-114" y="0"/>
              </wp:wrapPolygon>
            </wp:wrapThrough>
            <wp:docPr id="784"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88" cstate="print"/>
                    <a:srcRect/>
                    <a:stretch>
                      <a:fillRect/>
                    </a:stretch>
                  </pic:blipFill>
                  <pic:spPr bwMode="auto">
                    <a:xfrm>
                      <a:off x="0" y="0"/>
                      <a:ext cx="3608705" cy="2640330"/>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I = current flowing through the coil PQRS</w:t>
      </w:r>
    </w:p>
    <w:p w14:paraId="0D59BB9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 b = sides of the rectangular coil PQRS</w:t>
      </w:r>
    </w:p>
    <w:p w14:paraId="467DE20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 = ab = area of the coil</w:t>
      </w:r>
    </w:p>
    <w:p w14:paraId="6653ED8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N = number of turns in the coil</w:t>
      </w:r>
    </w:p>
    <w:p w14:paraId="3CCCDBA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Since the field is radial, the plane of the coil always remains parallel to the field </w:t>
      </w:r>
      <w:r w:rsidRPr="006051AD">
        <w:rPr>
          <w:rFonts w:asciiTheme="minorHAnsi" w:hAnsiTheme="minorHAnsi" w:cstheme="minorHAnsi"/>
          <w:position w:val="-4"/>
          <w:sz w:val="24"/>
          <w:szCs w:val="24"/>
        </w:rPr>
        <w:object w:dxaOrig="240" w:dyaOrig="320" w14:anchorId="3E0FF64E">
          <v:shape id="_x0000_i1491" type="#_x0000_t75" style="width:11.5pt;height:17pt" o:ole="">
            <v:imagedata r:id="rId989" o:title=""/>
          </v:shape>
          <o:OLEObject Type="Embed" ProgID="Equation.DSMT4" ShapeID="_x0000_i1491" DrawAspect="Content" ObjectID="_1678028107" r:id="rId990"/>
        </w:object>
      </w:r>
      <w:r w:rsidRPr="006051AD">
        <w:rPr>
          <w:rFonts w:asciiTheme="minorHAnsi" w:hAnsiTheme="minorHAnsi" w:cstheme="minorHAnsi"/>
          <w:sz w:val="24"/>
          <w:szCs w:val="24"/>
        </w:rPr>
        <w:t xml:space="preserve">. The magnetic forces on sides PQ and SR are equal, opposite, and collinear, so their resultant is zero. According to Fleming’s left rule, the side PS experiences a normal inward force equal to </w:t>
      </w:r>
      <w:proofErr w:type="spellStart"/>
      <w:r w:rsidRPr="006051AD">
        <w:rPr>
          <w:rFonts w:asciiTheme="minorHAnsi" w:hAnsiTheme="minorHAnsi" w:cstheme="minorHAnsi"/>
          <w:sz w:val="24"/>
          <w:szCs w:val="24"/>
        </w:rPr>
        <w:t>NIbB</w:t>
      </w:r>
      <w:proofErr w:type="spellEnd"/>
      <w:r w:rsidRPr="006051AD">
        <w:rPr>
          <w:rFonts w:asciiTheme="minorHAnsi" w:hAnsiTheme="minorHAnsi" w:cstheme="minorHAnsi"/>
          <w:sz w:val="24"/>
          <w:szCs w:val="24"/>
        </w:rPr>
        <w:t xml:space="preserve"> while the side QR experiences an equal normal outward force. The two forces on sides PS and QR are equal and opposite. They form a couple and exert a torque given by.</w:t>
      </w:r>
    </w:p>
    <w:p w14:paraId="1A12FCD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200" w:dyaOrig="220" w14:anchorId="0568DFF0">
          <v:shape id="_x0000_i1492" type="#_x0000_t75" style="width:10.5pt;height:11.5pt" o:ole="">
            <v:imagedata r:id="rId991" o:title=""/>
          </v:shape>
          <o:OLEObject Type="Embed" ProgID="Equation.DSMT4" ShapeID="_x0000_i1492" DrawAspect="Content" ObjectID="_1678028108" r:id="rId992"/>
        </w:object>
      </w:r>
      <w:r w:rsidRPr="006051AD">
        <w:rPr>
          <w:rFonts w:asciiTheme="minorHAnsi" w:hAnsiTheme="minorHAnsi" w:cstheme="minorHAnsi"/>
          <w:sz w:val="24"/>
          <w:szCs w:val="24"/>
        </w:rPr>
        <w:t>= Force X perpendicular distance</w:t>
      </w:r>
    </w:p>
    <w:p w14:paraId="657BA5C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4"/>
          <w:sz w:val="24"/>
          <w:szCs w:val="24"/>
        </w:rPr>
        <w:object w:dxaOrig="3660" w:dyaOrig="400" w14:anchorId="2363A63F">
          <v:shape id="_x0000_i1493" type="#_x0000_t75" style="width:183pt;height:20.5pt" o:ole="">
            <v:imagedata r:id="rId993" o:title=""/>
          </v:shape>
          <o:OLEObject Type="Embed" ProgID="Equation.DSMT4" ShapeID="_x0000_i1493" DrawAspect="Content" ObjectID="_1678028109" r:id="rId994"/>
        </w:object>
      </w:r>
    </w:p>
    <w:p w14:paraId="5393373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Here </w:t>
      </w:r>
      <w:r w:rsidRPr="006051AD">
        <w:rPr>
          <w:rFonts w:asciiTheme="minorHAnsi" w:hAnsiTheme="minorHAnsi" w:cstheme="minorHAnsi"/>
          <w:position w:val="-6"/>
          <w:sz w:val="24"/>
          <w:szCs w:val="24"/>
        </w:rPr>
        <w:object w:dxaOrig="760" w:dyaOrig="320" w14:anchorId="40ED913C">
          <v:shape id="_x0000_i1494" type="#_x0000_t75" style="width:38.5pt;height:17pt" o:ole="">
            <v:imagedata r:id="rId995" o:title=""/>
          </v:shape>
          <o:OLEObject Type="Embed" ProgID="Equation.DSMT4" ShapeID="_x0000_i1494" DrawAspect="Content" ObjectID="_1678028110" r:id="rId996"/>
        </w:object>
      </w:r>
      <w:r w:rsidRPr="006051AD">
        <w:rPr>
          <w:rFonts w:asciiTheme="minorHAnsi" w:hAnsiTheme="minorHAnsi" w:cstheme="minorHAnsi"/>
          <w:sz w:val="24"/>
          <w:szCs w:val="24"/>
        </w:rPr>
        <w:t xml:space="preserve">, because the normal to the plane of the coil remains perpendicular to the field </w:t>
      </w:r>
      <w:r w:rsidRPr="006051AD">
        <w:rPr>
          <w:rFonts w:asciiTheme="minorHAnsi" w:hAnsiTheme="minorHAnsi" w:cstheme="minorHAnsi"/>
          <w:position w:val="-4"/>
          <w:sz w:val="24"/>
          <w:szCs w:val="24"/>
        </w:rPr>
        <w:object w:dxaOrig="240" w:dyaOrig="320" w14:anchorId="74E9762C">
          <v:shape id="_x0000_i1495" type="#_x0000_t75" style="width:11.5pt;height:17pt" o:ole="">
            <v:imagedata r:id="rId997" o:title=""/>
          </v:shape>
          <o:OLEObject Type="Embed" ProgID="Equation.DSMT4" ShapeID="_x0000_i1495" DrawAspect="Content" ObjectID="_1678028111" r:id="rId998"/>
        </w:object>
      </w:r>
      <w:r w:rsidRPr="006051AD">
        <w:rPr>
          <w:rFonts w:asciiTheme="minorHAnsi" w:hAnsiTheme="minorHAnsi" w:cstheme="minorHAnsi"/>
          <w:sz w:val="24"/>
          <w:szCs w:val="24"/>
        </w:rPr>
        <w:t>in all positions.</w:t>
      </w:r>
    </w:p>
    <w:p w14:paraId="51BAA2E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torque </w:t>
      </w:r>
      <w:r w:rsidRPr="006051AD">
        <w:rPr>
          <w:rFonts w:asciiTheme="minorHAnsi" w:hAnsiTheme="minorHAnsi" w:cstheme="minorHAnsi"/>
          <w:position w:val="-6"/>
          <w:sz w:val="24"/>
          <w:szCs w:val="24"/>
        </w:rPr>
        <w:object w:dxaOrig="200" w:dyaOrig="220" w14:anchorId="3B676BD9">
          <v:shape id="_x0000_i1496" type="#_x0000_t75" style="width:10.5pt;height:11.5pt" o:ole="">
            <v:imagedata r:id="rId999" o:title=""/>
          </v:shape>
          <o:OLEObject Type="Embed" ProgID="Equation.DSMT4" ShapeID="_x0000_i1496" DrawAspect="Content" ObjectID="_1678028112" r:id="rId1000"/>
        </w:object>
      </w:r>
      <w:r w:rsidRPr="006051AD">
        <w:rPr>
          <w:rFonts w:asciiTheme="minorHAnsi" w:hAnsiTheme="minorHAnsi" w:cstheme="minorHAnsi"/>
          <w:sz w:val="24"/>
          <w:szCs w:val="24"/>
        </w:rPr>
        <w:t xml:space="preserve"> deflects the coil through an angle </w:t>
      </w:r>
      <w:r w:rsidRPr="006051AD">
        <w:rPr>
          <w:rFonts w:asciiTheme="minorHAnsi" w:hAnsiTheme="minorHAnsi" w:cstheme="minorHAnsi"/>
          <w:position w:val="-6"/>
          <w:sz w:val="24"/>
          <w:szCs w:val="24"/>
        </w:rPr>
        <w:object w:dxaOrig="240" w:dyaOrig="220" w14:anchorId="09A13309">
          <v:shape id="_x0000_i1497" type="#_x0000_t75" style="width:11.5pt;height:11.5pt" o:ole="">
            <v:imagedata r:id="rId1001" o:title=""/>
          </v:shape>
          <o:OLEObject Type="Embed" ProgID="Equation.DSMT4" ShapeID="_x0000_i1497" DrawAspect="Content" ObjectID="_1678028113" r:id="rId1002"/>
        </w:object>
      </w:r>
      <w:r w:rsidRPr="006051AD">
        <w:rPr>
          <w:rFonts w:asciiTheme="minorHAnsi" w:hAnsiTheme="minorHAnsi" w:cstheme="minorHAnsi"/>
          <w:sz w:val="24"/>
          <w:szCs w:val="24"/>
        </w:rPr>
        <w:t>. A restoring torque is set up in the coil due to the elasticity of the springs such that</w:t>
      </w:r>
    </w:p>
    <w:p w14:paraId="00087B4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4"/>
          <w:sz w:val="24"/>
          <w:szCs w:val="24"/>
        </w:rPr>
        <w:object w:dxaOrig="2840" w:dyaOrig="380" w14:anchorId="082F9386">
          <v:shape id="_x0000_i1498" type="#_x0000_t75" style="width:141pt;height:19pt" o:ole="">
            <v:imagedata r:id="rId1003" o:title=""/>
          </v:shape>
          <o:OLEObject Type="Embed" ProgID="Equation.DSMT4" ShapeID="_x0000_i1498" DrawAspect="Content" ObjectID="_1678028114" r:id="rId1004"/>
        </w:object>
      </w:r>
    </w:p>
    <w:p w14:paraId="606DC98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Where k is the torsion constant of the springs </w:t>
      </w:r>
      <w:proofErr w:type="spellStart"/>
      <w:r w:rsidRPr="006051AD">
        <w:rPr>
          <w:rFonts w:asciiTheme="minorHAnsi" w:hAnsiTheme="minorHAnsi" w:cstheme="minorHAnsi"/>
          <w:sz w:val="24"/>
          <w:szCs w:val="24"/>
        </w:rPr>
        <w:t>i.e</w:t>
      </w:r>
      <w:proofErr w:type="spellEnd"/>
      <w:r w:rsidRPr="006051AD">
        <w:rPr>
          <w:rFonts w:asciiTheme="minorHAnsi" w:hAnsiTheme="minorHAnsi" w:cstheme="minorHAnsi"/>
          <w:sz w:val="24"/>
          <w:szCs w:val="24"/>
        </w:rPr>
        <w:t xml:space="preserve"> torque required to produce unit angular twist. In equilibrium position, </w:t>
      </w:r>
    </w:p>
    <w:p w14:paraId="6ED81F9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Restoring torque = Deflecting torque</w:t>
      </w:r>
      <w:r w:rsidRPr="006051AD">
        <w:rPr>
          <w:rFonts w:asciiTheme="minorHAnsi" w:hAnsiTheme="minorHAnsi" w:cstheme="minorHAnsi"/>
          <w:position w:val="-6"/>
          <w:sz w:val="24"/>
          <w:szCs w:val="24"/>
        </w:rPr>
        <w:object w:dxaOrig="1140" w:dyaOrig="279" w14:anchorId="243B3873">
          <v:shape id="_x0000_i1499" type="#_x0000_t75" style="width:57pt;height:14.5pt" o:ole="">
            <v:imagedata r:id="rId1005" o:title=""/>
          </v:shape>
          <o:OLEObject Type="Embed" ProgID="Equation.DSMT4" ShapeID="_x0000_i1499" DrawAspect="Content" ObjectID="_1678028115" r:id="rId1006"/>
        </w:object>
      </w:r>
    </w:p>
    <w:p w14:paraId="7442025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24"/>
          <w:sz w:val="24"/>
          <w:szCs w:val="24"/>
        </w:rPr>
        <w:object w:dxaOrig="1160" w:dyaOrig="620" w14:anchorId="0EF1532C">
          <v:shape id="_x0000_i1500" type="#_x0000_t75" style="width:58pt;height:31pt" o:ole="">
            <v:imagedata r:id="rId1007" o:title=""/>
          </v:shape>
          <o:OLEObject Type="Embed" ProgID="Equation.DSMT4" ShapeID="_x0000_i1500" DrawAspect="Content" ObjectID="_1678028116" r:id="rId1008"/>
        </w:object>
      </w:r>
    </w:p>
    <w:p w14:paraId="236156F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6"/>
          <w:sz w:val="24"/>
          <w:szCs w:val="24"/>
        </w:rPr>
        <w:object w:dxaOrig="620" w:dyaOrig="279" w14:anchorId="5B1065B9">
          <v:shape id="_x0000_i1501" type="#_x0000_t75" style="width:31pt;height:14.5pt" o:ole="">
            <v:imagedata r:id="rId1009" o:title=""/>
          </v:shape>
          <o:OLEObject Type="Embed" ProgID="Equation.DSMT4" ShapeID="_x0000_i1501" DrawAspect="Content" ObjectID="_1678028117" r:id="rId1010"/>
        </w:object>
      </w:r>
    </w:p>
    <w:p w14:paraId="68522FF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Thus, the deflection produced in the galvanometer coil is proportional to the current flowing through it. Consequently, the instrument can be provided with a scale with equal divisions along a circular scale to indicate equal steps in the current. Such a scale is called a linear scale.</w:t>
      </w:r>
    </w:p>
    <w:p w14:paraId="34065E8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Also, </w:t>
      </w:r>
      <w:r w:rsidRPr="006051AD">
        <w:rPr>
          <w:rFonts w:asciiTheme="minorHAnsi" w:hAnsiTheme="minorHAnsi" w:cstheme="minorHAnsi"/>
          <w:position w:val="-24"/>
          <w:sz w:val="24"/>
          <w:szCs w:val="24"/>
        </w:rPr>
        <w:object w:dxaOrig="1760" w:dyaOrig="620" w14:anchorId="1F1B4087">
          <v:shape id="_x0000_i1502" type="#_x0000_t75" style="width:88.5pt;height:31pt" o:ole="">
            <v:imagedata r:id="rId1011" o:title=""/>
          </v:shape>
          <o:OLEObject Type="Embed" ProgID="Equation.DSMT4" ShapeID="_x0000_i1502" DrawAspect="Content" ObjectID="_1678028118" r:id="rId1012"/>
        </w:object>
      </w:r>
    </w:p>
    <w:p w14:paraId="73657EC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factor </w:t>
      </w:r>
      <w:r w:rsidRPr="006051AD">
        <w:rPr>
          <w:rFonts w:asciiTheme="minorHAnsi" w:hAnsiTheme="minorHAnsi" w:cstheme="minorHAnsi"/>
          <w:position w:val="-6"/>
          <w:sz w:val="24"/>
          <w:szCs w:val="24"/>
        </w:rPr>
        <w:object w:dxaOrig="1340" w:dyaOrig="279" w14:anchorId="7387381B">
          <v:shape id="_x0000_i1503" type="#_x0000_t75" style="width:66.5pt;height:14.5pt" o:ole="">
            <v:imagedata r:id="rId1013" o:title=""/>
          </v:shape>
          <o:OLEObject Type="Embed" ProgID="Equation.DSMT4" ShapeID="_x0000_i1503" DrawAspect="Content" ObjectID="_1678028119" r:id="rId1014"/>
        </w:object>
      </w:r>
      <w:r w:rsidRPr="006051AD">
        <w:rPr>
          <w:rFonts w:asciiTheme="minorHAnsi" w:hAnsiTheme="minorHAnsi" w:cstheme="minorHAnsi"/>
          <w:sz w:val="24"/>
          <w:szCs w:val="24"/>
        </w:rPr>
        <w:t xml:space="preserve"> is constant for a galvanometer and is called the </w:t>
      </w:r>
      <w:r w:rsidRPr="006051AD">
        <w:rPr>
          <w:rFonts w:asciiTheme="minorHAnsi" w:hAnsiTheme="minorHAnsi" w:cstheme="minorHAnsi"/>
          <w:b/>
          <w:sz w:val="24"/>
          <w:szCs w:val="24"/>
        </w:rPr>
        <w:t>galvanometer constant or current reduction factor of the galvanometer</w:t>
      </w:r>
      <w:r w:rsidRPr="006051AD">
        <w:rPr>
          <w:rFonts w:asciiTheme="minorHAnsi" w:hAnsiTheme="minorHAnsi" w:cstheme="minorHAnsi"/>
          <w:sz w:val="24"/>
          <w:szCs w:val="24"/>
        </w:rPr>
        <w:t>.</w:t>
      </w:r>
    </w:p>
    <w:p w14:paraId="17BD0C9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u w:val="single"/>
        </w:rPr>
        <w:t>The figure of merit of the galvanometer</w:t>
      </w:r>
      <w:r w:rsidRPr="006051AD">
        <w:rPr>
          <w:rFonts w:asciiTheme="minorHAnsi" w:hAnsiTheme="minorHAnsi" w:cstheme="minorHAnsi"/>
          <w:sz w:val="24"/>
          <w:szCs w:val="24"/>
        </w:rPr>
        <w:t>. It is defined as the current which produces a deflecting of one scale division in the galvanometer and is given by.</w:t>
      </w:r>
    </w:p>
    <w:p w14:paraId="4A99634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480" w:dyaOrig="620" w14:anchorId="25806570">
          <v:shape id="_x0000_i1504" type="#_x0000_t75" style="width:73.5pt;height:31pt" o:ole="">
            <v:imagedata r:id="rId1015" o:title=""/>
          </v:shape>
          <o:OLEObject Type="Embed" ProgID="Equation.DSMT4" ShapeID="_x0000_i1504" DrawAspect="Content" ObjectID="_1678028120" r:id="rId1016"/>
        </w:object>
      </w:r>
    </w:p>
    <w:p w14:paraId="7981C9B8"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u w:val="single"/>
        </w:rPr>
        <w:t>The sensitivity of a Galvanometer</w:t>
      </w:r>
      <w:r w:rsidRPr="006051AD">
        <w:rPr>
          <w:rFonts w:asciiTheme="minorHAnsi" w:hAnsiTheme="minorHAnsi" w:cstheme="minorHAnsi"/>
          <w:b/>
          <w:sz w:val="24"/>
          <w:szCs w:val="24"/>
        </w:rPr>
        <w:t>:-</w:t>
      </w:r>
    </w:p>
    <w:p w14:paraId="0324838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A galvanometer is said to be sensitive if it shows large scale deflection even when a small current is passed through it or a small voltage is applied across it.</w:t>
      </w:r>
    </w:p>
    <w:p w14:paraId="2AD6398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color w:val="FF0000"/>
          <w:sz w:val="24"/>
          <w:szCs w:val="24"/>
          <w:u w:val="single"/>
        </w:rPr>
        <w:t>Current sensitivity</w:t>
      </w:r>
      <w:r w:rsidRPr="006051AD">
        <w:rPr>
          <w:rFonts w:asciiTheme="minorHAnsi" w:hAnsiTheme="minorHAnsi" w:cstheme="minorHAnsi"/>
          <w:b/>
          <w:sz w:val="24"/>
          <w:szCs w:val="24"/>
          <w:u w:val="single"/>
        </w:rPr>
        <w:t>:-</w:t>
      </w:r>
    </w:p>
    <w:p w14:paraId="776A542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It is defined as the deflection produced in the galvanometer when a unit current flows through it.</w:t>
      </w:r>
    </w:p>
    <w:p w14:paraId="452A3D2C"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Current sensitivity, </w:t>
      </w:r>
      <w:r w:rsidRPr="006051AD">
        <w:rPr>
          <w:rFonts w:asciiTheme="minorHAnsi" w:hAnsiTheme="minorHAnsi" w:cstheme="minorHAnsi"/>
          <w:position w:val="-24"/>
          <w:sz w:val="24"/>
          <w:szCs w:val="24"/>
        </w:rPr>
        <w:object w:dxaOrig="1500" w:dyaOrig="620" w14:anchorId="49C03674">
          <v:shape id="_x0000_i1505" type="#_x0000_t75" style="width:76pt;height:31pt" o:ole="">
            <v:imagedata r:id="rId1017" o:title=""/>
          </v:shape>
          <o:OLEObject Type="Embed" ProgID="Equation.DSMT4" ShapeID="_x0000_i1505" DrawAspect="Content" ObjectID="_1678028121" r:id="rId1018"/>
        </w:object>
      </w:r>
    </w:p>
    <w:p w14:paraId="00798A0B"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086C85">
        <w:rPr>
          <w:rFonts w:asciiTheme="minorHAnsi" w:hAnsiTheme="minorHAnsi" w:cstheme="minorHAnsi"/>
          <w:b/>
          <w:color w:val="FF0000"/>
          <w:sz w:val="24"/>
          <w:szCs w:val="24"/>
          <w:u w:val="single"/>
        </w:rPr>
        <w:t>Voltage sensitivity</w:t>
      </w:r>
      <w:r w:rsidRPr="006051AD">
        <w:rPr>
          <w:rFonts w:asciiTheme="minorHAnsi" w:hAnsiTheme="minorHAnsi" w:cstheme="minorHAnsi"/>
          <w:b/>
          <w:sz w:val="24"/>
          <w:szCs w:val="24"/>
        </w:rPr>
        <w:t>:-</w:t>
      </w:r>
    </w:p>
    <w:p w14:paraId="51B17F4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It is defined as the deflection produced in the galvanometer when a unit potential difference is applied across its ends.</w:t>
      </w:r>
    </w:p>
    <w:p w14:paraId="216D3C0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Voltage sensitivity, </w:t>
      </w:r>
      <w:r w:rsidRPr="006051AD">
        <w:rPr>
          <w:rFonts w:asciiTheme="minorHAnsi" w:hAnsiTheme="minorHAnsi" w:cstheme="minorHAnsi"/>
          <w:position w:val="-24"/>
          <w:sz w:val="24"/>
          <w:szCs w:val="24"/>
        </w:rPr>
        <w:object w:dxaOrig="2160" w:dyaOrig="620" w14:anchorId="6DF5E5E4">
          <v:shape id="_x0000_i1506" type="#_x0000_t75" style="width:108pt;height:31pt" o:ole="">
            <v:imagedata r:id="rId1019" o:title=""/>
          </v:shape>
          <o:OLEObject Type="Embed" ProgID="Equation.DSMT4" ShapeID="_x0000_i1506" DrawAspect="Content" ObjectID="_1678028122" r:id="rId1020"/>
        </w:object>
      </w:r>
    </w:p>
    <w:p w14:paraId="76A4F7C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Clearly, </w:t>
      </w:r>
      <w:r w:rsidRPr="006051AD">
        <w:rPr>
          <w:rFonts w:asciiTheme="minorHAnsi" w:hAnsiTheme="minorHAnsi" w:cstheme="minorHAnsi"/>
          <w:position w:val="-24"/>
          <w:sz w:val="24"/>
          <w:szCs w:val="24"/>
        </w:rPr>
        <w:object w:dxaOrig="4000" w:dyaOrig="620" w14:anchorId="0D814F4C">
          <v:shape id="_x0000_i1507" type="#_x0000_t75" style="width:200pt;height:31pt" o:ole="">
            <v:imagedata r:id="rId1021" o:title=""/>
          </v:shape>
          <o:OLEObject Type="Embed" ProgID="Equation.DSMT4" ShapeID="_x0000_i1507" DrawAspect="Content" ObjectID="_1678028123" r:id="rId1022"/>
        </w:object>
      </w:r>
    </w:p>
    <w:p w14:paraId="31C1F385"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Factors on which the sensitivity of a moving coil galvanometer depends:-</w:t>
      </w:r>
    </w:p>
    <w:p w14:paraId="78A7FC9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(a) Number of turns N in its coil</w:t>
      </w:r>
      <w:r w:rsidRPr="006051AD">
        <w:rPr>
          <w:rFonts w:asciiTheme="minorHAnsi" w:hAnsiTheme="minorHAnsi" w:cstheme="minorHAnsi"/>
          <w:sz w:val="24"/>
          <w:szCs w:val="24"/>
        </w:rPr>
        <w:tab/>
      </w:r>
      <w:r w:rsidRPr="006051AD">
        <w:rPr>
          <w:rFonts w:asciiTheme="minorHAnsi" w:hAnsiTheme="minorHAnsi" w:cstheme="minorHAnsi"/>
          <w:sz w:val="24"/>
          <w:szCs w:val="24"/>
        </w:rPr>
        <w:tab/>
        <w:t>(b) Magnetic field B</w:t>
      </w:r>
    </w:p>
    <w:p w14:paraId="5F91634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(c) Area A of the coil</w:t>
      </w:r>
      <w:r w:rsidRPr="006051AD">
        <w:rPr>
          <w:rFonts w:asciiTheme="minorHAnsi" w:hAnsiTheme="minorHAnsi" w:cstheme="minorHAnsi"/>
          <w:sz w:val="24"/>
          <w:szCs w:val="24"/>
        </w:rPr>
        <w:tab/>
      </w:r>
      <w:r w:rsidRPr="006051AD">
        <w:rPr>
          <w:rFonts w:asciiTheme="minorHAnsi" w:hAnsiTheme="minorHAnsi" w:cstheme="minorHAnsi"/>
          <w:sz w:val="24"/>
          <w:szCs w:val="24"/>
        </w:rPr>
        <w:tab/>
      </w:r>
      <w:r w:rsidRPr="006051AD">
        <w:rPr>
          <w:rFonts w:asciiTheme="minorHAnsi" w:hAnsiTheme="minorHAnsi" w:cstheme="minorHAnsi"/>
          <w:sz w:val="24"/>
          <w:szCs w:val="24"/>
        </w:rPr>
        <w:tab/>
      </w:r>
      <w:r w:rsidRPr="006051AD">
        <w:rPr>
          <w:rFonts w:asciiTheme="minorHAnsi" w:hAnsiTheme="minorHAnsi" w:cstheme="minorHAnsi"/>
          <w:sz w:val="24"/>
          <w:szCs w:val="24"/>
        </w:rPr>
        <w:tab/>
        <w:t>(d) Torsion constant k of the spring and suspension wire</w:t>
      </w:r>
    </w:p>
    <w:p w14:paraId="679A668B"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Factors by which the sensitivity of a moving coil galvanometer can be increased:-</w:t>
      </w:r>
    </w:p>
    <w:p w14:paraId="295CD4D7" w14:textId="77777777" w:rsidR="00C962FF" w:rsidRPr="006051AD" w:rsidRDefault="00C962FF" w:rsidP="00C962FF">
      <w:pPr>
        <w:pStyle w:val="Normal10"/>
        <w:numPr>
          <w:ilvl w:val="0"/>
          <w:numId w:val="42"/>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By increasing the number of turns N of the coil. But the value of N cannot be increased beyond a certain limit because that will make the galvanometer bulky and increase its resistance R.</w:t>
      </w:r>
    </w:p>
    <w:p w14:paraId="695DF69F" w14:textId="77777777" w:rsidR="00C962FF" w:rsidRPr="006051AD" w:rsidRDefault="00C962FF" w:rsidP="00C962FF">
      <w:pPr>
        <w:pStyle w:val="Normal10"/>
        <w:numPr>
          <w:ilvl w:val="0"/>
          <w:numId w:val="42"/>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 By increasing the magnetic field B. This can be done by using a strong horseshoe magnet and placing a soft iron core within the coil</w:t>
      </w:r>
    </w:p>
    <w:p w14:paraId="54CB2CA5" w14:textId="77777777" w:rsidR="00C962FF" w:rsidRPr="006051AD" w:rsidRDefault="00C962FF" w:rsidP="00C962FF">
      <w:pPr>
        <w:pStyle w:val="Normal10"/>
        <w:numPr>
          <w:ilvl w:val="0"/>
          <w:numId w:val="42"/>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By increasing the area A of the coil. However, increasing A beyond a certain limit will make the galvanometer bulky and unmanageable.</w:t>
      </w:r>
    </w:p>
    <w:p w14:paraId="117C8B96" w14:textId="77777777" w:rsidR="00C962FF" w:rsidRPr="006051AD" w:rsidRDefault="00C962FF" w:rsidP="00C962FF">
      <w:pPr>
        <w:pStyle w:val="Normal10"/>
        <w:numPr>
          <w:ilvl w:val="0"/>
          <w:numId w:val="42"/>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By decreasing the value of torsion constant k. The torsion constant k is made small by using suspension wire and springs of phosphor bronze.</w:t>
      </w:r>
    </w:p>
    <w:p w14:paraId="7203C491"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Advantages of a moving coil galvanometer:-</w:t>
      </w:r>
    </w:p>
    <w:p w14:paraId="1598EF08" w14:textId="77777777" w:rsidR="00C962FF" w:rsidRPr="006051AD" w:rsidRDefault="00C962FF" w:rsidP="00C962FF">
      <w:pPr>
        <w:pStyle w:val="Normal10"/>
        <w:numPr>
          <w:ilvl w:val="0"/>
          <w:numId w:val="43"/>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As the deflection of the coil is proportional to the current passed through it, so a linear scale can be used to measure the deflection.</w:t>
      </w:r>
    </w:p>
    <w:p w14:paraId="2716BF3A" w14:textId="77777777" w:rsidR="00C962FF" w:rsidRPr="006051AD" w:rsidRDefault="00C962FF" w:rsidP="00C962FF">
      <w:pPr>
        <w:pStyle w:val="Normal10"/>
        <w:numPr>
          <w:ilvl w:val="0"/>
          <w:numId w:val="43"/>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 moving coil galvanometer can be made highly sensitive by increasing N, B, A, and decreasing k.</w:t>
      </w:r>
    </w:p>
    <w:p w14:paraId="2EB2EC30" w14:textId="77777777" w:rsidR="00C962FF" w:rsidRPr="006051AD" w:rsidRDefault="00C962FF" w:rsidP="00C962FF">
      <w:pPr>
        <w:pStyle w:val="Normal10"/>
        <w:numPr>
          <w:ilvl w:val="0"/>
          <w:numId w:val="43"/>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As the coil is placed in a strong magnetic field of a powerful magnet, its deflection is not affected by external magnetic fields. This enables us to use the galvanometer in any position.</w:t>
      </w:r>
    </w:p>
    <w:p w14:paraId="211BB84B" w14:textId="77777777" w:rsidR="00C962FF" w:rsidRPr="006051AD" w:rsidRDefault="00C962FF" w:rsidP="00C962FF">
      <w:pPr>
        <w:pStyle w:val="Normal10"/>
        <w:numPr>
          <w:ilvl w:val="0"/>
          <w:numId w:val="43"/>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As the coil is wound over a metallic frame, the eddy currents produced in the frame bring the coil to rest quickly.</w:t>
      </w:r>
    </w:p>
    <w:p w14:paraId="3F79DA55"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Disadvantages of a moving coil galvanometer:-</w:t>
      </w:r>
    </w:p>
    <w:p w14:paraId="40B9B47D" w14:textId="77777777" w:rsidR="00C962FF" w:rsidRPr="006051AD" w:rsidRDefault="00C962FF" w:rsidP="00C962FF">
      <w:pPr>
        <w:pStyle w:val="Normal10"/>
        <w:numPr>
          <w:ilvl w:val="0"/>
          <w:numId w:val="44"/>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The main disadvantage is that its sensitiveness cannot be changed at will</w:t>
      </w:r>
    </w:p>
    <w:p w14:paraId="2F4DEF6F" w14:textId="77777777" w:rsidR="00C962FF" w:rsidRPr="006051AD" w:rsidRDefault="00C962FF" w:rsidP="00C962FF">
      <w:pPr>
        <w:pStyle w:val="Normal10"/>
        <w:numPr>
          <w:ilvl w:val="0"/>
          <w:numId w:val="44"/>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All types of moving coil galvanometers are easily damaged by overloading. A current greater than that which the instrument is intended to measure will burn out its hairsprings or suspension.</w:t>
      </w:r>
    </w:p>
    <w:p w14:paraId="5BE74EDD"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xml:space="preserve">:- A rectangular coil of the area </w:t>
      </w:r>
      <w:r w:rsidRPr="006051AD">
        <w:rPr>
          <w:rFonts w:asciiTheme="minorHAnsi" w:hAnsiTheme="minorHAnsi" w:cstheme="minorHAnsi"/>
          <w:b/>
          <w:position w:val="-6"/>
          <w:sz w:val="24"/>
          <w:szCs w:val="24"/>
        </w:rPr>
        <w:object w:dxaOrig="1200" w:dyaOrig="320" w14:anchorId="34CBC6A4">
          <v:shape id="_x0000_i1508" type="#_x0000_t75" style="width:61pt;height:17pt" o:ole="">
            <v:imagedata r:id="rId1023" o:title=""/>
          </v:shape>
          <o:OLEObject Type="Embed" ProgID="Equation.DSMT4" ShapeID="_x0000_i1508" DrawAspect="Content" ObjectID="_1678028124" r:id="rId1024"/>
        </w:object>
      </w:r>
      <w:r w:rsidRPr="006051AD">
        <w:rPr>
          <w:rFonts w:asciiTheme="minorHAnsi" w:hAnsiTheme="minorHAnsi" w:cstheme="minorHAnsi"/>
          <w:b/>
          <w:sz w:val="24"/>
          <w:szCs w:val="24"/>
        </w:rPr>
        <w:t xml:space="preserve"> and 60 turns is pivoted about one of its vertical sides. The coil is in a radial horizontal field of 90G (radial here means the field lines are in the plane of the coil for any orientation). What is the torsional constant of the hairsprings connected to the coil if a current of 0.20 mA produces an angular deflection of 18</w:t>
      </w:r>
      <w:r w:rsidRPr="006051AD">
        <w:rPr>
          <w:rFonts w:asciiTheme="minorHAnsi" w:hAnsiTheme="minorHAnsi" w:cstheme="minorHAnsi"/>
          <w:b/>
          <w:sz w:val="24"/>
          <w:szCs w:val="24"/>
          <w:vertAlign w:val="superscript"/>
        </w:rPr>
        <w:t>0</w:t>
      </w:r>
      <w:r w:rsidRPr="006051AD">
        <w:rPr>
          <w:rFonts w:asciiTheme="minorHAnsi" w:hAnsiTheme="minorHAnsi" w:cstheme="minorHAnsi"/>
          <w:b/>
          <w:sz w:val="24"/>
          <w:szCs w:val="24"/>
        </w:rPr>
        <w:t>?</w:t>
      </w:r>
    </w:p>
    <w:p w14:paraId="53C95072"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lastRenderedPageBreak/>
        <w:t>Solution:-</w:t>
      </w:r>
      <w:r w:rsidRPr="006051AD">
        <w:rPr>
          <w:rFonts w:asciiTheme="minorHAnsi" w:hAnsiTheme="minorHAnsi" w:cstheme="minorHAnsi"/>
          <w:position w:val="-10"/>
          <w:sz w:val="24"/>
          <w:szCs w:val="24"/>
        </w:rPr>
        <w:object w:dxaOrig="7839" w:dyaOrig="360" w14:anchorId="0890459E">
          <v:shape id="_x0000_i1509" type="#_x0000_t75" style="width:393pt;height:19pt" o:ole="">
            <v:imagedata r:id="rId1025" o:title=""/>
          </v:shape>
          <o:OLEObject Type="Embed" ProgID="Equation.DSMT4" ShapeID="_x0000_i1509" DrawAspect="Content" ObjectID="_1678028125" r:id="rId1026"/>
        </w:object>
      </w:r>
    </w:p>
    <w:p w14:paraId="6D200F4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torsional constant of the hairspring is given by </w:t>
      </w:r>
      <w:r w:rsidRPr="006051AD">
        <w:rPr>
          <w:rFonts w:asciiTheme="minorHAnsi" w:hAnsiTheme="minorHAnsi" w:cstheme="minorHAnsi"/>
          <w:position w:val="-24"/>
          <w:sz w:val="24"/>
          <w:szCs w:val="24"/>
        </w:rPr>
        <w:object w:dxaOrig="1020" w:dyaOrig="620" w14:anchorId="21CB6F2E">
          <v:shape id="_x0000_i1510" type="#_x0000_t75" style="width:51pt;height:31pt" o:ole="">
            <v:imagedata r:id="rId1027" o:title=""/>
          </v:shape>
          <o:OLEObject Type="Embed" ProgID="Equation.DSMT4" ShapeID="_x0000_i1510" DrawAspect="Content" ObjectID="_1678028126" r:id="rId1028"/>
        </w:object>
      </w:r>
    </w:p>
    <w:p w14:paraId="01F7569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6380" w:dyaOrig="660" w14:anchorId="1474F4B5">
          <v:shape id="_x0000_i1511" type="#_x0000_t75" style="width:318.5pt;height:34pt" o:ole="">
            <v:imagedata r:id="rId1029" o:title=""/>
          </v:shape>
          <o:OLEObject Type="Embed" ProgID="Equation.DSMT4" ShapeID="_x0000_i1511" DrawAspect="Content" ObjectID="_1678028127" r:id="rId1030"/>
        </w:object>
      </w:r>
    </w:p>
    <w:p w14:paraId="08C27884" w14:textId="5B54355F" w:rsidR="00C962FF" w:rsidRPr="006051AD" w:rsidRDefault="00326A73"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w:t>
      </w:r>
      <w:r w:rsidR="00C962FF" w:rsidRPr="006051AD">
        <w:rPr>
          <w:rFonts w:asciiTheme="minorHAnsi" w:hAnsiTheme="minorHAnsi" w:cstheme="minorHAnsi"/>
          <w:b/>
          <w:sz w:val="24"/>
          <w:szCs w:val="24"/>
        </w:rPr>
        <w:t xml:space="preserve"> A rectangular coil having each turn of length 5cm and breadth 2 cm is suspended freely in a radial magnetic field of induction </w:t>
      </w:r>
      <w:r w:rsidR="00C962FF" w:rsidRPr="006051AD">
        <w:rPr>
          <w:rFonts w:asciiTheme="minorHAnsi" w:hAnsiTheme="minorHAnsi" w:cstheme="minorHAnsi"/>
          <w:b/>
          <w:position w:val="-6"/>
          <w:sz w:val="24"/>
          <w:szCs w:val="24"/>
        </w:rPr>
        <w:object w:dxaOrig="1579" w:dyaOrig="320" w14:anchorId="65DC71AF">
          <v:shape id="_x0000_i1512" type="#_x0000_t75" style="width:78.5pt;height:17pt" o:ole="">
            <v:imagedata r:id="rId1031" o:title=""/>
          </v:shape>
          <o:OLEObject Type="Embed" ProgID="Equation.DSMT4" ShapeID="_x0000_i1512" DrawAspect="Content" ObjectID="_1678028128" r:id="rId1032"/>
        </w:object>
      </w:r>
      <w:r w:rsidR="00C962FF" w:rsidRPr="006051AD">
        <w:rPr>
          <w:rFonts w:asciiTheme="minorHAnsi" w:hAnsiTheme="minorHAnsi" w:cstheme="minorHAnsi"/>
          <w:b/>
          <w:sz w:val="24"/>
          <w:szCs w:val="24"/>
        </w:rPr>
        <w:t xml:space="preserve">, the torsional constant of the suspension </w:t>
      </w:r>
      <w:proofErr w:type="spellStart"/>
      <w:r w:rsidR="00C962FF" w:rsidRPr="006051AD">
        <w:rPr>
          <w:rFonts w:asciiTheme="minorHAnsi" w:hAnsiTheme="minorHAnsi" w:cstheme="minorHAnsi"/>
          <w:b/>
          <w:sz w:val="24"/>
          <w:szCs w:val="24"/>
        </w:rPr>
        <w:t>fiber</w:t>
      </w:r>
      <w:proofErr w:type="spellEnd"/>
      <w:r w:rsidR="00C962FF" w:rsidRPr="006051AD">
        <w:rPr>
          <w:rFonts w:asciiTheme="minorHAnsi" w:hAnsiTheme="minorHAnsi" w:cstheme="minorHAnsi"/>
          <w:b/>
          <w:sz w:val="24"/>
          <w:szCs w:val="24"/>
        </w:rPr>
        <w:t xml:space="preserve"> is </w:t>
      </w:r>
      <w:r w:rsidR="00C962FF" w:rsidRPr="006051AD">
        <w:rPr>
          <w:rFonts w:asciiTheme="minorHAnsi" w:hAnsiTheme="minorHAnsi" w:cstheme="minorHAnsi"/>
          <w:b/>
          <w:position w:val="-6"/>
          <w:sz w:val="24"/>
          <w:szCs w:val="24"/>
        </w:rPr>
        <w:object w:dxaOrig="1780" w:dyaOrig="320" w14:anchorId="55022DAD">
          <v:shape id="_x0000_i1513" type="#_x0000_t75" style="width:89.5pt;height:17pt" o:ole="">
            <v:imagedata r:id="rId1033" o:title=""/>
          </v:shape>
          <o:OLEObject Type="Embed" ProgID="Equation.DSMT4" ShapeID="_x0000_i1513" DrawAspect="Content" ObjectID="_1678028129" r:id="rId1034"/>
        </w:object>
      </w:r>
      <w:r w:rsidR="00C962FF" w:rsidRPr="006051AD">
        <w:rPr>
          <w:rFonts w:asciiTheme="minorHAnsi" w:hAnsiTheme="minorHAnsi" w:cstheme="minorHAnsi"/>
          <w:b/>
          <w:sz w:val="24"/>
          <w:szCs w:val="24"/>
        </w:rPr>
        <w:t xml:space="preserve">. The coil deflects through an angle of 0.2 radian when a current of </w:t>
      </w:r>
      <w:r w:rsidR="00C962FF" w:rsidRPr="006051AD">
        <w:rPr>
          <w:rFonts w:asciiTheme="minorHAnsi" w:hAnsiTheme="minorHAnsi" w:cstheme="minorHAnsi"/>
          <w:b/>
          <w:position w:val="-10"/>
          <w:sz w:val="24"/>
          <w:szCs w:val="24"/>
        </w:rPr>
        <w:object w:dxaOrig="520" w:dyaOrig="320" w14:anchorId="4F9F1D4A">
          <v:shape id="_x0000_i1514" type="#_x0000_t75" style="width:26.5pt;height:17pt" o:ole="">
            <v:imagedata r:id="rId1035" o:title=""/>
          </v:shape>
          <o:OLEObject Type="Embed" ProgID="Equation.DSMT4" ShapeID="_x0000_i1514" DrawAspect="Content" ObjectID="_1678028130" r:id="rId1036"/>
        </w:object>
      </w:r>
      <w:r w:rsidR="00C962FF" w:rsidRPr="006051AD">
        <w:rPr>
          <w:rFonts w:asciiTheme="minorHAnsi" w:hAnsiTheme="minorHAnsi" w:cstheme="minorHAnsi"/>
          <w:b/>
          <w:sz w:val="24"/>
          <w:szCs w:val="24"/>
        </w:rPr>
        <w:t xml:space="preserve"> is passed through it. Find the number of turns of the coil.</w:t>
      </w:r>
    </w:p>
    <w:p w14:paraId="27960B44" w14:textId="6D67AC72" w:rsidR="00C962FF" w:rsidRPr="006051AD" w:rsidRDefault="00D7014D"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 -</w:t>
      </w:r>
      <w:r w:rsidR="00C962FF" w:rsidRPr="006051AD">
        <w:rPr>
          <w:rFonts w:asciiTheme="minorHAnsi" w:hAnsiTheme="minorHAnsi" w:cstheme="minorHAnsi"/>
          <w:position w:val="-6"/>
          <w:sz w:val="24"/>
          <w:szCs w:val="24"/>
        </w:rPr>
        <w:object w:dxaOrig="3660" w:dyaOrig="320" w14:anchorId="263378C0">
          <v:shape id="_x0000_i1515" type="#_x0000_t75" style="width:183pt;height:17pt" o:ole="">
            <v:imagedata r:id="rId1037" o:title=""/>
          </v:shape>
          <o:OLEObject Type="Embed" ProgID="Equation.DSMT4" ShapeID="_x0000_i1515" DrawAspect="Content" ObjectID="_1678028131" r:id="rId1038"/>
        </w:object>
      </w:r>
    </w:p>
    <w:p w14:paraId="423AF9B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4160" w:dyaOrig="360" w14:anchorId="1FAC2190">
          <v:shape id="_x0000_i1516" type="#_x0000_t75" style="width:208pt;height:19pt" o:ole="">
            <v:imagedata r:id="rId1039" o:title=""/>
          </v:shape>
          <o:OLEObject Type="Embed" ProgID="Equation.DSMT4" ShapeID="_x0000_i1516" DrawAspect="Content" ObjectID="_1678028132" r:id="rId1040"/>
        </w:object>
      </w:r>
    </w:p>
    <w:p w14:paraId="6B8B0A7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0"/>
          <w:sz w:val="24"/>
          <w:szCs w:val="24"/>
        </w:rPr>
        <w:object w:dxaOrig="3120" w:dyaOrig="360" w14:anchorId="2990538D">
          <v:shape id="_x0000_i1517" type="#_x0000_t75" style="width:155pt;height:19pt" o:ole="">
            <v:imagedata r:id="rId1041" o:title=""/>
          </v:shape>
          <o:OLEObject Type="Embed" ProgID="Equation.DSMT4" ShapeID="_x0000_i1517" DrawAspect="Content" ObjectID="_1678028133" r:id="rId1042"/>
        </w:object>
      </w:r>
    </w:p>
    <w:p w14:paraId="501DF1C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As </w:t>
      </w:r>
      <w:r w:rsidRPr="006051AD">
        <w:rPr>
          <w:rFonts w:asciiTheme="minorHAnsi" w:hAnsiTheme="minorHAnsi" w:cstheme="minorHAnsi"/>
          <w:position w:val="-24"/>
          <w:sz w:val="24"/>
          <w:szCs w:val="24"/>
        </w:rPr>
        <w:object w:dxaOrig="1160" w:dyaOrig="620" w14:anchorId="20E21194">
          <v:shape id="_x0000_i1518" type="#_x0000_t75" style="width:58pt;height:31pt" o:ole="">
            <v:imagedata r:id="rId1043" o:title=""/>
          </v:shape>
          <o:OLEObject Type="Embed" ProgID="Equation.DSMT4" ShapeID="_x0000_i1518" DrawAspect="Content" ObjectID="_1678028134" r:id="rId1044"/>
        </w:object>
      </w: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1160" w:dyaOrig="620" w14:anchorId="1BC92DF0">
          <v:shape id="_x0000_i1519" type="#_x0000_t75" style="width:58pt;height:31pt" o:ole="">
            <v:imagedata r:id="rId1045" o:title=""/>
          </v:shape>
          <o:OLEObject Type="Embed" ProgID="Equation.DSMT4" ShapeID="_x0000_i1519" DrawAspect="Content" ObjectID="_1678028135" r:id="rId1046"/>
        </w:object>
      </w: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3120" w:dyaOrig="660" w14:anchorId="0FF41B7E">
          <v:shape id="_x0000_i1520" type="#_x0000_t75" style="width:155pt;height:34pt" o:ole="">
            <v:imagedata r:id="rId1047" o:title=""/>
          </v:shape>
          <o:OLEObject Type="Embed" ProgID="Equation.DSMT4" ShapeID="_x0000_i1520" DrawAspect="Content" ObjectID="_1678028136" r:id="rId1048"/>
        </w:object>
      </w:r>
    </w:p>
    <w:p w14:paraId="27D1BBCF" w14:textId="77777777"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Problems for Practice:-</w:t>
      </w:r>
    </w:p>
    <w:p w14:paraId="341EBD7B" w14:textId="77777777" w:rsidR="00C962FF" w:rsidRPr="006051AD" w:rsidRDefault="00C962FF" w:rsidP="00C962FF">
      <w:pPr>
        <w:pStyle w:val="Normal10"/>
        <w:numPr>
          <w:ilvl w:val="0"/>
          <w:numId w:val="41"/>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 rectangular coil of area 100 cm</w:t>
      </w:r>
      <w:r w:rsidRPr="006051AD">
        <w:rPr>
          <w:rFonts w:asciiTheme="minorHAnsi" w:hAnsiTheme="minorHAnsi" w:cstheme="minorHAnsi"/>
          <w:sz w:val="24"/>
          <w:szCs w:val="24"/>
          <w:vertAlign w:val="superscript"/>
        </w:rPr>
        <w:t>2</w:t>
      </w:r>
      <w:r w:rsidRPr="006051AD">
        <w:rPr>
          <w:rFonts w:asciiTheme="minorHAnsi" w:hAnsiTheme="minorHAnsi" w:cstheme="minorHAnsi"/>
          <w:sz w:val="24"/>
          <w:szCs w:val="24"/>
        </w:rPr>
        <w:t xml:space="preserve"> and consisting of 100 turns is suspended in a magnetic field of </w:t>
      </w:r>
      <w:r w:rsidRPr="006051AD">
        <w:rPr>
          <w:rFonts w:asciiTheme="minorHAnsi" w:hAnsiTheme="minorHAnsi" w:cstheme="minorHAnsi"/>
          <w:position w:val="-6"/>
          <w:sz w:val="24"/>
          <w:szCs w:val="24"/>
        </w:rPr>
        <w:object w:dxaOrig="920" w:dyaOrig="320" w14:anchorId="22CF794E">
          <v:shape id="_x0000_i1521" type="#_x0000_t75" style="width:46pt;height:17pt" o:ole="">
            <v:imagedata r:id="rId1049" o:title=""/>
          </v:shape>
          <o:OLEObject Type="Embed" ProgID="Equation.DSMT4" ShapeID="_x0000_i1521" DrawAspect="Content" ObjectID="_1678028137" r:id="rId1050"/>
        </w:object>
      </w:r>
      <w:r w:rsidRPr="006051AD">
        <w:rPr>
          <w:rFonts w:asciiTheme="minorHAnsi" w:hAnsiTheme="minorHAnsi" w:cstheme="minorHAnsi"/>
          <w:sz w:val="24"/>
          <w:szCs w:val="24"/>
        </w:rPr>
        <w:t>. What current should be made to pass through it in order to keep equilibrium at an angle of 45</w:t>
      </w:r>
      <w:r w:rsidRPr="006051AD">
        <w:rPr>
          <w:rFonts w:asciiTheme="minorHAnsi" w:hAnsiTheme="minorHAnsi" w:cstheme="minorHAnsi"/>
          <w:sz w:val="24"/>
          <w:szCs w:val="24"/>
          <w:vertAlign w:val="superscript"/>
        </w:rPr>
        <w:t>0</w:t>
      </w:r>
      <w:r w:rsidRPr="006051AD">
        <w:rPr>
          <w:rFonts w:asciiTheme="minorHAnsi" w:hAnsiTheme="minorHAnsi" w:cstheme="minorHAnsi"/>
          <w:sz w:val="24"/>
          <w:szCs w:val="24"/>
        </w:rPr>
        <w:t xml:space="preserve"> with the field? Given that torsion constant of the suspension </w:t>
      </w:r>
      <w:proofErr w:type="spellStart"/>
      <w:r w:rsidRPr="006051AD">
        <w:rPr>
          <w:rFonts w:asciiTheme="minorHAnsi" w:hAnsiTheme="minorHAnsi" w:cstheme="minorHAnsi"/>
          <w:sz w:val="24"/>
          <w:szCs w:val="24"/>
        </w:rPr>
        <w:t>fiber</w:t>
      </w:r>
      <w:proofErr w:type="spellEnd"/>
      <w:r w:rsidRPr="006051AD">
        <w:rPr>
          <w:rFonts w:asciiTheme="minorHAnsi" w:hAnsiTheme="minorHAnsi" w:cstheme="minorHAnsi"/>
          <w:sz w:val="24"/>
          <w:szCs w:val="24"/>
        </w:rPr>
        <w:t xml:space="preserve"> is </w:t>
      </w:r>
      <w:r w:rsidRPr="006051AD">
        <w:rPr>
          <w:rFonts w:asciiTheme="minorHAnsi" w:hAnsiTheme="minorHAnsi" w:cstheme="minorHAnsi"/>
          <w:position w:val="-10"/>
          <w:sz w:val="24"/>
          <w:szCs w:val="24"/>
        </w:rPr>
        <w:object w:dxaOrig="1340" w:dyaOrig="360" w14:anchorId="0C6D7896">
          <v:shape id="_x0000_i1522" type="#_x0000_t75" style="width:67.5pt;height:19pt" o:ole="">
            <v:imagedata r:id="rId1051" o:title=""/>
          </v:shape>
          <o:OLEObject Type="Embed" ProgID="Equation.DSMT4" ShapeID="_x0000_i1522" DrawAspect="Content" ObjectID="_1678028138" r:id="rId1052"/>
        </w:object>
      </w:r>
    </w:p>
    <w:p w14:paraId="1A57E3E3" w14:textId="77777777" w:rsidR="00C962FF" w:rsidRPr="006051AD" w:rsidRDefault="00C962FF" w:rsidP="00C962FF">
      <w:pPr>
        <w:pStyle w:val="Normal10"/>
        <w:numPr>
          <w:ilvl w:val="0"/>
          <w:numId w:val="41"/>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The coil of the galvanometer consists of 250 turns of fine wire wound on a </w:t>
      </w:r>
      <w:r w:rsidRPr="006051AD">
        <w:rPr>
          <w:rFonts w:asciiTheme="minorHAnsi" w:hAnsiTheme="minorHAnsi" w:cstheme="minorHAnsi"/>
          <w:position w:val="-6"/>
          <w:sz w:val="24"/>
          <w:szCs w:val="24"/>
        </w:rPr>
        <w:object w:dxaOrig="1400" w:dyaOrig="279" w14:anchorId="5EB7BE66">
          <v:shape id="_x0000_i1523" type="#_x0000_t75" style="width:69pt;height:14.5pt" o:ole="">
            <v:imagedata r:id="rId1053" o:title=""/>
          </v:shape>
          <o:OLEObject Type="Embed" ProgID="Equation.DSMT4" ShapeID="_x0000_i1523" DrawAspect="Content" ObjectID="_1678028139" r:id="rId1054"/>
        </w:object>
      </w:r>
      <w:r w:rsidRPr="006051AD">
        <w:rPr>
          <w:rFonts w:asciiTheme="minorHAnsi" w:hAnsiTheme="minorHAnsi" w:cstheme="minorHAnsi"/>
          <w:sz w:val="24"/>
          <w:szCs w:val="24"/>
        </w:rPr>
        <w:t xml:space="preserve"> rectangular frame. It is suspended in a uniform radial magnetic field of strength 2,000 G. A current of 10</w:t>
      </w:r>
      <w:r w:rsidRPr="006051AD">
        <w:rPr>
          <w:rFonts w:asciiTheme="minorHAnsi" w:hAnsiTheme="minorHAnsi" w:cstheme="minorHAnsi"/>
          <w:sz w:val="24"/>
          <w:szCs w:val="24"/>
          <w:vertAlign w:val="superscript"/>
        </w:rPr>
        <w:t>-4</w:t>
      </w:r>
      <w:r w:rsidRPr="006051AD">
        <w:rPr>
          <w:rFonts w:asciiTheme="minorHAnsi" w:hAnsiTheme="minorHAnsi" w:cstheme="minorHAnsi"/>
          <w:sz w:val="24"/>
          <w:szCs w:val="24"/>
        </w:rPr>
        <w:t xml:space="preserve"> A produces an angular deflection of 30</w:t>
      </w:r>
      <w:r w:rsidRPr="006051AD">
        <w:rPr>
          <w:rFonts w:asciiTheme="minorHAnsi" w:hAnsiTheme="minorHAnsi" w:cstheme="minorHAnsi"/>
          <w:sz w:val="24"/>
          <w:szCs w:val="24"/>
          <w:vertAlign w:val="superscript"/>
        </w:rPr>
        <w:t>0</w:t>
      </w:r>
      <w:r w:rsidRPr="006051AD">
        <w:rPr>
          <w:rFonts w:asciiTheme="minorHAnsi" w:hAnsiTheme="minorHAnsi" w:cstheme="minorHAnsi"/>
          <w:sz w:val="24"/>
          <w:szCs w:val="24"/>
        </w:rPr>
        <w:t xml:space="preserve"> in the coil. Find the torsional constant of its suspension.</w:t>
      </w:r>
    </w:p>
    <w:p w14:paraId="38CE4AE4" w14:textId="77777777" w:rsidR="00C962FF" w:rsidRPr="006051AD" w:rsidRDefault="00C962FF" w:rsidP="00C962FF">
      <w:pPr>
        <w:pStyle w:val="Normal10"/>
        <w:numPr>
          <w:ilvl w:val="0"/>
          <w:numId w:val="41"/>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 xml:space="preserve">A moving coil galvanometer is placed in a radial magnetic field of 0.2 T. The galvanometer coil has 200 turns and an area of </w:t>
      </w:r>
      <w:r w:rsidRPr="006051AD">
        <w:rPr>
          <w:rFonts w:asciiTheme="minorHAnsi" w:hAnsiTheme="minorHAnsi" w:cstheme="minorHAnsi"/>
          <w:position w:val="-6"/>
          <w:sz w:val="24"/>
          <w:szCs w:val="24"/>
        </w:rPr>
        <w:object w:dxaOrig="1180" w:dyaOrig="320" w14:anchorId="4A1039D4">
          <v:shape id="_x0000_i1524" type="#_x0000_t75" style="width:60pt;height:17pt" o:ole="">
            <v:imagedata r:id="rId1055" o:title=""/>
          </v:shape>
          <o:OLEObject Type="Embed" ProgID="Equation.DSMT4" ShapeID="_x0000_i1524" DrawAspect="Content" ObjectID="_1678028140" r:id="rId1056"/>
        </w:object>
      </w:r>
      <w:r w:rsidRPr="006051AD">
        <w:rPr>
          <w:rFonts w:asciiTheme="minorHAnsi" w:hAnsiTheme="minorHAnsi" w:cstheme="minorHAnsi"/>
          <w:sz w:val="24"/>
          <w:szCs w:val="24"/>
        </w:rPr>
        <w:t xml:space="preserve">. The torsion constant of the suspension </w:t>
      </w:r>
      <w:proofErr w:type="spellStart"/>
      <w:r w:rsidRPr="006051AD">
        <w:rPr>
          <w:rFonts w:asciiTheme="minorHAnsi" w:hAnsiTheme="minorHAnsi" w:cstheme="minorHAnsi"/>
          <w:sz w:val="24"/>
          <w:szCs w:val="24"/>
        </w:rPr>
        <w:t>fiber</w:t>
      </w:r>
      <w:proofErr w:type="spellEnd"/>
      <w:r w:rsidRPr="006051AD">
        <w:rPr>
          <w:rFonts w:asciiTheme="minorHAnsi" w:hAnsiTheme="minorHAnsi" w:cstheme="minorHAnsi"/>
          <w:sz w:val="24"/>
          <w:szCs w:val="24"/>
        </w:rPr>
        <w:t xml:space="preserve"> is </w:t>
      </w:r>
      <w:r w:rsidRPr="006051AD">
        <w:rPr>
          <w:rFonts w:asciiTheme="minorHAnsi" w:hAnsiTheme="minorHAnsi" w:cstheme="minorHAnsi"/>
          <w:position w:val="-10"/>
          <w:sz w:val="24"/>
          <w:szCs w:val="24"/>
        </w:rPr>
        <w:object w:dxaOrig="1340" w:dyaOrig="360" w14:anchorId="6B874DA2">
          <v:shape id="_x0000_i1525" type="#_x0000_t75" style="width:67.5pt;height:19pt" o:ole="">
            <v:imagedata r:id="rId1057" o:title=""/>
          </v:shape>
          <o:OLEObject Type="Embed" ProgID="Equation.DSMT4" ShapeID="_x0000_i1525" DrawAspect="Content" ObjectID="_1678028141" r:id="rId1058"/>
        </w:object>
      </w:r>
      <w:r w:rsidRPr="006051AD">
        <w:rPr>
          <w:rFonts w:asciiTheme="minorHAnsi" w:hAnsiTheme="minorHAnsi" w:cstheme="minorHAnsi"/>
          <w:sz w:val="24"/>
          <w:szCs w:val="24"/>
        </w:rPr>
        <w:t>. Determine the maximum current that can be measured by the galvanometer if its scale can accommodate a deflection of 45</w:t>
      </w:r>
      <w:r w:rsidRPr="006051AD">
        <w:rPr>
          <w:rFonts w:asciiTheme="minorHAnsi" w:hAnsiTheme="minorHAnsi" w:cstheme="minorHAnsi"/>
          <w:sz w:val="24"/>
          <w:szCs w:val="24"/>
          <w:vertAlign w:val="superscript"/>
        </w:rPr>
        <w:t>0</w:t>
      </w:r>
      <w:r w:rsidRPr="006051AD">
        <w:rPr>
          <w:rFonts w:asciiTheme="minorHAnsi" w:hAnsiTheme="minorHAnsi" w:cstheme="minorHAnsi"/>
          <w:sz w:val="24"/>
          <w:szCs w:val="24"/>
        </w:rPr>
        <w:t>.</w:t>
      </w:r>
    </w:p>
    <w:p w14:paraId="5D1BD4FC" w14:textId="77777777" w:rsidR="00C962FF" w:rsidRPr="006051AD" w:rsidRDefault="00C962FF" w:rsidP="00C962FF">
      <w:pPr>
        <w:pStyle w:val="Normal10"/>
        <w:numPr>
          <w:ilvl w:val="0"/>
          <w:numId w:val="41"/>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lastRenderedPageBreak/>
        <w:t>The coil of the moving coil galvanometer is 40 mm long and 25 mm wide. It has 100 turns and is suspended in a radial magnetic field of 10</w:t>
      </w:r>
      <w:r w:rsidRPr="006051AD">
        <w:rPr>
          <w:rFonts w:asciiTheme="minorHAnsi" w:hAnsiTheme="minorHAnsi" w:cstheme="minorHAnsi"/>
          <w:sz w:val="24"/>
          <w:szCs w:val="24"/>
          <w:vertAlign w:val="superscript"/>
        </w:rPr>
        <w:t>-2</w:t>
      </w:r>
      <w:r w:rsidRPr="006051AD">
        <w:rPr>
          <w:rFonts w:asciiTheme="minorHAnsi" w:hAnsiTheme="minorHAnsi" w:cstheme="minorHAnsi"/>
          <w:sz w:val="24"/>
          <w:szCs w:val="24"/>
        </w:rPr>
        <w:t xml:space="preserve">T. If the suspension </w:t>
      </w:r>
      <w:proofErr w:type="spellStart"/>
      <w:r w:rsidRPr="006051AD">
        <w:rPr>
          <w:rFonts w:asciiTheme="minorHAnsi" w:hAnsiTheme="minorHAnsi" w:cstheme="minorHAnsi"/>
          <w:sz w:val="24"/>
          <w:szCs w:val="24"/>
        </w:rPr>
        <w:t>fiber</w:t>
      </w:r>
      <w:proofErr w:type="spellEnd"/>
      <w:r w:rsidRPr="006051AD">
        <w:rPr>
          <w:rFonts w:asciiTheme="minorHAnsi" w:hAnsiTheme="minorHAnsi" w:cstheme="minorHAnsi"/>
          <w:sz w:val="24"/>
          <w:szCs w:val="24"/>
        </w:rPr>
        <w:t xml:space="preserve"> has a torsional constant of 10</w:t>
      </w:r>
      <w:r w:rsidRPr="006051AD">
        <w:rPr>
          <w:rFonts w:asciiTheme="minorHAnsi" w:hAnsiTheme="minorHAnsi" w:cstheme="minorHAnsi"/>
          <w:sz w:val="24"/>
          <w:szCs w:val="24"/>
          <w:vertAlign w:val="superscript"/>
        </w:rPr>
        <w:t>-8</w:t>
      </w:r>
      <w:r w:rsidRPr="006051AD">
        <w:rPr>
          <w:rFonts w:asciiTheme="minorHAnsi" w:hAnsiTheme="minorHAnsi" w:cstheme="minorHAnsi"/>
          <w:sz w:val="24"/>
          <w:szCs w:val="24"/>
        </w:rPr>
        <w:t>Nndeg</w:t>
      </w:r>
      <w:r w:rsidRPr="006051AD">
        <w:rPr>
          <w:rFonts w:asciiTheme="minorHAnsi" w:hAnsiTheme="minorHAnsi" w:cstheme="minorHAnsi"/>
          <w:sz w:val="24"/>
          <w:szCs w:val="24"/>
          <w:vertAlign w:val="superscript"/>
        </w:rPr>
        <w:t>-1</w:t>
      </w:r>
      <w:r w:rsidRPr="006051AD">
        <w:rPr>
          <w:rFonts w:asciiTheme="minorHAnsi" w:hAnsiTheme="minorHAnsi" w:cstheme="minorHAnsi"/>
          <w:sz w:val="24"/>
          <w:szCs w:val="24"/>
        </w:rPr>
        <w:t>, find the current sensitivity of the moving coil galvanometer.</w:t>
      </w:r>
    </w:p>
    <w:p w14:paraId="0FC69E51" w14:textId="77777777" w:rsidR="00C962FF" w:rsidRPr="006051AD" w:rsidRDefault="00C962FF" w:rsidP="00C962FF">
      <w:pPr>
        <w:pStyle w:val="Normal10"/>
        <w:numPr>
          <w:ilvl w:val="0"/>
          <w:numId w:val="41"/>
        </w:numPr>
        <w:tabs>
          <w:tab w:val="left" w:pos="360"/>
        </w:tabs>
        <w:spacing w:after="0" w:line="276" w:lineRule="auto"/>
        <w:ind w:left="360"/>
        <w:jc w:val="both"/>
        <w:rPr>
          <w:rFonts w:asciiTheme="minorHAnsi" w:hAnsiTheme="minorHAnsi" w:cstheme="minorHAnsi"/>
          <w:sz w:val="24"/>
          <w:szCs w:val="24"/>
        </w:rPr>
      </w:pPr>
      <w:r w:rsidRPr="006051AD">
        <w:rPr>
          <w:rFonts w:asciiTheme="minorHAnsi" w:hAnsiTheme="minorHAnsi" w:cstheme="minorHAnsi"/>
          <w:sz w:val="24"/>
          <w:szCs w:val="24"/>
        </w:rPr>
        <w:t>A coil of a moving coil galvanometer twists through 45</w:t>
      </w:r>
      <w:r w:rsidRPr="006051AD">
        <w:rPr>
          <w:rFonts w:asciiTheme="minorHAnsi" w:hAnsiTheme="minorHAnsi" w:cstheme="minorHAnsi"/>
          <w:sz w:val="24"/>
          <w:szCs w:val="24"/>
          <w:vertAlign w:val="superscript"/>
        </w:rPr>
        <w:t>0</w:t>
      </w:r>
      <w:r w:rsidRPr="006051AD">
        <w:rPr>
          <w:rFonts w:asciiTheme="minorHAnsi" w:hAnsiTheme="minorHAnsi" w:cstheme="minorHAnsi"/>
          <w:sz w:val="24"/>
          <w:szCs w:val="24"/>
        </w:rPr>
        <w:t xml:space="preserve"> when a current of I micro-ampere is passed through it. If the area of the coil is 10</w:t>
      </w:r>
      <w:r w:rsidRPr="006051AD">
        <w:rPr>
          <w:rFonts w:asciiTheme="minorHAnsi" w:hAnsiTheme="minorHAnsi" w:cstheme="minorHAnsi"/>
          <w:sz w:val="24"/>
          <w:szCs w:val="24"/>
          <w:vertAlign w:val="superscript"/>
        </w:rPr>
        <w:t>-5</w:t>
      </w:r>
      <w:r w:rsidRPr="006051AD">
        <w:rPr>
          <w:rFonts w:asciiTheme="minorHAnsi" w:hAnsiTheme="minorHAnsi" w:cstheme="minorHAnsi"/>
          <w:sz w:val="24"/>
          <w:szCs w:val="24"/>
        </w:rPr>
        <w:t>m</w:t>
      </w:r>
      <w:r w:rsidRPr="006051AD">
        <w:rPr>
          <w:rFonts w:asciiTheme="minorHAnsi" w:hAnsiTheme="minorHAnsi" w:cstheme="minorHAnsi"/>
          <w:sz w:val="24"/>
          <w:szCs w:val="24"/>
          <w:vertAlign w:val="superscript"/>
        </w:rPr>
        <w:t>3</w:t>
      </w:r>
      <w:r w:rsidRPr="006051AD">
        <w:rPr>
          <w:rFonts w:asciiTheme="minorHAnsi" w:hAnsiTheme="minorHAnsi" w:cstheme="minorHAnsi"/>
          <w:sz w:val="24"/>
          <w:szCs w:val="24"/>
        </w:rPr>
        <w:t xml:space="preserve"> and it has 1000 turns, find the magnetic field of the magnet of the galvanometer. The restoring torque per unit twist of the galvanometer coil is </w:t>
      </w:r>
      <w:r w:rsidRPr="006051AD">
        <w:rPr>
          <w:rFonts w:asciiTheme="minorHAnsi" w:hAnsiTheme="minorHAnsi" w:cstheme="minorHAnsi"/>
          <w:position w:val="-10"/>
          <w:sz w:val="24"/>
          <w:szCs w:val="24"/>
        </w:rPr>
        <w:object w:dxaOrig="1340" w:dyaOrig="360" w14:anchorId="40BA34F7">
          <v:shape id="_x0000_i1526" type="#_x0000_t75" style="width:66.5pt;height:18pt" o:ole="">
            <v:imagedata r:id="rId1059" o:title=""/>
          </v:shape>
          <o:OLEObject Type="Embed" ProgID="Equation.DSMT4" ShapeID="_x0000_i1526" DrawAspect="Content" ObjectID="_1678028142" r:id="rId1060"/>
        </w:object>
      </w:r>
      <w:r w:rsidRPr="006051AD">
        <w:rPr>
          <w:rFonts w:asciiTheme="minorHAnsi" w:hAnsiTheme="minorHAnsi" w:cstheme="minorHAnsi"/>
          <w:sz w:val="24"/>
          <w:szCs w:val="24"/>
        </w:rPr>
        <w:t>.</w:t>
      </w:r>
    </w:p>
    <w:p w14:paraId="51B449F0" w14:textId="77777777" w:rsidR="008748CE" w:rsidRPr="008748CE" w:rsidRDefault="00C962FF" w:rsidP="00C962FF">
      <w:pPr>
        <w:pStyle w:val="Normal10"/>
        <w:numPr>
          <w:ilvl w:val="0"/>
          <w:numId w:val="41"/>
        </w:numPr>
        <w:tabs>
          <w:tab w:val="left" w:pos="360"/>
        </w:tabs>
        <w:spacing w:after="0" w:line="360" w:lineRule="auto"/>
        <w:ind w:left="360"/>
        <w:jc w:val="both"/>
        <w:rPr>
          <w:rFonts w:asciiTheme="minorHAnsi" w:hAnsiTheme="minorHAnsi" w:cstheme="minorHAnsi"/>
          <w:b/>
          <w:sz w:val="24"/>
          <w:szCs w:val="24"/>
        </w:rPr>
      </w:pPr>
      <w:r w:rsidRPr="008748CE">
        <w:rPr>
          <w:rFonts w:asciiTheme="minorHAnsi" w:hAnsiTheme="minorHAnsi" w:cstheme="minorHAnsi"/>
          <w:sz w:val="24"/>
          <w:szCs w:val="24"/>
        </w:rPr>
        <w:t>The coil of a pivoted type galvanometer has 50 turns and encloses an area of 6 m</w:t>
      </w:r>
      <w:r w:rsidRPr="008748CE">
        <w:rPr>
          <w:rFonts w:asciiTheme="minorHAnsi" w:hAnsiTheme="minorHAnsi" w:cstheme="minorHAnsi"/>
          <w:sz w:val="24"/>
          <w:szCs w:val="24"/>
          <w:vertAlign w:val="superscript"/>
        </w:rPr>
        <w:t>2</w:t>
      </w:r>
      <w:r w:rsidRPr="008748CE">
        <w:rPr>
          <w:rFonts w:asciiTheme="minorHAnsi" w:hAnsiTheme="minorHAnsi" w:cstheme="minorHAnsi"/>
          <w:sz w:val="24"/>
          <w:szCs w:val="24"/>
        </w:rPr>
        <w:t xml:space="preserve">. The magnetic field in the region in which the coil swings is 0.01 T and is radial. The torsional constant of the hairspring is </w:t>
      </w:r>
      <w:r w:rsidRPr="006051AD">
        <w:rPr>
          <w:rFonts w:asciiTheme="minorHAnsi" w:hAnsiTheme="minorHAnsi" w:cstheme="minorHAnsi"/>
          <w:position w:val="-10"/>
          <w:sz w:val="24"/>
          <w:szCs w:val="24"/>
        </w:rPr>
        <w:object w:dxaOrig="1800" w:dyaOrig="360" w14:anchorId="428EBDF9">
          <v:shape id="_x0000_i1527" type="#_x0000_t75" style="width:90.5pt;height:19pt" o:ole="">
            <v:imagedata r:id="rId1061" o:title=""/>
          </v:shape>
          <o:OLEObject Type="Embed" ProgID="Equation.DSMT4" ShapeID="_x0000_i1527" DrawAspect="Content" ObjectID="_1678028143" r:id="rId1062"/>
        </w:object>
      </w:r>
      <w:r w:rsidRPr="008748CE">
        <w:rPr>
          <w:rFonts w:asciiTheme="minorHAnsi" w:hAnsiTheme="minorHAnsi" w:cstheme="minorHAnsi"/>
          <w:sz w:val="24"/>
          <w:szCs w:val="24"/>
        </w:rPr>
        <w:t>. Find the angular deflection of the coil for a current of 1 mA.</w:t>
      </w:r>
    </w:p>
    <w:p w14:paraId="0C856517" w14:textId="77777777" w:rsidR="00C962FF" w:rsidRPr="00086C85" w:rsidRDefault="00C962FF" w:rsidP="008748CE">
      <w:pPr>
        <w:pStyle w:val="Normal10"/>
        <w:tabs>
          <w:tab w:val="left" w:pos="360"/>
        </w:tabs>
        <w:spacing w:after="0"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Measurement of Current and Voltage:-</w:t>
      </w:r>
    </w:p>
    <w:p w14:paraId="7483E238" w14:textId="261753F9" w:rsidR="00C962FF" w:rsidRPr="006051AD" w:rsidRDefault="001770EA"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Introduction: -</w:t>
      </w:r>
      <w:r w:rsidR="00C962FF" w:rsidRPr="006051AD">
        <w:rPr>
          <w:rFonts w:asciiTheme="minorHAnsi" w:hAnsiTheme="minorHAnsi" w:cstheme="minorHAnsi"/>
          <w:sz w:val="24"/>
          <w:szCs w:val="24"/>
        </w:rPr>
        <w:t xml:space="preserve"> A galvanometer is a basic instrument for electrical measurements. It is a sensitive current detector. It produces a deflection proportional to the current flowing through it. It can be easily converted into an ammeter for measuring current and into a voltmeter for measuring voltage. </w:t>
      </w:r>
    </w:p>
    <w:p w14:paraId="028A676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following essential requirements should be met while converting a galvanometer into an ammeter or voltmeter.</w:t>
      </w:r>
    </w:p>
    <w:p w14:paraId="12AD5AA5" w14:textId="77777777" w:rsidR="00C962FF" w:rsidRPr="006051AD" w:rsidRDefault="00C962FF" w:rsidP="00C962FF">
      <w:pPr>
        <w:pStyle w:val="Normal10"/>
        <w:numPr>
          <w:ilvl w:val="0"/>
          <w:numId w:val="39"/>
        </w:numPr>
        <w:tabs>
          <w:tab w:val="left" w:pos="360"/>
        </w:tabs>
        <w:spacing w:after="0" w:line="360" w:lineRule="auto"/>
        <w:ind w:left="0" w:firstLine="0"/>
        <w:jc w:val="both"/>
        <w:rPr>
          <w:rFonts w:asciiTheme="minorHAnsi" w:hAnsiTheme="minorHAnsi" w:cstheme="minorHAnsi"/>
          <w:sz w:val="24"/>
          <w:szCs w:val="24"/>
        </w:rPr>
      </w:pPr>
      <w:r w:rsidRPr="006051AD">
        <w:rPr>
          <w:rFonts w:asciiTheme="minorHAnsi" w:hAnsiTheme="minorHAnsi" w:cstheme="minorHAnsi"/>
          <w:sz w:val="24"/>
          <w:szCs w:val="24"/>
        </w:rPr>
        <w:t>The ammeter or voltmeter should be accurate, reliable, and sensitive.</w:t>
      </w:r>
    </w:p>
    <w:p w14:paraId="1F7B3454" w14:textId="77777777" w:rsidR="00C962FF" w:rsidRPr="006051AD" w:rsidRDefault="00C962FF" w:rsidP="00C962FF">
      <w:pPr>
        <w:pStyle w:val="Normal10"/>
        <w:numPr>
          <w:ilvl w:val="0"/>
          <w:numId w:val="39"/>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The use of these devices in a circuit must not alter the current in the circuit or the potential difference across any element in the circuit.</w:t>
      </w:r>
    </w:p>
    <w:p w14:paraId="54933077" w14:textId="1AD535F1"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 xml:space="preserve">Conversion of a Galvanometer into an </w:t>
      </w:r>
      <w:r w:rsidR="004E513E" w:rsidRPr="006051AD">
        <w:rPr>
          <w:rFonts w:asciiTheme="minorHAnsi" w:hAnsiTheme="minorHAnsi" w:cstheme="minorHAnsi"/>
          <w:b/>
          <w:sz w:val="24"/>
          <w:szCs w:val="24"/>
        </w:rPr>
        <w:t>Ammeter: -</w:t>
      </w:r>
    </w:p>
    <w:p w14:paraId="2DB716AE"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77696" behindDoc="0" locked="0" layoutInCell="1" allowOverlap="1" wp14:anchorId="791AD5EA" wp14:editId="145805E4">
            <wp:simplePos x="0" y="0"/>
            <wp:positionH relativeFrom="column">
              <wp:posOffset>3214370</wp:posOffset>
            </wp:positionH>
            <wp:positionV relativeFrom="paragraph">
              <wp:posOffset>51435</wp:posOffset>
            </wp:positionV>
            <wp:extent cx="3036570" cy="1740535"/>
            <wp:effectExtent l="19050" t="0" r="0" b="0"/>
            <wp:wrapThrough wrapText="bothSides">
              <wp:wrapPolygon edited="0">
                <wp:start x="-136" y="0"/>
                <wp:lineTo x="-136" y="21277"/>
                <wp:lineTo x="21546" y="21277"/>
                <wp:lineTo x="21546" y="0"/>
                <wp:lineTo x="-136" y="0"/>
              </wp:wrapPolygon>
            </wp:wrapThrough>
            <wp:docPr id="789"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063" cstate="print"/>
                    <a:srcRect/>
                    <a:stretch>
                      <a:fillRect/>
                    </a:stretch>
                  </pic:blipFill>
                  <pic:spPr bwMode="auto">
                    <a:xfrm>
                      <a:off x="0" y="0"/>
                      <a:ext cx="3036570" cy="1740535"/>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An ammeter is a device used to measure the current through a circuit element. To measure the current through a circuit element, an ammeter is connected in series with that element so that the current which is to be measured actually passes through it. In order to ensure that its insertion in the circuit does not change the current, an ammeter should have zero resistance. So ammeter is designed to have very small effective resistance. In fact, an ideal ammeter should have zero resistance. An ordinary galvanometer is a sensitive instrument. It gives full-scale deflection with a small current of few microamperes. To </w:t>
      </w:r>
      <w:r w:rsidRPr="006051AD">
        <w:rPr>
          <w:rFonts w:asciiTheme="minorHAnsi" w:hAnsiTheme="minorHAnsi" w:cstheme="minorHAnsi"/>
          <w:sz w:val="24"/>
          <w:szCs w:val="24"/>
        </w:rPr>
        <w:lastRenderedPageBreak/>
        <w:t xml:space="preserve">measure large currents with it, a small resistance is connected in parallel with the galvanometer coil. The resistance connected in this way is called a shunt. Only a small part of the total current passes through the galvanometer and the remaining current passes through the shunt. The value of shunt resistance depends on the range of the current required to be measured. </w:t>
      </w:r>
    </w:p>
    <w:p w14:paraId="63EDD5B2"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Let G = resistance of the galvanometer</w:t>
      </w:r>
    </w:p>
    <w:p w14:paraId="362BE841"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12"/>
          <w:sz w:val="24"/>
          <w:szCs w:val="24"/>
        </w:rPr>
        <w:object w:dxaOrig="240" w:dyaOrig="360" w14:anchorId="6F3809CB">
          <v:shape id="_x0000_i1528" type="#_x0000_t75" style="width:11.5pt;height:19pt" o:ole="">
            <v:imagedata r:id="rId1064" o:title=""/>
          </v:shape>
          <o:OLEObject Type="Embed" ProgID="Equation.DSMT4" ShapeID="_x0000_i1528" DrawAspect="Content" ObjectID="_1678028144" r:id="rId1065"/>
        </w:object>
      </w:r>
      <w:r w:rsidRPr="006051AD">
        <w:rPr>
          <w:rFonts w:asciiTheme="minorHAnsi" w:hAnsiTheme="minorHAnsi" w:cstheme="minorHAnsi"/>
          <w:sz w:val="24"/>
          <w:szCs w:val="24"/>
        </w:rPr>
        <w:t>= the current with which galvanometer gives a full-scale deflection</w:t>
      </w:r>
    </w:p>
    <w:p w14:paraId="4D79D03E"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520" w:dyaOrig="279" w14:anchorId="53DC930D">
          <v:shape id="_x0000_i1529" type="#_x0000_t75" style="width:26.5pt;height:14.5pt" o:ole="">
            <v:imagedata r:id="rId1066" o:title=""/>
          </v:shape>
          <o:OLEObject Type="Embed" ProgID="Equation.DSMT4" ShapeID="_x0000_i1529" DrawAspect="Content" ObjectID="_1678028145" r:id="rId1067"/>
        </w:object>
      </w:r>
      <w:r w:rsidRPr="006051AD">
        <w:rPr>
          <w:rFonts w:asciiTheme="minorHAnsi" w:hAnsiTheme="minorHAnsi" w:cstheme="minorHAnsi"/>
          <w:sz w:val="24"/>
          <w:szCs w:val="24"/>
        </w:rPr>
        <w:t xml:space="preserve"> = the required current range of the ammeter </w:t>
      </w:r>
    </w:p>
    <w:p w14:paraId="5536B111"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S = shunt resistance</w:t>
      </w:r>
    </w:p>
    <w:p w14:paraId="2E33AB26"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position w:val="-14"/>
          <w:sz w:val="24"/>
          <w:szCs w:val="24"/>
        </w:rPr>
        <w:object w:dxaOrig="600" w:dyaOrig="380" w14:anchorId="50023F8D">
          <v:shape id="_x0000_i1530" type="#_x0000_t75" style="width:30pt;height:19pt" o:ole="">
            <v:imagedata r:id="rId1068" o:title=""/>
          </v:shape>
          <o:OLEObject Type="Embed" ProgID="Equation.DSMT4" ShapeID="_x0000_i1530" DrawAspect="Content" ObjectID="_1678028146" r:id="rId1069"/>
        </w:object>
      </w:r>
      <w:r w:rsidRPr="006051AD">
        <w:rPr>
          <w:rFonts w:asciiTheme="minorHAnsi" w:hAnsiTheme="minorHAnsi" w:cstheme="minorHAnsi"/>
          <w:sz w:val="24"/>
          <w:szCs w:val="24"/>
        </w:rPr>
        <w:t xml:space="preserve"> = current through the shunt.</w:t>
      </w:r>
    </w:p>
    <w:p w14:paraId="0F399FB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As galvanometer and shunt are connected in parallel, so P.D across the galvanometer = P.D across the shunt </w:t>
      </w:r>
      <w:r w:rsidRPr="006051AD">
        <w:rPr>
          <w:rFonts w:asciiTheme="minorHAnsi" w:hAnsiTheme="minorHAnsi" w:cstheme="minorHAnsi"/>
          <w:position w:val="-16"/>
          <w:sz w:val="24"/>
          <w:szCs w:val="24"/>
        </w:rPr>
        <w:object w:dxaOrig="1579" w:dyaOrig="440" w14:anchorId="014CD84C">
          <v:shape id="_x0000_i1531" type="#_x0000_t75" style="width:78.5pt;height:22pt" o:ole="">
            <v:imagedata r:id="rId1070" o:title=""/>
          </v:shape>
          <o:OLEObject Type="Embed" ProgID="Equation.DSMT4" ShapeID="_x0000_i1531" DrawAspect="Content" ObjectID="_1678028147" r:id="rId1071"/>
        </w:object>
      </w:r>
    </w:p>
    <w:p w14:paraId="30B0A07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Or </w:t>
      </w:r>
      <w:r w:rsidRPr="006051AD">
        <w:rPr>
          <w:rFonts w:asciiTheme="minorHAnsi" w:hAnsiTheme="minorHAnsi" w:cstheme="minorHAnsi"/>
          <w:position w:val="-32"/>
          <w:sz w:val="24"/>
          <w:szCs w:val="24"/>
        </w:rPr>
        <w:object w:dxaOrig="1320" w:dyaOrig="740" w14:anchorId="7C128770">
          <v:shape id="_x0000_i1532" type="#_x0000_t75" style="width:65.5pt;height:36.5pt" o:ole="">
            <v:imagedata r:id="rId1072" o:title=""/>
          </v:shape>
          <o:OLEObject Type="Embed" ProgID="Equation.DSMT4" ShapeID="_x0000_i1532" DrawAspect="Content" ObjectID="_1678028148" r:id="rId1073"/>
        </w:object>
      </w:r>
    </w:p>
    <w:p w14:paraId="0309F56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So by connecting a shunt of resistance S across the given galvanometer, we get an ammeter of the desired range. Moreover,</w:t>
      </w:r>
    </w:p>
    <w:p w14:paraId="3017BB3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400" w:dyaOrig="620" w14:anchorId="6DE2DDDB">
          <v:shape id="_x0000_i1533" type="#_x0000_t75" style="width:69pt;height:31pt" o:ole="">
            <v:imagedata r:id="rId1074" o:title=""/>
          </v:shape>
          <o:OLEObject Type="Embed" ProgID="Equation.DSMT4" ShapeID="_x0000_i1533" DrawAspect="Content" ObjectID="_1678028149" r:id="rId1075"/>
        </w:object>
      </w:r>
    </w:p>
    <w:p w14:paraId="19762E8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The deflection in the galvanometer is proportional to </w:t>
      </w:r>
      <w:r w:rsidRPr="006051AD">
        <w:rPr>
          <w:rFonts w:asciiTheme="minorHAnsi" w:hAnsiTheme="minorHAnsi" w:cstheme="minorHAnsi"/>
          <w:position w:val="-14"/>
          <w:sz w:val="24"/>
          <w:szCs w:val="24"/>
        </w:rPr>
        <w:object w:dxaOrig="260" w:dyaOrig="380" w14:anchorId="3365FDD7">
          <v:shape id="_x0000_i1534" type="#_x0000_t75" style="width:12pt;height:19pt" o:ole="">
            <v:imagedata r:id="rId1076" o:title=""/>
          </v:shape>
          <o:OLEObject Type="Embed" ProgID="Equation.DSMT4" ShapeID="_x0000_i1534" DrawAspect="Content" ObjectID="_1678028150" r:id="rId1077"/>
        </w:object>
      </w:r>
      <w:r w:rsidRPr="006051AD">
        <w:rPr>
          <w:rFonts w:asciiTheme="minorHAnsi" w:hAnsiTheme="minorHAnsi" w:cstheme="minorHAnsi"/>
          <w:sz w:val="24"/>
          <w:szCs w:val="24"/>
        </w:rPr>
        <w:t xml:space="preserve"> and hence to I. so the scale can be graduated to read the value of current I directly.</w:t>
      </w:r>
    </w:p>
    <w:p w14:paraId="65E40A6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Hence an ammeter is a shunted or low resistance galvanometer. Its effective resistance is.</w:t>
      </w:r>
    </w:p>
    <w:p w14:paraId="7870A41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24"/>
          <w:sz w:val="24"/>
          <w:szCs w:val="24"/>
        </w:rPr>
        <w:object w:dxaOrig="1540" w:dyaOrig="620" w14:anchorId="6AC7EE81">
          <v:shape id="_x0000_i1535" type="#_x0000_t75" style="width:76.5pt;height:31pt" o:ole="">
            <v:imagedata r:id="rId1078" o:title=""/>
          </v:shape>
          <o:OLEObject Type="Embed" ProgID="Equation.DSMT4" ShapeID="_x0000_i1535" DrawAspect="Content" ObjectID="_1678028151" r:id="rId1079"/>
        </w:object>
      </w:r>
    </w:p>
    <w:p w14:paraId="1454759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What is a shunt? Mention its importance uses.</w:t>
      </w:r>
    </w:p>
    <w:p w14:paraId="07306E0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086C85">
        <w:rPr>
          <w:rFonts w:asciiTheme="minorHAnsi" w:hAnsiTheme="minorHAnsi" w:cstheme="minorHAnsi"/>
          <w:b/>
          <w:color w:val="FF0000"/>
          <w:sz w:val="24"/>
          <w:szCs w:val="24"/>
        </w:rPr>
        <w:t>Shunt</w:t>
      </w:r>
      <w:r w:rsidRPr="006051AD">
        <w:rPr>
          <w:rFonts w:asciiTheme="minorHAnsi" w:hAnsiTheme="minorHAnsi" w:cstheme="minorHAnsi"/>
          <w:b/>
          <w:sz w:val="24"/>
          <w:szCs w:val="24"/>
        </w:rPr>
        <w:t>:-</w:t>
      </w:r>
      <w:r w:rsidRPr="006051AD">
        <w:rPr>
          <w:rFonts w:asciiTheme="minorHAnsi" w:hAnsiTheme="minorHAnsi" w:cstheme="minorHAnsi"/>
          <w:sz w:val="24"/>
          <w:szCs w:val="24"/>
        </w:rPr>
        <w:t xml:space="preserve"> A shunt is a low resistance that is connected in parallel with a galvanometer (or ammeter) to protect it from strong currents.</w:t>
      </w:r>
    </w:p>
    <w:p w14:paraId="67FA27FC"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lastRenderedPageBreak/>
        <w:t>Uses of shunt:-</w:t>
      </w:r>
    </w:p>
    <w:p w14:paraId="02DCCACA" w14:textId="77777777" w:rsidR="00C962FF" w:rsidRPr="006051AD" w:rsidRDefault="00C962FF" w:rsidP="00C962FF">
      <w:pPr>
        <w:pStyle w:val="Normal10"/>
        <w:numPr>
          <w:ilvl w:val="0"/>
          <w:numId w:val="40"/>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To prevent a galvanometer from being damaged due to large current.</w:t>
      </w:r>
    </w:p>
    <w:p w14:paraId="6B5C4B7F" w14:textId="77777777" w:rsidR="00C962FF" w:rsidRPr="006051AD" w:rsidRDefault="00C962FF" w:rsidP="00C962FF">
      <w:pPr>
        <w:pStyle w:val="Normal10"/>
        <w:numPr>
          <w:ilvl w:val="0"/>
          <w:numId w:val="40"/>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To convert a galvanometer into ammeter</w:t>
      </w:r>
    </w:p>
    <w:p w14:paraId="4EC9361B" w14:textId="77777777" w:rsidR="00C962FF" w:rsidRPr="006051AD" w:rsidRDefault="00C962FF" w:rsidP="00C962FF">
      <w:pPr>
        <w:pStyle w:val="Normal10"/>
        <w:numPr>
          <w:ilvl w:val="0"/>
          <w:numId w:val="40"/>
        </w:numPr>
        <w:tabs>
          <w:tab w:val="left" w:pos="360"/>
        </w:tabs>
        <w:spacing w:after="0" w:line="360" w:lineRule="auto"/>
        <w:ind w:left="360"/>
        <w:jc w:val="both"/>
        <w:rPr>
          <w:rFonts w:asciiTheme="minorHAnsi" w:hAnsiTheme="minorHAnsi" w:cstheme="minorHAnsi"/>
          <w:sz w:val="24"/>
          <w:szCs w:val="24"/>
        </w:rPr>
      </w:pPr>
      <w:r w:rsidRPr="006051AD">
        <w:rPr>
          <w:rFonts w:asciiTheme="minorHAnsi" w:hAnsiTheme="minorHAnsi" w:cstheme="minorHAnsi"/>
          <w:sz w:val="24"/>
          <w:szCs w:val="24"/>
        </w:rPr>
        <w:t>To increases the range of an ammeter.</w:t>
      </w:r>
    </w:p>
    <w:p w14:paraId="182D9B07" w14:textId="2B5F650C" w:rsidR="00C962FF" w:rsidRPr="00086C85" w:rsidRDefault="00C962FF" w:rsidP="00C962FF">
      <w:pPr>
        <w:pStyle w:val="Normal10"/>
        <w:tabs>
          <w:tab w:val="left" w:pos="360"/>
        </w:tabs>
        <w:spacing w:line="360" w:lineRule="auto"/>
        <w:jc w:val="both"/>
        <w:rPr>
          <w:rFonts w:asciiTheme="minorHAnsi" w:hAnsiTheme="minorHAnsi" w:cstheme="minorHAnsi"/>
          <w:b/>
          <w:color w:val="FF0000"/>
          <w:sz w:val="24"/>
          <w:szCs w:val="24"/>
        </w:rPr>
      </w:pPr>
      <w:r w:rsidRPr="00086C85">
        <w:rPr>
          <w:rFonts w:asciiTheme="minorHAnsi" w:hAnsiTheme="minorHAnsi" w:cstheme="minorHAnsi"/>
          <w:b/>
          <w:color w:val="FF0000"/>
          <w:sz w:val="24"/>
          <w:szCs w:val="24"/>
        </w:rPr>
        <w:t xml:space="preserve">Conversion of a Galvanometer into a </w:t>
      </w:r>
      <w:r w:rsidR="003379FE" w:rsidRPr="00086C85">
        <w:rPr>
          <w:rFonts w:asciiTheme="minorHAnsi" w:hAnsiTheme="minorHAnsi" w:cstheme="minorHAnsi"/>
          <w:b/>
          <w:color w:val="FF0000"/>
          <w:sz w:val="24"/>
          <w:szCs w:val="24"/>
        </w:rPr>
        <w:t>Voltmeter: -</w:t>
      </w:r>
    </w:p>
    <w:p w14:paraId="28A120A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noProof/>
          <w:sz w:val="24"/>
          <w:szCs w:val="24"/>
        </w:rPr>
        <w:drawing>
          <wp:anchor distT="0" distB="0" distL="114300" distR="114300" simplePos="0" relativeHeight="251678720" behindDoc="0" locked="0" layoutInCell="1" allowOverlap="1" wp14:anchorId="1315BD0F" wp14:editId="0FE6CAF5">
            <wp:simplePos x="0" y="0"/>
            <wp:positionH relativeFrom="column">
              <wp:posOffset>2994025</wp:posOffset>
            </wp:positionH>
            <wp:positionV relativeFrom="paragraph">
              <wp:posOffset>153035</wp:posOffset>
            </wp:positionV>
            <wp:extent cx="3268345" cy="1470025"/>
            <wp:effectExtent l="19050" t="0" r="8255" b="0"/>
            <wp:wrapThrough wrapText="bothSides">
              <wp:wrapPolygon edited="0">
                <wp:start x="-126" y="0"/>
                <wp:lineTo x="-126" y="21273"/>
                <wp:lineTo x="21655" y="21273"/>
                <wp:lineTo x="21655" y="0"/>
                <wp:lineTo x="-126" y="0"/>
              </wp:wrapPolygon>
            </wp:wrapThrough>
            <wp:docPr id="790"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080" cstate="print"/>
                    <a:srcRect/>
                    <a:stretch>
                      <a:fillRect/>
                    </a:stretch>
                  </pic:blipFill>
                  <pic:spPr bwMode="auto">
                    <a:xfrm>
                      <a:off x="0" y="0"/>
                      <a:ext cx="3268345" cy="1470025"/>
                    </a:xfrm>
                    <a:prstGeom prst="rect">
                      <a:avLst/>
                    </a:prstGeom>
                    <a:noFill/>
                    <a:ln w="9525">
                      <a:noFill/>
                      <a:miter lim="800000"/>
                      <a:headEnd/>
                      <a:tailEnd/>
                    </a:ln>
                  </pic:spPr>
                </pic:pic>
              </a:graphicData>
            </a:graphic>
          </wp:anchor>
        </w:drawing>
      </w:r>
      <w:r w:rsidRPr="006051AD">
        <w:rPr>
          <w:rFonts w:asciiTheme="minorHAnsi" w:hAnsiTheme="minorHAnsi" w:cstheme="minorHAnsi"/>
          <w:sz w:val="24"/>
          <w:szCs w:val="24"/>
        </w:rPr>
        <w:t xml:space="preserve">A voltmeter is a device for measuring potential difference across any two points in a circuit. It is connected in parallel with the circuit element across which the potential difference is intended to be measured. As a result, a small part of the total current passes through the voltmeter and so the current through the circuit element decreases. This decreases the potential difference required to be measured. To avoid this, the voltmeter should be designed to have very high resistance. In fact, an ideal voltmeter should have infinite resistance. </w:t>
      </w:r>
    </w:p>
    <w:p w14:paraId="486D8619"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A galvanometer can be converted into a voltmeter by connecting a high resistance in series with it. The value of this resistance is so adjusted that only current </w:t>
      </w:r>
      <w:r w:rsidRPr="006051AD">
        <w:rPr>
          <w:rFonts w:asciiTheme="minorHAnsi" w:hAnsiTheme="minorHAnsi" w:cstheme="minorHAnsi"/>
          <w:position w:val="-14"/>
          <w:sz w:val="24"/>
          <w:szCs w:val="24"/>
        </w:rPr>
        <w:object w:dxaOrig="260" w:dyaOrig="380" w14:anchorId="321C30AB">
          <v:shape id="_x0000_i1536" type="#_x0000_t75" style="width:12pt;height:19pt" o:ole="">
            <v:imagedata r:id="rId1081" o:title=""/>
          </v:shape>
          <o:OLEObject Type="Embed" ProgID="Equation.DSMT4" ShapeID="_x0000_i1536" DrawAspect="Content" ObjectID="_1678028152" r:id="rId1082"/>
        </w:object>
      </w:r>
      <w:r w:rsidRPr="006051AD">
        <w:rPr>
          <w:rFonts w:asciiTheme="minorHAnsi" w:hAnsiTheme="minorHAnsi" w:cstheme="minorHAnsi"/>
          <w:sz w:val="24"/>
          <w:szCs w:val="24"/>
        </w:rPr>
        <w:t xml:space="preserve"> which produces full-scale deflection in the galvanometer passes through the galvanometer. </w:t>
      </w:r>
    </w:p>
    <w:p w14:paraId="2CBE3D1B" w14:textId="6E0FC469" w:rsidR="00C962FF" w:rsidRPr="006051AD" w:rsidRDefault="003379FE"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Let G</w:t>
      </w:r>
      <w:r w:rsidR="00C962FF" w:rsidRPr="006051AD">
        <w:rPr>
          <w:rFonts w:asciiTheme="minorHAnsi" w:hAnsiTheme="minorHAnsi" w:cstheme="minorHAnsi"/>
          <w:sz w:val="24"/>
          <w:szCs w:val="24"/>
        </w:rPr>
        <w:t xml:space="preserve"> = resistance of the galvanometer</w:t>
      </w:r>
    </w:p>
    <w:p w14:paraId="193B0E5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14"/>
          <w:sz w:val="24"/>
          <w:szCs w:val="24"/>
        </w:rPr>
        <w:object w:dxaOrig="260" w:dyaOrig="380" w14:anchorId="7E83E503">
          <v:shape id="_x0000_i1537" type="#_x0000_t75" style="width:12pt;height:19pt" o:ole="">
            <v:imagedata r:id="rId1083" o:title=""/>
          </v:shape>
          <o:OLEObject Type="Embed" ProgID="Equation.DSMT4" ShapeID="_x0000_i1537" DrawAspect="Content" ObjectID="_1678028153" r:id="rId1084"/>
        </w:object>
      </w:r>
      <w:r w:rsidRPr="006051AD">
        <w:rPr>
          <w:rFonts w:asciiTheme="minorHAnsi" w:hAnsiTheme="minorHAnsi" w:cstheme="minorHAnsi"/>
          <w:sz w:val="24"/>
          <w:szCs w:val="24"/>
        </w:rPr>
        <w:t xml:space="preserve"> = the current with which galvanometer gives a full-scale deflection</w:t>
      </w:r>
    </w:p>
    <w:p w14:paraId="09A2487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6"/>
          <w:sz w:val="24"/>
          <w:szCs w:val="24"/>
        </w:rPr>
        <w:object w:dxaOrig="560" w:dyaOrig="279" w14:anchorId="24F59C94">
          <v:shape id="_x0000_i1538" type="#_x0000_t75" style="width:27.5pt;height:14.5pt" o:ole="">
            <v:imagedata r:id="rId1085" o:title=""/>
          </v:shape>
          <o:OLEObject Type="Embed" ProgID="Equation.DSMT4" ShapeID="_x0000_i1538" DrawAspect="Content" ObjectID="_1678028154" r:id="rId1086"/>
        </w:object>
      </w:r>
      <w:r w:rsidRPr="006051AD">
        <w:rPr>
          <w:rFonts w:asciiTheme="minorHAnsi" w:hAnsiTheme="minorHAnsi" w:cstheme="minorHAnsi"/>
          <w:sz w:val="24"/>
          <w:szCs w:val="24"/>
        </w:rPr>
        <w:t xml:space="preserve"> = required range of the voltmeter, </w:t>
      </w:r>
    </w:p>
    <w:p w14:paraId="31C3F3A6"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R = the high series resistance which restricts the current to the safe limit </w:t>
      </w:r>
      <w:r w:rsidRPr="006051AD">
        <w:rPr>
          <w:rFonts w:asciiTheme="minorHAnsi" w:hAnsiTheme="minorHAnsi" w:cstheme="minorHAnsi"/>
          <w:position w:val="-14"/>
          <w:sz w:val="24"/>
          <w:szCs w:val="24"/>
        </w:rPr>
        <w:object w:dxaOrig="260" w:dyaOrig="380" w14:anchorId="7D84903C">
          <v:shape id="_x0000_i1539" type="#_x0000_t75" style="width:12pt;height:19pt" o:ole="">
            <v:imagedata r:id="rId1087" o:title=""/>
          </v:shape>
          <o:OLEObject Type="Embed" ProgID="Equation.DSMT4" ShapeID="_x0000_i1539" DrawAspect="Content" ObjectID="_1678028155" r:id="rId1088"/>
        </w:object>
      </w:r>
    </w:p>
    <w:p w14:paraId="4566F408"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total resistance in the circuit = R + G</w:t>
      </w:r>
    </w:p>
    <w:p w14:paraId="19ACB0BF"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 xml:space="preserve">By Ohm’s law </w:t>
      </w:r>
    </w:p>
    <w:p w14:paraId="11056110"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30"/>
          <w:sz w:val="24"/>
          <w:szCs w:val="24"/>
        </w:rPr>
        <w:object w:dxaOrig="3280" w:dyaOrig="680" w14:anchorId="619E5005">
          <v:shape id="_x0000_i1540" type="#_x0000_t75" style="width:164.5pt;height:34pt" o:ole="">
            <v:imagedata r:id="rId1089" o:title=""/>
          </v:shape>
          <o:OLEObject Type="Embed" ProgID="Equation.DSMT4" ShapeID="_x0000_i1540" DrawAspect="Content" ObjectID="_1678028156" r:id="rId1090"/>
        </w:object>
      </w:r>
    </w:p>
    <w:p w14:paraId="166955D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Or </w:t>
      </w:r>
      <w:r w:rsidRPr="006051AD">
        <w:rPr>
          <w:rFonts w:asciiTheme="minorHAnsi" w:hAnsiTheme="minorHAnsi" w:cstheme="minorHAnsi"/>
          <w:position w:val="-32"/>
          <w:sz w:val="24"/>
          <w:szCs w:val="24"/>
        </w:rPr>
        <w:object w:dxaOrig="2460" w:dyaOrig="700" w14:anchorId="1170C455">
          <v:shape id="_x0000_i1541" type="#_x0000_t75" style="width:123pt;height:35pt" o:ole="">
            <v:imagedata r:id="rId1091" o:title=""/>
          </v:shape>
          <o:OLEObject Type="Embed" ProgID="Equation.DSMT4" ShapeID="_x0000_i1541" DrawAspect="Content" ObjectID="_1678028157" r:id="rId1092"/>
        </w:object>
      </w:r>
    </w:p>
    <w:p w14:paraId="620EE75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So by connecting a high resistance R in series with the galvanometer, we get a voltmeter of the desired range. Moreover, the deflection in the galvanometer is proportional to current I</w:t>
      </w:r>
      <w:r w:rsidRPr="006051AD">
        <w:rPr>
          <w:rFonts w:asciiTheme="minorHAnsi" w:hAnsiTheme="minorHAnsi" w:cstheme="minorHAnsi"/>
          <w:sz w:val="24"/>
          <w:szCs w:val="24"/>
          <w:vertAlign w:val="subscript"/>
        </w:rPr>
        <w:t>g,</w:t>
      </w:r>
      <w:r w:rsidRPr="006051AD">
        <w:rPr>
          <w:rFonts w:asciiTheme="minorHAnsi" w:hAnsiTheme="minorHAnsi" w:cstheme="minorHAnsi"/>
          <w:sz w:val="24"/>
          <w:szCs w:val="24"/>
        </w:rPr>
        <w:t xml:space="preserve"> and hence to V. The scale can be graduated to read the value of potential difference directly. Hence a voltmeter is a high resistance galvanometer. Its effective resistance is </w:t>
      </w:r>
      <w:r w:rsidRPr="006051AD">
        <w:rPr>
          <w:rFonts w:asciiTheme="minorHAnsi" w:hAnsiTheme="minorHAnsi" w:cstheme="minorHAnsi"/>
          <w:position w:val="-12"/>
          <w:sz w:val="24"/>
          <w:szCs w:val="24"/>
        </w:rPr>
        <w:object w:dxaOrig="1680" w:dyaOrig="360" w14:anchorId="2E28B5AA">
          <v:shape id="_x0000_i1542" type="#_x0000_t75" style="width:83pt;height:19pt" o:ole="">
            <v:imagedata r:id="rId1093" o:title=""/>
          </v:shape>
          <o:OLEObject Type="Embed" ProgID="Equation.DSMT4" ShapeID="_x0000_i1542" DrawAspect="Content" ObjectID="_1678028158" r:id="rId1094"/>
        </w:object>
      </w:r>
    </w:p>
    <w:p w14:paraId="70CD73A1" w14:textId="3D1DEE1B" w:rsidR="00C962FF" w:rsidRPr="006051AD" w:rsidRDefault="003379FE" w:rsidP="00C962FF">
      <w:pPr>
        <w:pStyle w:val="Normal10"/>
        <w:tabs>
          <w:tab w:val="left" w:pos="360"/>
        </w:tabs>
        <w:spacing w:line="360" w:lineRule="auto"/>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w:t>
      </w:r>
      <w:r w:rsidR="00C962FF" w:rsidRPr="006051AD">
        <w:rPr>
          <w:rFonts w:asciiTheme="minorHAnsi" w:hAnsiTheme="minorHAnsi" w:cstheme="minorHAnsi"/>
          <w:b/>
          <w:sz w:val="24"/>
          <w:szCs w:val="24"/>
        </w:rPr>
        <w:t xml:space="preserve"> </w:t>
      </w:r>
    </w:p>
    <w:p w14:paraId="14D9D9D5" w14:textId="4A4327D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 xml:space="preserve">A galvanometer with a coil of resistance </w:t>
      </w:r>
      <w:r w:rsidRPr="006051AD">
        <w:rPr>
          <w:rFonts w:asciiTheme="minorHAnsi" w:hAnsiTheme="minorHAnsi" w:cstheme="minorHAnsi"/>
          <w:b/>
          <w:position w:val="-6"/>
          <w:sz w:val="24"/>
          <w:szCs w:val="24"/>
        </w:rPr>
        <w:object w:dxaOrig="660" w:dyaOrig="279" w14:anchorId="6ACE0ADB">
          <v:shape id="_x0000_i1543" type="#_x0000_t75" style="width:34pt;height:14.5pt" o:ole="">
            <v:imagedata r:id="rId1095" o:title=""/>
          </v:shape>
          <o:OLEObject Type="Embed" ProgID="Equation.DSMT4" ShapeID="_x0000_i1543" DrawAspect="Content" ObjectID="_1678028159" r:id="rId1096"/>
        </w:object>
      </w:r>
      <w:r w:rsidRPr="006051AD">
        <w:rPr>
          <w:rFonts w:asciiTheme="minorHAnsi" w:hAnsiTheme="minorHAnsi" w:cstheme="minorHAnsi"/>
          <w:b/>
          <w:sz w:val="24"/>
          <w:szCs w:val="24"/>
        </w:rPr>
        <w:t xml:space="preserve"> shows full-scale deflection for a current 2.5 mA. How will you convert the meter into (a) an ammeter of range 0 to 7.5 A (b) a voltmeter of range 0 to 10.0 V?</w:t>
      </w:r>
      <w:r w:rsidR="004054FF">
        <w:rPr>
          <w:rFonts w:asciiTheme="minorHAnsi" w:hAnsiTheme="minorHAnsi" w:cstheme="minorHAnsi"/>
          <w:b/>
          <w:sz w:val="24"/>
          <w:szCs w:val="24"/>
        </w:rPr>
        <w:t xml:space="preserve"> </w:t>
      </w:r>
      <w:r w:rsidRPr="006051AD">
        <w:rPr>
          <w:rFonts w:asciiTheme="minorHAnsi" w:hAnsiTheme="minorHAnsi" w:cstheme="minorHAnsi"/>
          <w:b/>
          <w:sz w:val="24"/>
          <w:szCs w:val="24"/>
        </w:rPr>
        <w:t>Determine the net resistance of the meter in each case. When an ammeter is put in a circuit, does it read 9slightly) less or more than the actual current in the original circuit? When a voltmeter is put across a part of the circuit, does it read (slightly) less or more than the original voltage drop? Explain.</w:t>
      </w:r>
    </w:p>
    <w:p w14:paraId="04867B0D" w14:textId="3DEC0B7A" w:rsidR="00C962FF" w:rsidRPr="006051AD" w:rsidRDefault="004054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b/>
          <w:sz w:val="24"/>
          <w:szCs w:val="24"/>
        </w:rPr>
        <w:t>Solution: -</w:t>
      </w:r>
    </w:p>
    <w:p w14:paraId="362B5DD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 for conversion into the ammeter</w:t>
      </w:r>
    </w:p>
    <w:p w14:paraId="38BAE85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14"/>
          <w:sz w:val="24"/>
          <w:szCs w:val="24"/>
        </w:rPr>
        <w:object w:dxaOrig="4080" w:dyaOrig="380" w14:anchorId="7D835410">
          <v:shape id="_x0000_i1544" type="#_x0000_t75" style="width:205.5pt;height:19pt" o:ole="">
            <v:imagedata r:id="rId1097" o:title=""/>
          </v:shape>
          <o:OLEObject Type="Embed" ProgID="Equation.DSMT4" ShapeID="_x0000_i1544" DrawAspect="Content" ObjectID="_1678028160" r:id="rId1098"/>
        </w:object>
      </w:r>
    </w:p>
    <w:p w14:paraId="756FAA5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32"/>
          <w:sz w:val="24"/>
          <w:szCs w:val="24"/>
        </w:rPr>
        <w:object w:dxaOrig="3400" w:dyaOrig="740" w14:anchorId="323CE838">
          <v:shape id="_x0000_i1545" type="#_x0000_t75" style="width:170pt;height:36.5pt" o:ole="">
            <v:imagedata r:id="rId1099" o:title=""/>
          </v:shape>
          <o:OLEObject Type="Embed" ProgID="Equation.DSMT4" ShapeID="_x0000_i1545" DrawAspect="Content" ObjectID="_1678028161" r:id="rId1100"/>
        </w:object>
      </w:r>
    </w:p>
    <w:p w14:paraId="57E6C4EA"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24"/>
          <w:sz w:val="24"/>
          <w:szCs w:val="24"/>
        </w:rPr>
        <w:object w:dxaOrig="2880" w:dyaOrig="660" w14:anchorId="65A5704D">
          <v:shape id="_x0000_i1546" type="#_x0000_t75" style="width:2in;height:34pt" o:ole="">
            <v:imagedata r:id="rId1101" o:title=""/>
          </v:shape>
          <o:OLEObject Type="Embed" ProgID="Equation.DSMT4" ShapeID="_x0000_i1546" DrawAspect="Content" ObjectID="_1678028162" r:id="rId1102"/>
        </w:object>
      </w:r>
    </w:p>
    <w:p w14:paraId="4B1D21D8" w14:textId="229AA145" w:rsidR="00C962FF" w:rsidRPr="006051AD" w:rsidRDefault="00414787"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So,</w:t>
      </w:r>
      <w:r w:rsidR="00C962FF" w:rsidRPr="006051AD">
        <w:rPr>
          <w:rFonts w:asciiTheme="minorHAnsi" w:hAnsiTheme="minorHAnsi" w:cstheme="minorHAnsi"/>
          <w:sz w:val="24"/>
          <w:szCs w:val="24"/>
        </w:rPr>
        <w:t xml:space="preserve"> by connecting a shunt resistance of </w:t>
      </w:r>
      <w:r w:rsidR="00C962FF" w:rsidRPr="006051AD">
        <w:rPr>
          <w:rFonts w:asciiTheme="minorHAnsi" w:hAnsiTheme="minorHAnsi" w:cstheme="minorHAnsi"/>
          <w:position w:val="-6"/>
          <w:sz w:val="24"/>
          <w:szCs w:val="24"/>
        </w:rPr>
        <w:object w:dxaOrig="1140" w:dyaOrig="320" w14:anchorId="16D23083">
          <v:shape id="_x0000_i1547" type="#_x0000_t75" style="width:57pt;height:17pt" o:ole="">
            <v:imagedata r:id="rId1103" o:title=""/>
          </v:shape>
          <o:OLEObject Type="Embed" ProgID="Equation.DSMT4" ShapeID="_x0000_i1547" DrawAspect="Content" ObjectID="_1678028163" r:id="rId1104"/>
        </w:object>
      </w:r>
      <w:r w:rsidR="00C962FF" w:rsidRPr="006051AD">
        <w:rPr>
          <w:rFonts w:asciiTheme="minorHAnsi" w:hAnsiTheme="minorHAnsi" w:cstheme="minorHAnsi"/>
          <w:sz w:val="24"/>
          <w:szCs w:val="24"/>
        </w:rPr>
        <w:t xml:space="preserve"> in parallel with the galvanometer, we get an ammeter of range o to 7.5 A.</w:t>
      </w:r>
    </w:p>
    <w:p w14:paraId="37A8375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Net resistance R</w:t>
      </w:r>
      <w:r w:rsidRPr="006051AD">
        <w:rPr>
          <w:rFonts w:asciiTheme="minorHAnsi" w:hAnsiTheme="minorHAnsi" w:cstheme="minorHAnsi"/>
          <w:sz w:val="24"/>
          <w:szCs w:val="24"/>
          <w:vertAlign w:val="subscript"/>
        </w:rPr>
        <w:t>A</w:t>
      </w:r>
      <w:r w:rsidRPr="006051AD">
        <w:rPr>
          <w:rFonts w:asciiTheme="minorHAnsi" w:hAnsiTheme="minorHAnsi" w:cstheme="minorHAnsi"/>
          <w:sz w:val="24"/>
          <w:szCs w:val="24"/>
        </w:rPr>
        <w:t xml:space="preserve"> is given by</w:t>
      </w:r>
    </w:p>
    <w:p w14:paraId="4B5F85E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position w:val="-30"/>
          <w:sz w:val="24"/>
          <w:szCs w:val="24"/>
        </w:rPr>
        <w:object w:dxaOrig="2540" w:dyaOrig="680" w14:anchorId="189BD2B5">
          <v:shape id="_x0000_i1548" type="#_x0000_t75" style="width:125pt;height:34pt" o:ole="">
            <v:imagedata r:id="rId1105" o:title=""/>
          </v:shape>
          <o:OLEObject Type="Embed" ProgID="Equation.DSMT4" ShapeID="_x0000_i1548" DrawAspect="Content" ObjectID="_1678028164" r:id="rId1106"/>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2A9FE5F3"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lastRenderedPageBreak/>
        <w:t xml:space="preserve">Or </w:t>
      </w:r>
      <w:r w:rsidRPr="006051AD">
        <w:rPr>
          <w:rFonts w:asciiTheme="minorHAnsi" w:hAnsiTheme="minorHAnsi" w:cstheme="minorHAnsi"/>
          <w:position w:val="-24"/>
          <w:sz w:val="24"/>
          <w:szCs w:val="24"/>
        </w:rPr>
        <w:object w:dxaOrig="2400" w:dyaOrig="620" w14:anchorId="2CEF1750">
          <v:shape id="_x0000_i1549" type="#_x0000_t75" style="width:120pt;height:31pt" o:ole="">
            <v:imagedata r:id="rId1107" o:title=""/>
          </v:shape>
          <o:OLEObject Type="Embed" ProgID="Equation.DSMT4" ShapeID="_x0000_i1549" DrawAspect="Content" ObjectID="_1678028165" r:id="rId1108"/>
        </w:object>
      </w:r>
    </w:p>
    <w:p w14:paraId="5345739E"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When an ammeter is put in a circuit, it reads slightly less than the actual current in the original circuit because a very small resistance is introduced in the circuit.</w:t>
      </w:r>
    </w:p>
    <w:p w14:paraId="2A715429"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(b) For conversion into voltmeter</w:t>
      </w:r>
    </w:p>
    <w:p w14:paraId="58B6619D"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14"/>
          <w:sz w:val="24"/>
          <w:szCs w:val="24"/>
        </w:rPr>
        <w:object w:dxaOrig="3420" w:dyaOrig="400" w14:anchorId="6B5E1C52">
          <v:shape id="_x0000_i1550" type="#_x0000_t75" style="width:170.5pt;height:20.5pt" o:ole="">
            <v:imagedata r:id="rId1109" o:title=""/>
          </v:shape>
          <o:OLEObject Type="Embed" ProgID="Equation.DSMT4" ShapeID="_x0000_i1550" DrawAspect="Content" ObjectID="_1678028166" r:id="rId1110"/>
        </w:object>
      </w:r>
      <w:r w:rsidRPr="006051AD">
        <w:rPr>
          <w:rFonts w:asciiTheme="minorHAnsi" w:hAnsiTheme="minorHAnsi" w:cstheme="minorHAnsi"/>
          <w:sz w:val="24"/>
          <w:szCs w:val="24"/>
        </w:rPr>
        <w:tab/>
      </w:r>
    </w:p>
    <w:p w14:paraId="67CBB121" w14:textId="77777777" w:rsidR="00C962FF" w:rsidRPr="006051AD" w:rsidRDefault="00C962FF"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32"/>
          <w:sz w:val="24"/>
          <w:szCs w:val="24"/>
        </w:rPr>
        <w:object w:dxaOrig="4800" w:dyaOrig="700" w14:anchorId="147161D7">
          <v:shape id="_x0000_i1551" type="#_x0000_t75" style="width:239.5pt;height:35pt" o:ole="">
            <v:imagedata r:id="rId1111" o:title=""/>
          </v:shape>
          <o:OLEObject Type="Embed" ProgID="Equation.DSMT4" ShapeID="_x0000_i1551" DrawAspect="Content" ObjectID="_1678028167" r:id="rId1112"/>
        </w:object>
      </w:r>
    </w:p>
    <w:p w14:paraId="0C572AD0" w14:textId="1DD901AD" w:rsidR="00C962FF" w:rsidRPr="006051AD" w:rsidRDefault="007E17FE" w:rsidP="00C962FF">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So,</w:t>
      </w:r>
      <w:r w:rsidR="00C962FF" w:rsidRPr="006051AD">
        <w:rPr>
          <w:rFonts w:asciiTheme="minorHAnsi" w:hAnsiTheme="minorHAnsi" w:cstheme="minorHAnsi"/>
          <w:sz w:val="24"/>
          <w:szCs w:val="24"/>
        </w:rPr>
        <w:t xml:space="preserve"> by connecting a resistance of </w:t>
      </w:r>
      <w:r w:rsidR="00C962FF" w:rsidRPr="006051AD">
        <w:rPr>
          <w:rFonts w:asciiTheme="minorHAnsi" w:hAnsiTheme="minorHAnsi" w:cstheme="minorHAnsi"/>
          <w:position w:val="-6"/>
          <w:sz w:val="24"/>
          <w:szCs w:val="24"/>
        </w:rPr>
        <w:object w:dxaOrig="740" w:dyaOrig="279" w14:anchorId="5CC325E2">
          <v:shape id="_x0000_i1552" type="#_x0000_t75" style="width:36.5pt;height:14.5pt" o:ole="">
            <v:imagedata r:id="rId1113" o:title=""/>
          </v:shape>
          <o:OLEObject Type="Embed" ProgID="Equation.DSMT4" ShapeID="_x0000_i1552" DrawAspect="Content" ObjectID="_1678028168" r:id="rId1114"/>
        </w:object>
      </w:r>
      <w:r w:rsidR="00C962FF" w:rsidRPr="006051AD">
        <w:rPr>
          <w:rFonts w:asciiTheme="minorHAnsi" w:hAnsiTheme="minorHAnsi" w:cstheme="minorHAnsi"/>
          <w:sz w:val="24"/>
          <w:szCs w:val="24"/>
        </w:rPr>
        <w:t xml:space="preserve"> in series with the galvanometer, we get a voltmeter of range 0 to 10v.Net resistance, </w:t>
      </w:r>
      <w:r w:rsidR="00C962FF" w:rsidRPr="006051AD">
        <w:rPr>
          <w:rFonts w:asciiTheme="minorHAnsi" w:hAnsiTheme="minorHAnsi" w:cstheme="minorHAnsi"/>
          <w:position w:val="-14"/>
          <w:sz w:val="24"/>
          <w:szCs w:val="24"/>
        </w:rPr>
        <w:object w:dxaOrig="2760" w:dyaOrig="400" w14:anchorId="45913275">
          <v:shape id="_x0000_i1553" type="#_x0000_t75" style="width:137.5pt;height:20.5pt" o:ole="">
            <v:imagedata r:id="rId1115" o:title=""/>
          </v:shape>
          <o:OLEObject Type="Embed" ProgID="Equation.DSMT4" ShapeID="_x0000_i1553" DrawAspect="Content" ObjectID="_1678028169" r:id="rId1116"/>
        </w:object>
      </w:r>
    </w:p>
    <w:p w14:paraId="07122FA7" w14:textId="2FC48531" w:rsidR="008748CE" w:rsidRDefault="00C962FF" w:rsidP="008748CE">
      <w:pPr>
        <w:pStyle w:val="Normal10"/>
        <w:tabs>
          <w:tab w:val="left" w:pos="360"/>
        </w:tabs>
        <w:jc w:val="both"/>
        <w:rPr>
          <w:rFonts w:asciiTheme="minorHAnsi" w:hAnsiTheme="minorHAnsi" w:cstheme="minorHAnsi"/>
          <w:sz w:val="24"/>
          <w:szCs w:val="24"/>
        </w:rPr>
      </w:pPr>
      <w:r w:rsidRPr="006051AD">
        <w:rPr>
          <w:rFonts w:asciiTheme="minorHAnsi" w:hAnsiTheme="minorHAnsi" w:cstheme="minorHAnsi"/>
          <w:sz w:val="24"/>
          <w:szCs w:val="24"/>
        </w:rPr>
        <w:t xml:space="preserve">Because the voltmeter draws a small current for its deflection, so it reads slightly less than the original voltage </w:t>
      </w:r>
      <w:r w:rsidR="007E17FE" w:rsidRPr="006051AD">
        <w:rPr>
          <w:rFonts w:asciiTheme="minorHAnsi" w:hAnsiTheme="minorHAnsi" w:cstheme="minorHAnsi"/>
          <w:sz w:val="24"/>
          <w:szCs w:val="24"/>
        </w:rPr>
        <w:t>drops</w:t>
      </w:r>
      <w:r w:rsidRPr="006051AD">
        <w:rPr>
          <w:rFonts w:asciiTheme="minorHAnsi" w:hAnsiTheme="minorHAnsi" w:cstheme="minorHAnsi"/>
          <w:sz w:val="24"/>
          <w:szCs w:val="24"/>
        </w:rPr>
        <w:t>.</w:t>
      </w:r>
    </w:p>
    <w:p w14:paraId="5FBAD516" w14:textId="0DF3F923" w:rsidR="00C962FF" w:rsidRPr="006051AD" w:rsidRDefault="00414787" w:rsidP="008748CE">
      <w:pPr>
        <w:pStyle w:val="Normal10"/>
        <w:tabs>
          <w:tab w:val="left" w:pos="360"/>
        </w:tabs>
        <w:jc w:val="both"/>
        <w:rPr>
          <w:rFonts w:asciiTheme="minorHAnsi" w:hAnsiTheme="minorHAnsi" w:cstheme="minorHAnsi"/>
          <w:b/>
          <w:sz w:val="24"/>
          <w:szCs w:val="24"/>
        </w:rPr>
      </w:pPr>
      <w:r w:rsidRPr="00086C85">
        <w:rPr>
          <w:rFonts w:asciiTheme="minorHAnsi" w:hAnsiTheme="minorHAnsi" w:cstheme="minorHAnsi"/>
          <w:b/>
          <w:color w:val="FF0000"/>
          <w:sz w:val="24"/>
          <w:szCs w:val="24"/>
        </w:rPr>
        <w:t>Example</w:t>
      </w:r>
      <w:r w:rsidRPr="006051AD">
        <w:rPr>
          <w:rFonts w:asciiTheme="minorHAnsi" w:hAnsiTheme="minorHAnsi" w:cstheme="minorHAnsi"/>
          <w:b/>
          <w:sz w:val="24"/>
          <w:szCs w:val="24"/>
        </w:rPr>
        <w:t>: -</w:t>
      </w:r>
      <w:r w:rsidR="00C962FF" w:rsidRPr="006051AD">
        <w:rPr>
          <w:rFonts w:asciiTheme="minorHAnsi" w:hAnsiTheme="minorHAnsi" w:cstheme="minorHAnsi"/>
          <w:b/>
          <w:sz w:val="24"/>
          <w:szCs w:val="24"/>
        </w:rPr>
        <w:t xml:space="preserve"> An ammeter of resistance </w:t>
      </w:r>
      <w:r w:rsidR="00C962FF" w:rsidRPr="006051AD">
        <w:rPr>
          <w:rFonts w:asciiTheme="minorHAnsi" w:hAnsiTheme="minorHAnsi" w:cstheme="minorHAnsi"/>
          <w:b/>
          <w:position w:val="-6"/>
          <w:sz w:val="24"/>
          <w:szCs w:val="24"/>
        </w:rPr>
        <w:object w:dxaOrig="680" w:dyaOrig="279" w14:anchorId="6E4986CC">
          <v:shape id="_x0000_i1554" type="#_x0000_t75" style="width:34pt;height:14.5pt" o:ole="">
            <v:imagedata r:id="rId1117" o:title=""/>
          </v:shape>
          <o:OLEObject Type="Embed" ProgID="Equation.DSMT4" ShapeID="_x0000_i1554" DrawAspect="Content" ObjectID="_1678028170" r:id="rId1118"/>
        </w:object>
      </w:r>
      <w:r w:rsidR="00C962FF" w:rsidRPr="006051AD">
        <w:rPr>
          <w:rFonts w:asciiTheme="minorHAnsi" w:hAnsiTheme="minorHAnsi" w:cstheme="minorHAnsi"/>
          <w:b/>
          <w:sz w:val="24"/>
          <w:szCs w:val="24"/>
        </w:rPr>
        <w:t xml:space="preserve"> can measure currents up to 1.0 A (a) what must be the shunt resistance to enable the ammeter to measure current up to 5.0A? (b) what is the combined resistance of the ammeter and the shunt? </w:t>
      </w:r>
    </w:p>
    <w:p w14:paraId="1D8D8868" w14:textId="77777777" w:rsidR="00C962FF" w:rsidRPr="006051AD" w:rsidRDefault="00C962FF" w:rsidP="00C962FF">
      <w:pPr>
        <w:pStyle w:val="Normal10"/>
        <w:tabs>
          <w:tab w:val="left" w:pos="360"/>
        </w:tabs>
        <w:spacing w:line="360" w:lineRule="auto"/>
        <w:jc w:val="both"/>
        <w:rPr>
          <w:rFonts w:asciiTheme="minorHAnsi" w:hAnsiTheme="minorHAnsi" w:cstheme="minorHAnsi"/>
          <w:b/>
          <w:sz w:val="24"/>
          <w:szCs w:val="24"/>
        </w:rPr>
      </w:pPr>
      <w:r w:rsidRPr="006051AD">
        <w:rPr>
          <w:rFonts w:asciiTheme="minorHAnsi" w:hAnsiTheme="minorHAnsi" w:cstheme="minorHAnsi"/>
          <w:b/>
          <w:sz w:val="24"/>
          <w:szCs w:val="24"/>
        </w:rPr>
        <w:t>Solution:-</w:t>
      </w:r>
    </w:p>
    <w:p w14:paraId="59B6C855"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The given ammeter can be regarded as the galvanometer.</w:t>
      </w:r>
      <w:r w:rsidRPr="006051AD">
        <w:rPr>
          <w:rFonts w:asciiTheme="minorHAnsi" w:hAnsiTheme="minorHAnsi" w:cstheme="minorHAnsi"/>
          <w:position w:val="-14"/>
          <w:sz w:val="24"/>
          <w:szCs w:val="24"/>
        </w:rPr>
        <w:object w:dxaOrig="2160" w:dyaOrig="380" w14:anchorId="15C52737">
          <v:shape id="_x0000_i1555" type="#_x0000_t75" style="width:108pt;height:19pt" o:ole="">
            <v:imagedata r:id="rId1119" o:title=""/>
          </v:shape>
          <o:OLEObject Type="Embed" ProgID="Equation.DSMT4" ShapeID="_x0000_i1555" DrawAspect="Content" ObjectID="_1678028171" r:id="rId1120"/>
        </w:object>
      </w:r>
    </w:p>
    <w:p w14:paraId="54305AD1"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 The total current in the circuit, I = 5.0 A</w:t>
      </w:r>
    </w:p>
    <w:p w14:paraId="5E18DA04"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The required shunt resistance,</w:t>
      </w:r>
      <w:r w:rsidRPr="006051AD">
        <w:rPr>
          <w:rFonts w:asciiTheme="minorHAnsi" w:hAnsiTheme="minorHAnsi" w:cstheme="minorHAnsi"/>
          <w:sz w:val="24"/>
          <w:szCs w:val="24"/>
        </w:rPr>
        <w:tab/>
      </w:r>
    </w:p>
    <w:p w14:paraId="7A70C057"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32"/>
          <w:sz w:val="24"/>
          <w:szCs w:val="24"/>
        </w:rPr>
        <w:object w:dxaOrig="4080" w:dyaOrig="740" w14:anchorId="477E1A0F">
          <v:shape id="_x0000_i1556" type="#_x0000_t75" style="width:205.5pt;height:36.5pt" o:ole="">
            <v:imagedata r:id="rId1121" o:title=""/>
          </v:shape>
          <o:OLEObject Type="Embed" ProgID="Equation.DSMT4" ShapeID="_x0000_i1556" DrawAspect="Content" ObjectID="_1678028172" r:id="rId1122"/>
        </w:object>
      </w:r>
    </w:p>
    <w:p w14:paraId="528FB13B"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(b) The combined resistance R</w:t>
      </w:r>
      <w:r w:rsidRPr="006051AD">
        <w:rPr>
          <w:rFonts w:asciiTheme="minorHAnsi" w:hAnsiTheme="minorHAnsi" w:cstheme="minorHAnsi"/>
          <w:sz w:val="24"/>
          <w:szCs w:val="24"/>
          <w:vertAlign w:val="subscript"/>
        </w:rPr>
        <w:t>A</w:t>
      </w:r>
      <w:r w:rsidRPr="006051AD">
        <w:rPr>
          <w:rFonts w:asciiTheme="minorHAnsi" w:hAnsiTheme="minorHAnsi" w:cstheme="minorHAnsi"/>
          <w:sz w:val="24"/>
          <w:szCs w:val="24"/>
        </w:rPr>
        <w:t xml:space="preserve"> of the ammeter and the shunt is given by</w:t>
      </w:r>
    </w:p>
    <w:p w14:paraId="6D8F065D" w14:textId="77777777" w:rsidR="00C962FF" w:rsidRPr="006051AD" w:rsidRDefault="00C962FF" w:rsidP="00C962FF">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r>
      <w:r w:rsidRPr="006051AD">
        <w:rPr>
          <w:rFonts w:asciiTheme="minorHAnsi" w:hAnsiTheme="minorHAnsi" w:cstheme="minorHAnsi"/>
          <w:position w:val="-32"/>
          <w:sz w:val="24"/>
          <w:szCs w:val="24"/>
        </w:rPr>
        <w:object w:dxaOrig="3720" w:dyaOrig="700" w14:anchorId="4BBA8A50">
          <v:shape id="_x0000_i1557" type="#_x0000_t75" style="width:186pt;height:35pt" o:ole="">
            <v:imagedata r:id="rId1123" o:title=""/>
          </v:shape>
          <o:OLEObject Type="Embed" ProgID="Equation.DSMT4" ShapeID="_x0000_i1557" DrawAspect="Content" ObjectID="_1678028173" r:id="rId1124"/>
        </w:object>
      </w:r>
      <w:r w:rsidRPr="006051AD">
        <w:rPr>
          <w:rFonts w:asciiTheme="minorHAnsi" w:hAnsiTheme="minorHAnsi" w:cstheme="minorHAnsi"/>
          <w:sz w:val="24"/>
          <w:szCs w:val="24"/>
        </w:rPr>
        <w:tab/>
      </w:r>
      <w:r w:rsidRPr="006051AD">
        <w:rPr>
          <w:rFonts w:asciiTheme="minorHAnsi" w:hAnsiTheme="minorHAnsi" w:cstheme="minorHAnsi"/>
          <w:sz w:val="24"/>
          <w:szCs w:val="24"/>
        </w:rPr>
        <w:tab/>
      </w:r>
    </w:p>
    <w:p w14:paraId="22F40723" w14:textId="77777777" w:rsidR="00FD387D" w:rsidRPr="006051AD" w:rsidRDefault="00C962FF" w:rsidP="005C417B">
      <w:pPr>
        <w:pStyle w:val="Normal10"/>
        <w:tabs>
          <w:tab w:val="left" w:pos="360"/>
        </w:tabs>
        <w:spacing w:line="360" w:lineRule="auto"/>
        <w:jc w:val="both"/>
        <w:rPr>
          <w:rFonts w:asciiTheme="minorHAnsi" w:hAnsiTheme="minorHAnsi" w:cstheme="minorHAnsi"/>
          <w:sz w:val="24"/>
          <w:szCs w:val="24"/>
        </w:rPr>
      </w:pPr>
      <w:r w:rsidRPr="006051AD">
        <w:rPr>
          <w:rFonts w:asciiTheme="minorHAnsi" w:hAnsiTheme="minorHAnsi" w:cstheme="minorHAnsi"/>
          <w:sz w:val="24"/>
          <w:szCs w:val="24"/>
        </w:rPr>
        <w:tab/>
        <w:t xml:space="preserve">Or </w:t>
      </w:r>
      <w:r w:rsidRPr="006051AD">
        <w:rPr>
          <w:rFonts w:asciiTheme="minorHAnsi" w:hAnsiTheme="minorHAnsi" w:cstheme="minorHAnsi"/>
          <w:position w:val="-12"/>
          <w:sz w:val="24"/>
          <w:szCs w:val="24"/>
        </w:rPr>
        <w:object w:dxaOrig="1939" w:dyaOrig="360" w14:anchorId="4E59093C">
          <v:shape id="_x0000_i1558" type="#_x0000_t75" style="width:97.5pt;height:19pt" o:ole="">
            <v:imagedata r:id="rId1125" o:title=""/>
          </v:shape>
          <o:OLEObject Type="Embed" ProgID="Equation.DSMT4" ShapeID="_x0000_i1558" DrawAspect="Content" ObjectID="_1678028174" r:id="rId1126"/>
        </w:object>
      </w:r>
    </w:p>
    <w:sectPr w:rsidR="00FD387D" w:rsidRPr="006051AD" w:rsidSect="005C417B">
      <w:headerReference w:type="even" r:id="rId1127"/>
      <w:headerReference w:type="default" r:id="rId1128"/>
      <w:footerReference w:type="default" r:id="rId1129"/>
      <w:headerReference w:type="first" r:id="rId1130"/>
      <w:pgSz w:w="12240" w:h="15840"/>
      <w:pgMar w:top="1440" w:right="1440" w:bottom="1440" w:left="709"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A89D8" w14:textId="77777777" w:rsidR="00134C37" w:rsidRDefault="00134C37" w:rsidP="0064510D">
      <w:pPr>
        <w:spacing w:after="0" w:line="240" w:lineRule="auto"/>
      </w:pPr>
      <w:r>
        <w:separator/>
      </w:r>
    </w:p>
  </w:endnote>
  <w:endnote w:type="continuationSeparator" w:id="0">
    <w:p w14:paraId="6D808B38" w14:textId="77777777" w:rsidR="00134C37" w:rsidRDefault="00134C37"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796AE" w14:textId="77777777" w:rsidR="00190EA0" w:rsidRDefault="00190EA0">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814E3">
      <w:rPr>
        <w:rFonts w:asciiTheme="majorHAnsi" w:hAnsiTheme="majorHAnsi"/>
        <w:noProof/>
      </w:rPr>
      <w:t>1</w:t>
    </w:r>
    <w:r>
      <w:rPr>
        <w:rFonts w:asciiTheme="majorHAnsi" w:hAnsiTheme="majorHAnsi"/>
        <w:noProof/>
      </w:rPr>
      <w:fldChar w:fldCharType="end"/>
    </w:r>
  </w:p>
  <w:p w14:paraId="62BC6308" w14:textId="77777777" w:rsidR="00190EA0" w:rsidRDefault="00190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DE16E" w14:textId="77777777" w:rsidR="00134C37" w:rsidRDefault="00134C37" w:rsidP="0064510D">
      <w:pPr>
        <w:spacing w:after="0" w:line="240" w:lineRule="auto"/>
      </w:pPr>
      <w:r>
        <w:separator/>
      </w:r>
    </w:p>
  </w:footnote>
  <w:footnote w:type="continuationSeparator" w:id="0">
    <w:p w14:paraId="7A83F92F" w14:textId="77777777" w:rsidR="00134C37" w:rsidRDefault="00134C37"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251C" w14:textId="77777777" w:rsidR="00190EA0" w:rsidRDefault="00190EA0">
    <w:pPr>
      <w:pStyle w:val="Header"/>
    </w:pPr>
    <w:r>
      <w:rPr>
        <w:noProof/>
      </w:rPr>
      <w:drawing>
        <wp:anchor distT="0" distB="0" distL="114300" distR="114300" simplePos="0" relativeHeight="251657728" behindDoc="1" locked="0" layoutInCell="0" allowOverlap="1" wp14:anchorId="4E1058C7" wp14:editId="642AA627">
          <wp:simplePos x="0" y="0"/>
          <wp:positionH relativeFrom="margin">
            <wp:align>center</wp:align>
          </wp:positionH>
          <wp:positionV relativeFrom="margin">
            <wp:align>center</wp:align>
          </wp:positionV>
          <wp:extent cx="5943600" cy="3863340"/>
          <wp:effectExtent l="0" t="0" r="0" b="0"/>
          <wp:wrapNone/>
          <wp:docPr id="5" name="Picture 5" descr="final odm group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3592016" descr="final odm group logo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517"/>
      <w:gridCol w:w="3804"/>
    </w:tblGrid>
    <w:tr w:rsidR="00190EA0" w14:paraId="6992A6A6" w14:textId="77777777" w:rsidTr="0064510D">
      <w:tc>
        <w:tcPr>
          <w:tcW w:w="3157" w:type="pct"/>
          <w:tcBorders>
            <w:bottom w:val="single" w:sz="4" w:space="0" w:color="auto"/>
          </w:tcBorders>
          <w:vAlign w:val="bottom"/>
        </w:tcPr>
        <w:p w14:paraId="0C8D40E8" w14:textId="77777777" w:rsidR="00190EA0" w:rsidRDefault="00190EA0" w:rsidP="009E328F">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53351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7728;mso-position-horizontal:center;mso-position-horizontal-relative:margin;mso-position-vertical:center;mso-position-vertical-relative:margin" o:allowincell="f">
                <v:imagedata r:id="rId1" o:title="final odm group logo2" gain="19661f" blacklevel="22938f"/>
                <w10:wrap anchorx="margin" anchory="margin"/>
              </v:shape>
            </w:pict>
          </w:r>
          <w:r>
            <w:rPr>
              <w:b/>
              <w:bCs/>
              <w:color w:val="76923C" w:themeColor="accent3" w:themeShade="BF"/>
              <w:sz w:val="24"/>
              <w:szCs w:val="24"/>
            </w:rPr>
            <w:t>MOVING CHARGES AND  MAGNETISM]</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14:paraId="21FFB36A" w14:textId="77777777" w:rsidR="00190EA0" w:rsidRDefault="00190EA0" w:rsidP="00A858DC">
              <w:pPr>
                <w:pStyle w:val="Header"/>
                <w:rPr>
                  <w:color w:val="FFFFFF" w:themeColor="background1"/>
                </w:rPr>
              </w:pPr>
              <w:r>
                <w:rPr>
                  <w:color w:val="FFFFFF" w:themeColor="background1"/>
                </w:rPr>
                <w:t>| PHYSICS| STUDY  NOTE</w:t>
              </w:r>
            </w:p>
          </w:tc>
        </w:sdtContent>
      </w:sdt>
    </w:tr>
  </w:tbl>
  <w:p w14:paraId="3A101089" w14:textId="77777777" w:rsidR="00190EA0" w:rsidRDefault="00190E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1F0C7" w14:textId="77777777" w:rsidR="00190EA0" w:rsidRDefault="00190EA0">
    <w:pPr>
      <w:pStyle w:val="Header"/>
    </w:pPr>
    <w:r>
      <w:rPr>
        <w:noProof/>
      </w:rPr>
      <w:drawing>
        <wp:anchor distT="0" distB="0" distL="114300" distR="114300" simplePos="0" relativeHeight="251656704" behindDoc="1" locked="0" layoutInCell="0" allowOverlap="1" wp14:anchorId="3747B09E" wp14:editId="544F75BD">
          <wp:simplePos x="0" y="0"/>
          <wp:positionH relativeFrom="margin">
            <wp:align>center</wp:align>
          </wp:positionH>
          <wp:positionV relativeFrom="margin">
            <wp:align>center</wp:align>
          </wp:positionV>
          <wp:extent cx="5943600" cy="3863340"/>
          <wp:effectExtent l="0" t="0" r="0" b="0"/>
          <wp:wrapNone/>
          <wp:docPr id="4" name="Picture 4" descr="final odm group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3592015" descr="final odm group logo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15C6"/>
    <w:multiLevelType w:val="hybridMultilevel"/>
    <w:tmpl w:val="EF728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02977"/>
    <w:multiLevelType w:val="hybridMultilevel"/>
    <w:tmpl w:val="E26CF9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391374"/>
    <w:multiLevelType w:val="hybridMultilevel"/>
    <w:tmpl w:val="FDA68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2369A"/>
    <w:multiLevelType w:val="hybridMultilevel"/>
    <w:tmpl w:val="C1E26F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227910"/>
    <w:multiLevelType w:val="hybridMultilevel"/>
    <w:tmpl w:val="7802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57182"/>
    <w:multiLevelType w:val="hybridMultilevel"/>
    <w:tmpl w:val="93CEB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04DE1"/>
    <w:multiLevelType w:val="hybridMultilevel"/>
    <w:tmpl w:val="8E1A1662"/>
    <w:lvl w:ilvl="0" w:tplc="4FC248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542CD"/>
    <w:multiLevelType w:val="hybridMultilevel"/>
    <w:tmpl w:val="0A0A9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2471F"/>
    <w:multiLevelType w:val="hybridMultilevel"/>
    <w:tmpl w:val="51F6C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F72D7"/>
    <w:multiLevelType w:val="hybridMultilevel"/>
    <w:tmpl w:val="F288E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95CD0"/>
    <w:multiLevelType w:val="hybridMultilevel"/>
    <w:tmpl w:val="60FE8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6600E"/>
    <w:multiLevelType w:val="multilevel"/>
    <w:tmpl w:val="749C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96D02"/>
    <w:multiLevelType w:val="hybridMultilevel"/>
    <w:tmpl w:val="457C1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359EB"/>
    <w:multiLevelType w:val="hybridMultilevel"/>
    <w:tmpl w:val="C1B4C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213CE"/>
    <w:multiLevelType w:val="hybridMultilevel"/>
    <w:tmpl w:val="B3E4DD2A"/>
    <w:lvl w:ilvl="0" w:tplc="20D2982E">
      <w:start w:val="1"/>
      <w:numFmt w:val="decimal"/>
      <w:lvlText w:val="(%1)"/>
      <w:lvlJc w:val="left"/>
      <w:pPr>
        <w:ind w:left="540" w:hanging="72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15:restartNumberingAfterBreak="0">
    <w:nsid w:val="2E3011B0"/>
    <w:multiLevelType w:val="hybridMultilevel"/>
    <w:tmpl w:val="2BC81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84904"/>
    <w:multiLevelType w:val="hybridMultilevel"/>
    <w:tmpl w:val="A058D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2B03F8E"/>
    <w:multiLevelType w:val="hybridMultilevel"/>
    <w:tmpl w:val="FB8A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93B33"/>
    <w:multiLevelType w:val="hybridMultilevel"/>
    <w:tmpl w:val="A8C2C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7212B"/>
    <w:multiLevelType w:val="hybridMultilevel"/>
    <w:tmpl w:val="605AF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5152F4C"/>
    <w:multiLevelType w:val="hybridMultilevel"/>
    <w:tmpl w:val="76040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5A3ED9"/>
    <w:multiLevelType w:val="hybridMultilevel"/>
    <w:tmpl w:val="D0224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32E76"/>
    <w:multiLevelType w:val="hybridMultilevel"/>
    <w:tmpl w:val="5EA08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32D66"/>
    <w:multiLevelType w:val="hybridMultilevel"/>
    <w:tmpl w:val="9C501B78"/>
    <w:lvl w:ilvl="0" w:tplc="43F6BBFE">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15:restartNumberingAfterBreak="0">
    <w:nsid w:val="3C19502D"/>
    <w:multiLevelType w:val="hybridMultilevel"/>
    <w:tmpl w:val="1A243C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F3735"/>
    <w:multiLevelType w:val="hybridMultilevel"/>
    <w:tmpl w:val="4A003AF8"/>
    <w:lvl w:ilvl="0" w:tplc="490817FA">
      <w:start w:val="1"/>
      <w:numFmt w:val="decimal"/>
      <w:lvlText w:val="(%1)"/>
      <w:lvlJc w:val="left"/>
      <w:pPr>
        <w:ind w:left="-180" w:hanging="360"/>
      </w:pPr>
      <w:rPr>
        <w:rFonts w:hint="default"/>
        <w:b/>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6" w15:restartNumberingAfterBreak="0">
    <w:nsid w:val="45713E2F"/>
    <w:multiLevelType w:val="hybridMultilevel"/>
    <w:tmpl w:val="8A6A81FA"/>
    <w:lvl w:ilvl="0" w:tplc="79B82722">
      <w:start w:val="1"/>
      <w:numFmt w:val="decimal"/>
      <w:lvlText w:val="(%1)"/>
      <w:lvlJc w:val="left"/>
      <w:pPr>
        <w:ind w:left="390" w:hanging="450"/>
      </w:pPr>
      <w:rPr>
        <w:rFonts w:hint="default"/>
        <w:b w:val="0"/>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27" w15:restartNumberingAfterBreak="0">
    <w:nsid w:val="47B530EA"/>
    <w:multiLevelType w:val="hybridMultilevel"/>
    <w:tmpl w:val="9B101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C90E0A"/>
    <w:multiLevelType w:val="hybridMultilevel"/>
    <w:tmpl w:val="A5D09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536519"/>
    <w:multiLevelType w:val="hybridMultilevel"/>
    <w:tmpl w:val="83ACBD1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502D02B3"/>
    <w:multiLevelType w:val="hybridMultilevel"/>
    <w:tmpl w:val="CE681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C340BE"/>
    <w:multiLevelType w:val="hybridMultilevel"/>
    <w:tmpl w:val="0D2E16BE"/>
    <w:lvl w:ilvl="0" w:tplc="45C62844">
      <w:start w:val="1"/>
      <w:numFmt w:val="decimal"/>
      <w:lvlText w:val="(%1)"/>
      <w:lvlJc w:val="left"/>
      <w:pPr>
        <w:ind w:left="-180" w:hanging="360"/>
      </w:pPr>
      <w:rPr>
        <w:rFonts w:hint="default"/>
        <w:u w:val="single"/>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2" w15:restartNumberingAfterBreak="0">
    <w:nsid w:val="566809E7"/>
    <w:multiLevelType w:val="hybridMultilevel"/>
    <w:tmpl w:val="12EAE9E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15:restartNumberingAfterBreak="0">
    <w:nsid w:val="5A9A1CC6"/>
    <w:multiLevelType w:val="hybridMultilevel"/>
    <w:tmpl w:val="1CD471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DAA075A"/>
    <w:multiLevelType w:val="multilevel"/>
    <w:tmpl w:val="8CF0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603BAD"/>
    <w:multiLevelType w:val="hybridMultilevel"/>
    <w:tmpl w:val="1BE2F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BF4744"/>
    <w:multiLevelType w:val="hybridMultilevel"/>
    <w:tmpl w:val="AD7A9092"/>
    <w:lvl w:ilvl="0" w:tplc="9836EB68">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7" w15:restartNumberingAfterBreak="0">
    <w:nsid w:val="68C931AF"/>
    <w:multiLevelType w:val="hybridMultilevel"/>
    <w:tmpl w:val="62140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F39DE"/>
    <w:multiLevelType w:val="hybridMultilevel"/>
    <w:tmpl w:val="79229A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424027"/>
    <w:multiLevelType w:val="hybridMultilevel"/>
    <w:tmpl w:val="D81EB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3A74A1"/>
    <w:multiLevelType w:val="hybridMultilevel"/>
    <w:tmpl w:val="0F56D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B467F"/>
    <w:multiLevelType w:val="hybridMultilevel"/>
    <w:tmpl w:val="66822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EB4D4A"/>
    <w:multiLevelType w:val="hybridMultilevel"/>
    <w:tmpl w:val="AC407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216154"/>
    <w:multiLevelType w:val="hybridMultilevel"/>
    <w:tmpl w:val="4F165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C13A65"/>
    <w:multiLevelType w:val="hybridMultilevel"/>
    <w:tmpl w:val="D2AE0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BA5A3F"/>
    <w:multiLevelType w:val="hybridMultilevel"/>
    <w:tmpl w:val="D6DC346C"/>
    <w:lvl w:ilvl="0" w:tplc="4680F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5"/>
  </w:num>
  <w:num w:numId="3">
    <w:abstractNumId w:val="25"/>
  </w:num>
  <w:num w:numId="4">
    <w:abstractNumId w:val="26"/>
  </w:num>
  <w:num w:numId="5">
    <w:abstractNumId w:val="31"/>
  </w:num>
  <w:num w:numId="6">
    <w:abstractNumId w:val="36"/>
  </w:num>
  <w:num w:numId="7">
    <w:abstractNumId w:val="23"/>
  </w:num>
  <w:num w:numId="8">
    <w:abstractNumId w:val="14"/>
  </w:num>
  <w:num w:numId="9">
    <w:abstractNumId w:val="24"/>
  </w:num>
  <w:num w:numId="10">
    <w:abstractNumId w:val="0"/>
  </w:num>
  <w:num w:numId="11">
    <w:abstractNumId w:val="42"/>
  </w:num>
  <w:num w:numId="12">
    <w:abstractNumId w:val="1"/>
  </w:num>
  <w:num w:numId="13">
    <w:abstractNumId w:val="43"/>
  </w:num>
  <w:num w:numId="14">
    <w:abstractNumId w:val="30"/>
  </w:num>
  <w:num w:numId="15">
    <w:abstractNumId w:val="21"/>
  </w:num>
  <w:num w:numId="16">
    <w:abstractNumId w:val="39"/>
  </w:num>
  <w:num w:numId="17">
    <w:abstractNumId w:val="17"/>
  </w:num>
  <w:num w:numId="18">
    <w:abstractNumId w:val="15"/>
  </w:num>
  <w:num w:numId="19">
    <w:abstractNumId w:val="6"/>
  </w:num>
  <w:num w:numId="20">
    <w:abstractNumId w:val="33"/>
  </w:num>
  <w:num w:numId="21">
    <w:abstractNumId w:val="44"/>
  </w:num>
  <w:num w:numId="22">
    <w:abstractNumId w:val="5"/>
  </w:num>
  <w:num w:numId="23">
    <w:abstractNumId w:val="29"/>
  </w:num>
  <w:num w:numId="24">
    <w:abstractNumId w:val="10"/>
  </w:num>
  <w:num w:numId="25">
    <w:abstractNumId w:val="9"/>
  </w:num>
  <w:num w:numId="26">
    <w:abstractNumId w:val="38"/>
  </w:num>
  <w:num w:numId="27">
    <w:abstractNumId w:val="32"/>
  </w:num>
  <w:num w:numId="28">
    <w:abstractNumId w:val="35"/>
  </w:num>
  <w:num w:numId="29">
    <w:abstractNumId w:val="12"/>
  </w:num>
  <w:num w:numId="30">
    <w:abstractNumId w:val="11"/>
  </w:num>
  <w:num w:numId="31">
    <w:abstractNumId w:val="34"/>
  </w:num>
  <w:num w:numId="32">
    <w:abstractNumId w:val="19"/>
  </w:num>
  <w:num w:numId="33">
    <w:abstractNumId w:val="22"/>
  </w:num>
  <w:num w:numId="34">
    <w:abstractNumId w:val="27"/>
  </w:num>
  <w:num w:numId="35">
    <w:abstractNumId w:val="37"/>
  </w:num>
  <w:num w:numId="36">
    <w:abstractNumId w:val="8"/>
  </w:num>
  <w:num w:numId="37">
    <w:abstractNumId w:val="18"/>
  </w:num>
  <w:num w:numId="38">
    <w:abstractNumId w:val="41"/>
  </w:num>
  <w:num w:numId="39">
    <w:abstractNumId w:val="40"/>
  </w:num>
  <w:num w:numId="40">
    <w:abstractNumId w:val="2"/>
  </w:num>
  <w:num w:numId="41">
    <w:abstractNumId w:val="20"/>
  </w:num>
  <w:num w:numId="42">
    <w:abstractNumId w:val="7"/>
  </w:num>
  <w:num w:numId="43">
    <w:abstractNumId w:val="28"/>
  </w:num>
  <w:num w:numId="44">
    <w:abstractNumId w:val="13"/>
  </w:num>
  <w:num w:numId="45">
    <w:abstractNumId w:val="4"/>
  </w:num>
  <w:num w:numId="4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SzsLAwMLW0MDExMDNV0lEKTi0uzszPAykwqgUA1yKYgCwAAAA="/>
  </w:docVars>
  <w:rsids>
    <w:rsidRoot w:val="0064510D"/>
    <w:rsid w:val="00017067"/>
    <w:rsid w:val="00027C6E"/>
    <w:rsid w:val="000515C2"/>
    <w:rsid w:val="00052A67"/>
    <w:rsid w:val="00077A52"/>
    <w:rsid w:val="00086C85"/>
    <w:rsid w:val="000A1665"/>
    <w:rsid w:val="000A78BB"/>
    <w:rsid w:val="000C2390"/>
    <w:rsid w:val="000D7A14"/>
    <w:rsid w:val="000E1449"/>
    <w:rsid w:val="000E4B79"/>
    <w:rsid w:val="000F08DE"/>
    <w:rsid w:val="000F347E"/>
    <w:rsid w:val="000F4B47"/>
    <w:rsid w:val="00114265"/>
    <w:rsid w:val="00115FCD"/>
    <w:rsid w:val="00134C37"/>
    <w:rsid w:val="00135583"/>
    <w:rsid w:val="00142ECD"/>
    <w:rsid w:val="0017016B"/>
    <w:rsid w:val="001717D0"/>
    <w:rsid w:val="001770EA"/>
    <w:rsid w:val="001814E3"/>
    <w:rsid w:val="00190EA0"/>
    <w:rsid w:val="00191F5D"/>
    <w:rsid w:val="001935AB"/>
    <w:rsid w:val="0019561B"/>
    <w:rsid w:val="001A3B03"/>
    <w:rsid w:val="001C19BF"/>
    <w:rsid w:val="001E4663"/>
    <w:rsid w:val="00204184"/>
    <w:rsid w:val="00212B85"/>
    <w:rsid w:val="00220471"/>
    <w:rsid w:val="00284ACA"/>
    <w:rsid w:val="002A0CDC"/>
    <w:rsid w:val="002E456A"/>
    <w:rsid w:val="002E684A"/>
    <w:rsid w:val="002F6A12"/>
    <w:rsid w:val="00301889"/>
    <w:rsid w:val="00307850"/>
    <w:rsid w:val="0031666E"/>
    <w:rsid w:val="00323A97"/>
    <w:rsid w:val="003253F3"/>
    <w:rsid w:val="00326A73"/>
    <w:rsid w:val="00333556"/>
    <w:rsid w:val="003379FE"/>
    <w:rsid w:val="003500F1"/>
    <w:rsid w:val="0035082A"/>
    <w:rsid w:val="0035130F"/>
    <w:rsid w:val="00360EFC"/>
    <w:rsid w:val="003622F5"/>
    <w:rsid w:val="00370D6E"/>
    <w:rsid w:val="00392B49"/>
    <w:rsid w:val="00396D5F"/>
    <w:rsid w:val="003A536C"/>
    <w:rsid w:val="003B145E"/>
    <w:rsid w:val="003B1CA5"/>
    <w:rsid w:val="003C443A"/>
    <w:rsid w:val="003D0503"/>
    <w:rsid w:val="003E15CF"/>
    <w:rsid w:val="003E2716"/>
    <w:rsid w:val="003F5414"/>
    <w:rsid w:val="00403614"/>
    <w:rsid w:val="004054FF"/>
    <w:rsid w:val="00414787"/>
    <w:rsid w:val="004200B8"/>
    <w:rsid w:val="00430E63"/>
    <w:rsid w:val="004353D4"/>
    <w:rsid w:val="0044229C"/>
    <w:rsid w:val="00451258"/>
    <w:rsid w:val="00486CDE"/>
    <w:rsid w:val="004C0084"/>
    <w:rsid w:val="004E513E"/>
    <w:rsid w:val="004E7B3C"/>
    <w:rsid w:val="004F167D"/>
    <w:rsid w:val="00515B32"/>
    <w:rsid w:val="00521922"/>
    <w:rsid w:val="0052280A"/>
    <w:rsid w:val="0053168E"/>
    <w:rsid w:val="0054080B"/>
    <w:rsid w:val="0054643E"/>
    <w:rsid w:val="005503A5"/>
    <w:rsid w:val="00553CB2"/>
    <w:rsid w:val="00555767"/>
    <w:rsid w:val="00565458"/>
    <w:rsid w:val="0057435D"/>
    <w:rsid w:val="00576BEC"/>
    <w:rsid w:val="005928E9"/>
    <w:rsid w:val="005A6F50"/>
    <w:rsid w:val="005B5CAC"/>
    <w:rsid w:val="005B6114"/>
    <w:rsid w:val="005C417B"/>
    <w:rsid w:val="005C48B7"/>
    <w:rsid w:val="005D59D7"/>
    <w:rsid w:val="005E6504"/>
    <w:rsid w:val="005E76F3"/>
    <w:rsid w:val="005F24E2"/>
    <w:rsid w:val="006051AD"/>
    <w:rsid w:val="00610C70"/>
    <w:rsid w:val="00627209"/>
    <w:rsid w:val="00627AF6"/>
    <w:rsid w:val="00640B89"/>
    <w:rsid w:val="00643B1E"/>
    <w:rsid w:val="0064510D"/>
    <w:rsid w:val="00645B0D"/>
    <w:rsid w:val="00660812"/>
    <w:rsid w:val="006961C7"/>
    <w:rsid w:val="006C56E1"/>
    <w:rsid w:val="006C7918"/>
    <w:rsid w:val="006E193B"/>
    <w:rsid w:val="006E31DD"/>
    <w:rsid w:val="006F284B"/>
    <w:rsid w:val="00705307"/>
    <w:rsid w:val="0072341A"/>
    <w:rsid w:val="0075507C"/>
    <w:rsid w:val="007550CC"/>
    <w:rsid w:val="00775999"/>
    <w:rsid w:val="00777D57"/>
    <w:rsid w:val="00787282"/>
    <w:rsid w:val="007923FC"/>
    <w:rsid w:val="00797FF2"/>
    <w:rsid w:val="007A23F8"/>
    <w:rsid w:val="007E17FE"/>
    <w:rsid w:val="008051E4"/>
    <w:rsid w:val="0080616F"/>
    <w:rsid w:val="008170CF"/>
    <w:rsid w:val="00826CBE"/>
    <w:rsid w:val="00834AA4"/>
    <w:rsid w:val="0083600A"/>
    <w:rsid w:val="0084668B"/>
    <w:rsid w:val="00852805"/>
    <w:rsid w:val="008542DA"/>
    <w:rsid w:val="008748CE"/>
    <w:rsid w:val="00880F7F"/>
    <w:rsid w:val="00891095"/>
    <w:rsid w:val="008947CD"/>
    <w:rsid w:val="008C0F79"/>
    <w:rsid w:val="008C3408"/>
    <w:rsid w:val="008D0181"/>
    <w:rsid w:val="008E3986"/>
    <w:rsid w:val="008E536D"/>
    <w:rsid w:val="008F3F39"/>
    <w:rsid w:val="008F6A03"/>
    <w:rsid w:val="00923DA7"/>
    <w:rsid w:val="00933CAE"/>
    <w:rsid w:val="009565FA"/>
    <w:rsid w:val="009607B2"/>
    <w:rsid w:val="009614F6"/>
    <w:rsid w:val="00982958"/>
    <w:rsid w:val="00982AE2"/>
    <w:rsid w:val="00990A7A"/>
    <w:rsid w:val="009920A2"/>
    <w:rsid w:val="009926FF"/>
    <w:rsid w:val="009A3CEC"/>
    <w:rsid w:val="009C5F9C"/>
    <w:rsid w:val="009D123D"/>
    <w:rsid w:val="009D69A1"/>
    <w:rsid w:val="009E328F"/>
    <w:rsid w:val="009F125E"/>
    <w:rsid w:val="009F7175"/>
    <w:rsid w:val="00A05552"/>
    <w:rsid w:val="00A102B7"/>
    <w:rsid w:val="00A20E4C"/>
    <w:rsid w:val="00A247CE"/>
    <w:rsid w:val="00A24DA6"/>
    <w:rsid w:val="00A339EE"/>
    <w:rsid w:val="00A36F03"/>
    <w:rsid w:val="00A4010C"/>
    <w:rsid w:val="00A46066"/>
    <w:rsid w:val="00A528D4"/>
    <w:rsid w:val="00A55A1E"/>
    <w:rsid w:val="00A5727C"/>
    <w:rsid w:val="00A60359"/>
    <w:rsid w:val="00A62E03"/>
    <w:rsid w:val="00A655E7"/>
    <w:rsid w:val="00A728E0"/>
    <w:rsid w:val="00A776F0"/>
    <w:rsid w:val="00A858DC"/>
    <w:rsid w:val="00A96925"/>
    <w:rsid w:val="00AA3A54"/>
    <w:rsid w:val="00AB79A2"/>
    <w:rsid w:val="00AC0773"/>
    <w:rsid w:val="00AD0D60"/>
    <w:rsid w:val="00AE39D9"/>
    <w:rsid w:val="00AE4E8C"/>
    <w:rsid w:val="00AE52A3"/>
    <w:rsid w:val="00AF0DBD"/>
    <w:rsid w:val="00AF19FA"/>
    <w:rsid w:val="00AF47BA"/>
    <w:rsid w:val="00B00641"/>
    <w:rsid w:val="00B12683"/>
    <w:rsid w:val="00B13511"/>
    <w:rsid w:val="00B15956"/>
    <w:rsid w:val="00B16F83"/>
    <w:rsid w:val="00B20662"/>
    <w:rsid w:val="00B529DC"/>
    <w:rsid w:val="00B54E80"/>
    <w:rsid w:val="00B632B1"/>
    <w:rsid w:val="00B637CB"/>
    <w:rsid w:val="00B65E62"/>
    <w:rsid w:val="00B73E08"/>
    <w:rsid w:val="00B97DDD"/>
    <w:rsid w:val="00BA57FB"/>
    <w:rsid w:val="00BB66EF"/>
    <w:rsid w:val="00BC4818"/>
    <w:rsid w:val="00BD3668"/>
    <w:rsid w:val="00BE44BC"/>
    <w:rsid w:val="00BE77D3"/>
    <w:rsid w:val="00C01719"/>
    <w:rsid w:val="00C04AB2"/>
    <w:rsid w:val="00C21A64"/>
    <w:rsid w:val="00C21DFC"/>
    <w:rsid w:val="00C2737B"/>
    <w:rsid w:val="00C44BFA"/>
    <w:rsid w:val="00C50268"/>
    <w:rsid w:val="00C57BFE"/>
    <w:rsid w:val="00C60F6C"/>
    <w:rsid w:val="00C61811"/>
    <w:rsid w:val="00C746F2"/>
    <w:rsid w:val="00C87B16"/>
    <w:rsid w:val="00C910A7"/>
    <w:rsid w:val="00C962E6"/>
    <w:rsid w:val="00C962FF"/>
    <w:rsid w:val="00CA518D"/>
    <w:rsid w:val="00CB2B1E"/>
    <w:rsid w:val="00CC5DBF"/>
    <w:rsid w:val="00CD46FE"/>
    <w:rsid w:val="00CE5E7C"/>
    <w:rsid w:val="00D00E16"/>
    <w:rsid w:val="00D10FAB"/>
    <w:rsid w:val="00D326F5"/>
    <w:rsid w:val="00D57A4D"/>
    <w:rsid w:val="00D65956"/>
    <w:rsid w:val="00D67655"/>
    <w:rsid w:val="00D67E35"/>
    <w:rsid w:val="00D7014D"/>
    <w:rsid w:val="00D702AD"/>
    <w:rsid w:val="00D83B6F"/>
    <w:rsid w:val="00DC2445"/>
    <w:rsid w:val="00DC61A6"/>
    <w:rsid w:val="00DE2245"/>
    <w:rsid w:val="00DE4AD5"/>
    <w:rsid w:val="00DE5F33"/>
    <w:rsid w:val="00E07F67"/>
    <w:rsid w:val="00E14968"/>
    <w:rsid w:val="00E44BC5"/>
    <w:rsid w:val="00E469D6"/>
    <w:rsid w:val="00E46A6D"/>
    <w:rsid w:val="00E51429"/>
    <w:rsid w:val="00E550B0"/>
    <w:rsid w:val="00E6760D"/>
    <w:rsid w:val="00ED6FCE"/>
    <w:rsid w:val="00EE34B6"/>
    <w:rsid w:val="00EE6AA1"/>
    <w:rsid w:val="00EE7D14"/>
    <w:rsid w:val="00EF6549"/>
    <w:rsid w:val="00F1103D"/>
    <w:rsid w:val="00F14287"/>
    <w:rsid w:val="00F1472D"/>
    <w:rsid w:val="00F25ABF"/>
    <w:rsid w:val="00F27711"/>
    <w:rsid w:val="00F477E2"/>
    <w:rsid w:val="00F549A1"/>
    <w:rsid w:val="00F56127"/>
    <w:rsid w:val="00F56FEE"/>
    <w:rsid w:val="00F70173"/>
    <w:rsid w:val="00F965E1"/>
    <w:rsid w:val="00F96C49"/>
    <w:rsid w:val="00FB5D46"/>
    <w:rsid w:val="00FC352B"/>
    <w:rsid w:val="00FD0049"/>
    <w:rsid w:val="00FD1B63"/>
    <w:rsid w:val="00FD1C29"/>
    <w:rsid w:val="00FD387D"/>
    <w:rsid w:val="00FE1AF7"/>
    <w:rsid w:val="00FE3831"/>
    <w:rsid w:val="00FE78D4"/>
    <w:rsid w:val="00FF02D5"/>
    <w:rsid w:val="00FF3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43EEF5"/>
  <w15:docId w15:val="{2746E591-EC34-4FBD-8FBC-4D187E65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7CD"/>
  </w:style>
  <w:style w:type="paragraph" w:styleId="Heading1">
    <w:name w:val="heading 1"/>
    <w:basedOn w:val="Normal"/>
    <w:next w:val="Normal"/>
    <w:link w:val="Heading1Char"/>
    <w:qFormat/>
    <w:rsid w:val="00933CAE"/>
    <w:pPr>
      <w:keepNext/>
      <w:spacing w:after="0" w:line="240" w:lineRule="auto"/>
      <w:outlineLvl w:val="0"/>
    </w:pPr>
    <w:rPr>
      <w:rFonts w:ascii="Times New Roman" w:eastAsia="Times New Roman" w:hAnsi="Times New Roman" w:cs="Times New Roman"/>
      <w:b/>
      <w:color w:val="008000"/>
      <w:sz w:val="28"/>
      <w:szCs w:val="20"/>
      <w:lang w:val="en-US" w:eastAsia="en-US"/>
    </w:rPr>
  </w:style>
  <w:style w:type="paragraph" w:styleId="Heading2">
    <w:name w:val="heading 2"/>
    <w:basedOn w:val="Normal1"/>
    <w:next w:val="Normal1"/>
    <w:link w:val="Heading2Char"/>
    <w:rsid w:val="005F24E2"/>
    <w:pPr>
      <w:keepNext/>
      <w:keepLines/>
      <w:spacing w:before="360" w:after="120"/>
      <w:outlineLvl w:val="1"/>
    </w:pPr>
    <w:rPr>
      <w:sz w:val="32"/>
      <w:szCs w:val="32"/>
    </w:rPr>
  </w:style>
  <w:style w:type="paragraph" w:styleId="Heading3">
    <w:name w:val="heading 3"/>
    <w:basedOn w:val="Normal1"/>
    <w:next w:val="Normal1"/>
    <w:link w:val="Heading3Char"/>
    <w:rsid w:val="005F24E2"/>
    <w:pPr>
      <w:keepNext/>
      <w:keepLines/>
      <w:spacing w:before="320" w:after="80"/>
      <w:outlineLvl w:val="2"/>
    </w:pPr>
    <w:rPr>
      <w:color w:val="434343"/>
      <w:sz w:val="28"/>
      <w:szCs w:val="28"/>
    </w:rPr>
  </w:style>
  <w:style w:type="paragraph" w:styleId="Heading4">
    <w:name w:val="heading 4"/>
    <w:basedOn w:val="Normal1"/>
    <w:next w:val="Normal1"/>
    <w:link w:val="Heading4Char"/>
    <w:rsid w:val="005F24E2"/>
    <w:pPr>
      <w:keepNext/>
      <w:keepLines/>
      <w:spacing w:before="280" w:after="80"/>
      <w:outlineLvl w:val="3"/>
    </w:pPr>
    <w:rPr>
      <w:color w:val="666666"/>
      <w:sz w:val="24"/>
      <w:szCs w:val="24"/>
    </w:rPr>
  </w:style>
  <w:style w:type="paragraph" w:styleId="Heading5">
    <w:name w:val="heading 5"/>
    <w:basedOn w:val="Normal1"/>
    <w:next w:val="Normal1"/>
    <w:link w:val="Heading5Char"/>
    <w:rsid w:val="005F24E2"/>
    <w:pPr>
      <w:keepNext/>
      <w:keepLines/>
      <w:spacing w:before="240" w:after="80"/>
      <w:outlineLvl w:val="4"/>
    </w:pPr>
    <w:rPr>
      <w:color w:val="666666"/>
    </w:rPr>
  </w:style>
  <w:style w:type="paragraph" w:styleId="Heading6">
    <w:name w:val="heading 6"/>
    <w:basedOn w:val="Normal1"/>
    <w:next w:val="Normal1"/>
    <w:link w:val="Heading6Char"/>
    <w:rsid w:val="005F24E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3CAE"/>
    <w:rPr>
      <w:rFonts w:ascii="Times New Roman" w:eastAsia="Times New Roman" w:hAnsi="Times New Roman" w:cs="Times New Roman"/>
      <w:b/>
      <w:color w:val="008000"/>
      <w:sz w:val="28"/>
      <w:szCs w:val="20"/>
      <w:lang w:val="en-US" w:eastAsia="en-US"/>
    </w:rPr>
  </w:style>
  <w:style w:type="paragraph" w:customStyle="1" w:styleId="Normal1">
    <w:name w:val="Normal1"/>
    <w:rsid w:val="005F24E2"/>
    <w:pPr>
      <w:spacing w:after="0"/>
    </w:pPr>
    <w:rPr>
      <w:rFonts w:ascii="Arial" w:eastAsia="Arial" w:hAnsi="Arial" w:cs="Arial"/>
      <w:lang w:val="en-US" w:eastAsia="en-US"/>
    </w:rPr>
  </w:style>
  <w:style w:type="character" w:customStyle="1" w:styleId="Heading2Char">
    <w:name w:val="Heading 2 Char"/>
    <w:basedOn w:val="DefaultParagraphFont"/>
    <w:link w:val="Heading2"/>
    <w:rsid w:val="005F24E2"/>
    <w:rPr>
      <w:rFonts w:ascii="Arial" w:eastAsia="Arial" w:hAnsi="Arial" w:cs="Arial"/>
      <w:sz w:val="32"/>
      <w:szCs w:val="32"/>
      <w:lang w:val="en-US" w:eastAsia="en-US"/>
    </w:rPr>
  </w:style>
  <w:style w:type="character" w:customStyle="1" w:styleId="Heading3Char">
    <w:name w:val="Heading 3 Char"/>
    <w:basedOn w:val="DefaultParagraphFont"/>
    <w:link w:val="Heading3"/>
    <w:rsid w:val="005F24E2"/>
    <w:rPr>
      <w:rFonts w:ascii="Arial" w:eastAsia="Arial" w:hAnsi="Arial" w:cs="Arial"/>
      <w:color w:val="434343"/>
      <w:sz w:val="28"/>
      <w:szCs w:val="28"/>
      <w:lang w:val="en-US" w:eastAsia="en-US"/>
    </w:rPr>
  </w:style>
  <w:style w:type="character" w:customStyle="1" w:styleId="Heading4Char">
    <w:name w:val="Heading 4 Char"/>
    <w:basedOn w:val="DefaultParagraphFont"/>
    <w:link w:val="Heading4"/>
    <w:rsid w:val="005F24E2"/>
    <w:rPr>
      <w:rFonts w:ascii="Arial" w:eastAsia="Arial" w:hAnsi="Arial" w:cs="Arial"/>
      <w:color w:val="666666"/>
      <w:sz w:val="24"/>
      <w:szCs w:val="24"/>
      <w:lang w:val="en-US" w:eastAsia="en-US"/>
    </w:rPr>
  </w:style>
  <w:style w:type="character" w:customStyle="1" w:styleId="Heading5Char">
    <w:name w:val="Heading 5 Char"/>
    <w:basedOn w:val="DefaultParagraphFont"/>
    <w:link w:val="Heading5"/>
    <w:rsid w:val="005F24E2"/>
    <w:rPr>
      <w:rFonts w:ascii="Arial" w:eastAsia="Arial" w:hAnsi="Arial" w:cs="Arial"/>
      <w:color w:val="666666"/>
      <w:lang w:val="en-US" w:eastAsia="en-US"/>
    </w:rPr>
  </w:style>
  <w:style w:type="character" w:customStyle="1" w:styleId="Heading6Char">
    <w:name w:val="Heading 6 Char"/>
    <w:basedOn w:val="DefaultParagraphFont"/>
    <w:link w:val="Heading6"/>
    <w:rsid w:val="005F24E2"/>
    <w:rPr>
      <w:rFonts w:ascii="Arial" w:eastAsia="Arial" w:hAnsi="Arial" w:cs="Arial"/>
      <w:i/>
      <w:color w:val="666666"/>
      <w:lang w:val="en-US" w:eastAsia="en-US"/>
    </w:rPr>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0">
    <w:name w:val="Normal1"/>
    <w:rsid w:val="00027C6E"/>
    <w:pPr>
      <w:spacing w:after="160" w:line="259" w:lineRule="auto"/>
    </w:pPr>
    <w:rPr>
      <w:rFonts w:ascii="Calibri" w:eastAsia="Calibri" w:hAnsi="Calibri" w:cs="Calibri"/>
    </w:rPr>
  </w:style>
  <w:style w:type="table" w:styleId="TableGrid">
    <w:name w:val="Table Grid"/>
    <w:basedOn w:val="TableNormal"/>
    <w:uiPriority w:val="59"/>
    <w:rsid w:val="00AE4E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4E8C"/>
    <w:pPr>
      <w:spacing w:after="0" w:line="240" w:lineRule="auto"/>
    </w:pPr>
    <w:rPr>
      <w:rFonts w:ascii="Times New Roman" w:eastAsia="Times New Roman" w:hAnsi="Times New Roman" w:cs="Times New Roman"/>
      <w:sz w:val="28"/>
      <w:szCs w:val="20"/>
      <w:lang w:val="en-US" w:eastAsia="en-US"/>
    </w:rPr>
  </w:style>
  <w:style w:type="character" w:customStyle="1" w:styleId="BodyTextChar">
    <w:name w:val="Body Text Char"/>
    <w:basedOn w:val="DefaultParagraphFont"/>
    <w:link w:val="BodyText"/>
    <w:rsid w:val="00AE4E8C"/>
    <w:rPr>
      <w:rFonts w:ascii="Times New Roman" w:eastAsia="Times New Roman" w:hAnsi="Times New Roman" w:cs="Times New Roman"/>
      <w:sz w:val="28"/>
      <w:szCs w:val="20"/>
      <w:lang w:val="en-US" w:eastAsia="en-US"/>
    </w:rPr>
  </w:style>
  <w:style w:type="character" w:styleId="Strong">
    <w:name w:val="Strong"/>
    <w:uiPriority w:val="22"/>
    <w:qFormat/>
    <w:rsid w:val="00AE4E8C"/>
    <w:rPr>
      <w:b/>
      <w:bCs/>
    </w:rPr>
  </w:style>
  <w:style w:type="paragraph" w:styleId="Title">
    <w:name w:val="Title"/>
    <w:basedOn w:val="Normal1"/>
    <w:next w:val="Normal1"/>
    <w:link w:val="TitleChar"/>
    <w:rsid w:val="005F24E2"/>
    <w:pPr>
      <w:keepNext/>
      <w:keepLines/>
      <w:spacing w:after="60"/>
    </w:pPr>
    <w:rPr>
      <w:sz w:val="52"/>
      <w:szCs w:val="52"/>
    </w:rPr>
  </w:style>
  <w:style w:type="character" w:customStyle="1" w:styleId="TitleChar">
    <w:name w:val="Title Char"/>
    <w:basedOn w:val="DefaultParagraphFont"/>
    <w:link w:val="Title"/>
    <w:rsid w:val="005F24E2"/>
    <w:rPr>
      <w:rFonts w:ascii="Arial" w:eastAsia="Arial" w:hAnsi="Arial" w:cs="Arial"/>
      <w:sz w:val="52"/>
      <w:szCs w:val="52"/>
      <w:lang w:val="en-US" w:eastAsia="en-US"/>
    </w:rPr>
  </w:style>
  <w:style w:type="paragraph" w:styleId="Subtitle">
    <w:name w:val="Subtitle"/>
    <w:basedOn w:val="Normal1"/>
    <w:next w:val="Normal1"/>
    <w:link w:val="SubtitleChar"/>
    <w:rsid w:val="005F24E2"/>
    <w:pPr>
      <w:keepNext/>
      <w:keepLines/>
      <w:spacing w:after="320"/>
    </w:pPr>
    <w:rPr>
      <w:color w:val="666666"/>
      <w:sz w:val="30"/>
      <w:szCs w:val="30"/>
    </w:rPr>
  </w:style>
  <w:style w:type="character" w:customStyle="1" w:styleId="SubtitleChar">
    <w:name w:val="Subtitle Char"/>
    <w:basedOn w:val="DefaultParagraphFont"/>
    <w:link w:val="Subtitle"/>
    <w:rsid w:val="005F24E2"/>
    <w:rPr>
      <w:rFonts w:ascii="Arial" w:eastAsia="Arial" w:hAnsi="Arial" w:cs="Arial"/>
      <w:color w:val="666666"/>
      <w:sz w:val="30"/>
      <w:szCs w:val="30"/>
      <w:lang w:val="en-US" w:eastAsia="en-US"/>
    </w:rPr>
  </w:style>
  <w:style w:type="paragraph" w:styleId="ListParagraph">
    <w:name w:val="List Paragraph"/>
    <w:basedOn w:val="Normal"/>
    <w:uiPriority w:val="34"/>
    <w:qFormat/>
    <w:rsid w:val="005F24E2"/>
    <w:pPr>
      <w:ind w:left="720"/>
      <w:contextualSpacing/>
    </w:pPr>
    <w:rPr>
      <w:rFonts w:eastAsiaTheme="minorHAnsi"/>
      <w:lang w:eastAsia="en-US"/>
    </w:rPr>
  </w:style>
  <w:style w:type="paragraph" w:styleId="NormalWeb">
    <w:name w:val="Normal (Web)"/>
    <w:basedOn w:val="Normal"/>
    <w:uiPriority w:val="99"/>
    <w:unhideWhenUsed/>
    <w:rsid w:val="005F24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s">
    <w:name w:val="maths"/>
    <w:basedOn w:val="Normal"/>
    <w:rsid w:val="005F24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s1">
    <w:name w:val="maths1"/>
    <w:basedOn w:val="DefaultParagraphFont"/>
    <w:rsid w:val="005F24E2"/>
  </w:style>
  <w:style w:type="character" w:customStyle="1" w:styleId="mjx-char">
    <w:name w:val="mjx-char"/>
    <w:basedOn w:val="DefaultParagraphFont"/>
    <w:rsid w:val="005F24E2"/>
  </w:style>
  <w:style w:type="paragraph" w:customStyle="1" w:styleId="Default">
    <w:name w:val="Default"/>
    <w:rsid w:val="009926FF"/>
    <w:pPr>
      <w:autoSpaceDE w:val="0"/>
      <w:autoSpaceDN w:val="0"/>
      <w:adjustRightInd w:val="0"/>
      <w:spacing w:after="0" w:line="240" w:lineRule="auto"/>
    </w:pPr>
    <w:rPr>
      <w:rFonts w:ascii="Cambria Math" w:hAnsi="Cambria Math" w:cs="Cambria Math"/>
      <w:color w:val="000000"/>
      <w:sz w:val="24"/>
      <w:szCs w:val="24"/>
      <w:lang w:val="en-US"/>
    </w:rPr>
  </w:style>
  <w:style w:type="character" w:styleId="PlaceholderText">
    <w:name w:val="Placeholder Text"/>
    <w:basedOn w:val="DefaultParagraphFont"/>
    <w:uiPriority w:val="99"/>
    <w:semiHidden/>
    <w:rsid w:val="000E14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9.wmf"/><Relationship Id="rId170" Type="http://schemas.openxmlformats.org/officeDocument/2006/relationships/oleObject" Target="embeddings/oleObject74.bin"/><Relationship Id="rId268" Type="http://schemas.openxmlformats.org/officeDocument/2006/relationships/image" Target="media/image140.wmf"/><Relationship Id="rId475" Type="http://schemas.openxmlformats.org/officeDocument/2006/relationships/oleObject" Target="embeddings/oleObject214.bin"/><Relationship Id="rId682" Type="http://schemas.openxmlformats.org/officeDocument/2006/relationships/oleObject" Target="embeddings/oleObject315.bin"/><Relationship Id="rId128" Type="http://schemas.openxmlformats.org/officeDocument/2006/relationships/image" Target="media/image66.wmf"/><Relationship Id="rId335" Type="http://schemas.openxmlformats.org/officeDocument/2006/relationships/image" Target="media/image178.wmf"/><Relationship Id="rId542" Type="http://schemas.openxmlformats.org/officeDocument/2006/relationships/image" Target="media/image287.wmf"/><Relationship Id="rId987" Type="http://schemas.openxmlformats.org/officeDocument/2006/relationships/image" Target="media/image515.emf"/><Relationship Id="rId402" Type="http://schemas.openxmlformats.org/officeDocument/2006/relationships/image" Target="media/image214.wmf"/><Relationship Id="rId847" Type="http://schemas.openxmlformats.org/officeDocument/2006/relationships/image" Target="media/image443.wmf"/><Relationship Id="rId1032" Type="http://schemas.openxmlformats.org/officeDocument/2006/relationships/oleObject" Target="embeddings/oleObject485.bin"/><Relationship Id="rId707" Type="http://schemas.openxmlformats.org/officeDocument/2006/relationships/image" Target="media/image371.wmf"/><Relationship Id="rId914" Type="http://schemas.openxmlformats.org/officeDocument/2006/relationships/image" Target="media/image477.wmf"/><Relationship Id="rId43" Type="http://schemas.openxmlformats.org/officeDocument/2006/relationships/oleObject" Target="embeddings/oleObject15.bin"/><Relationship Id="rId192" Type="http://schemas.openxmlformats.org/officeDocument/2006/relationships/oleObject" Target="embeddings/oleObject85.bin"/><Relationship Id="rId497" Type="http://schemas.openxmlformats.org/officeDocument/2006/relationships/oleObject" Target="embeddings/oleObject225.bin"/><Relationship Id="rId357" Type="http://schemas.openxmlformats.org/officeDocument/2006/relationships/oleObject" Target="embeddings/oleObject159.bin"/><Relationship Id="rId217" Type="http://schemas.openxmlformats.org/officeDocument/2006/relationships/oleObject" Target="embeddings/oleObject97.bin"/><Relationship Id="rId564" Type="http://schemas.openxmlformats.org/officeDocument/2006/relationships/image" Target="media/image298.wmf"/><Relationship Id="rId771" Type="http://schemas.openxmlformats.org/officeDocument/2006/relationships/image" Target="media/image404.emf"/><Relationship Id="rId869" Type="http://schemas.openxmlformats.org/officeDocument/2006/relationships/image" Target="media/image454.emf"/><Relationship Id="rId424" Type="http://schemas.openxmlformats.org/officeDocument/2006/relationships/oleObject" Target="embeddings/oleObject189.bin"/><Relationship Id="rId631" Type="http://schemas.openxmlformats.org/officeDocument/2006/relationships/image" Target="media/image332.emf"/><Relationship Id="rId729" Type="http://schemas.openxmlformats.org/officeDocument/2006/relationships/image" Target="media/image383.wmf"/><Relationship Id="rId1054" Type="http://schemas.openxmlformats.org/officeDocument/2006/relationships/oleObject" Target="embeddings/oleObject496.bin"/><Relationship Id="rId936" Type="http://schemas.openxmlformats.org/officeDocument/2006/relationships/oleObject" Target="embeddings/oleObject439.bin"/><Relationship Id="rId1121" Type="http://schemas.openxmlformats.org/officeDocument/2006/relationships/image" Target="media/image584.wmf"/><Relationship Id="rId65" Type="http://schemas.openxmlformats.org/officeDocument/2006/relationships/oleObject" Target="embeddings/oleObject26.bin"/><Relationship Id="rId281" Type="http://schemas.openxmlformats.org/officeDocument/2006/relationships/image" Target="media/image147.wmf"/><Relationship Id="rId141" Type="http://schemas.openxmlformats.org/officeDocument/2006/relationships/image" Target="media/image73.emf"/><Relationship Id="rId379" Type="http://schemas.openxmlformats.org/officeDocument/2006/relationships/oleObject" Target="embeddings/oleObject168.bin"/><Relationship Id="rId586" Type="http://schemas.openxmlformats.org/officeDocument/2006/relationships/image" Target="media/image309.wmf"/><Relationship Id="rId793" Type="http://schemas.openxmlformats.org/officeDocument/2006/relationships/image" Target="media/image416.wmf"/><Relationship Id="rId7" Type="http://schemas.openxmlformats.org/officeDocument/2006/relationships/footnotes" Target="footnotes.xml"/><Relationship Id="rId239" Type="http://schemas.openxmlformats.org/officeDocument/2006/relationships/image" Target="media/image124.emf"/><Relationship Id="rId446" Type="http://schemas.openxmlformats.org/officeDocument/2006/relationships/oleObject" Target="embeddings/oleObject200.bin"/><Relationship Id="rId653" Type="http://schemas.openxmlformats.org/officeDocument/2006/relationships/oleObject" Target="embeddings/oleObject301.bin"/><Relationship Id="rId1076" Type="http://schemas.openxmlformats.org/officeDocument/2006/relationships/image" Target="media/image561.wmf"/><Relationship Id="rId306" Type="http://schemas.openxmlformats.org/officeDocument/2006/relationships/oleObject" Target="embeddings/oleObject138.bin"/><Relationship Id="rId860" Type="http://schemas.openxmlformats.org/officeDocument/2006/relationships/oleObject" Target="embeddings/oleObject402.bin"/><Relationship Id="rId958" Type="http://schemas.openxmlformats.org/officeDocument/2006/relationships/oleObject" Target="embeddings/oleObject450.bin"/><Relationship Id="rId87" Type="http://schemas.openxmlformats.org/officeDocument/2006/relationships/image" Target="media/image44.wmf"/><Relationship Id="rId513" Type="http://schemas.openxmlformats.org/officeDocument/2006/relationships/oleObject" Target="embeddings/oleObject232.bin"/><Relationship Id="rId720" Type="http://schemas.openxmlformats.org/officeDocument/2006/relationships/oleObject" Target="embeddings/oleObject333.bin"/><Relationship Id="rId818" Type="http://schemas.openxmlformats.org/officeDocument/2006/relationships/oleObject" Target="embeddings/oleObject381.bin"/><Relationship Id="rId1003" Type="http://schemas.openxmlformats.org/officeDocument/2006/relationships/image" Target="media/image524.wmf"/><Relationship Id="rId14" Type="http://schemas.openxmlformats.org/officeDocument/2006/relationships/oleObject" Target="embeddings/oleObject3.bin"/><Relationship Id="rId163" Type="http://schemas.openxmlformats.org/officeDocument/2006/relationships/image" Target="media/image85.wmf"/><Relationship Id="rId370" Type="http://schemas.openxmlformats.org/officeDocument/2006/relationships/image" Target="media/image197.wmf"/><Relationship Id="rId230" Type="http://schemas.openxmlformats.org/officeDocument/2006/relationships/oleObject" Target="embeddings/oleObject103.bin"/><Relationship Id="rId468" Type="http://schemas.openxmlformats.org/officeDocument/2006/relationships/image" Target="media/image249.wmf"/><Relationship Id="rId675" Type="http://schemas.openxmlformats.org/officeDocument/2006/relationships/image" Target="media/image355.wmf"/><Relationship Id="rId882" Type="http://schemas.openxmlformats.org/officeDocument/2006/relationships/image" Target="media/image461.wmf"/><Relationship Id="rId1098" Type="http://schemas.openxmlformats.org/officeDocument/2006/relationships/oleObject" Target="embeddings/oleObject517.bin"/><Relationship Id="rId328" Type="http://schemas.openxmlformats.org/officeDocument/2006/relationships/image" Target="media/image174.wmf"/><Relationship Id="rId535" Type="http://schemas.openxmlformats.org/officeDocument/2006/relationships/oleObject" Target="embeddings/oleObject243.bin"/><Relationship Id="rId742" Type="http://schemas.openxmlformats.org/officeDocument/2006/relationships/oleObject" Target="embeddings/oleObject344.bin"/><Relationship Id="rId602" Type="http://schemas.openxmlformats.org/officeDocument/2006/relationships/image" Target="media/image317.wmf"/><Relationship Id="rId1025" Type="http://schemas.openxmlformats.org/officeDocument/2006/relationships/image" Target="media/image535.wmf"/><Relationship Id="rId241" Type="http://schemas.openxmlformats.org/officeDocument/2006/relationships/oleObject" Target="embeddings/oleObject108.bin"/><Relationship Id="rId479" Type="http://schemas.openxmlformats.org/officeDocument/2006/relationships/oleObject" Target="embeddings/oleObject216.bin"/><Relationship Id="rId686" Type="http://schemas.openxmlformats.org/officeDocument/2006/relationships/oleObject" Target="embeddings/oleObject317.bin"/><Relationship Id="rId893" Type="http://schemas.openxmlformats.org/officeDocument/2006/relationships/oleObject" Target="embeddings/oleObject418.bin"/><Relationship Id="rId907" Type="http://schemas.openxmlformats.org/officeDocument/2006/relationships/oleObject" Target="embeddings/oleObject425.bin"/><Relationship Id="rId36" Type="http://schemas.openxmlformats.org/officeDocument/2006/relationships/oleObject" Target="embeddings/oleObject12.bin"/><Relationship Id="rId339" Type="http://schemas.openxmlformats.org/officeDocument/2006/relationships/image" Target="media/image180.wmf"/><Relationship Id="rId546" Type="http://schemas.openxmlformats.org/officeDocument/2006/relationships/image" Target="media/image289.wmf"/><Relationship Id="rId753" Type="http://schemas.openxmlformats.org/officeDocument/2006/relationships/image" Target="media/image395.wmf"/><Relationship Id="rId101" Type="http://schemas.openxmlformats.org/officeDocument/2006/relationships/image" Target="media/image52.wmf"/><Relationship Id="rId185" Type="http://schemas.openxmlformats.org/officeDocument/2006/relationships/image" Target="media/image96.wmf"/><Relationship Id="rId406" Type="http://schemas.openxmlformats.org/officeDocument/2006/relationships/image" Target="media/image216.wmf"/><Relationship Id="rId960" Type="http://schemas.openxmlformats.org/officeDocument/2006/relationships/oleObject" Target="embeddings/oleObject451.bin"/><Relationship Id="rId1036" Type="http://schemas.openxmlformats.org/officeDocument/2006/relationships/oleObject" Target="embeddings/oleObject487.bin"/><Relationship Id="rId392" Type="http://schemas.openxmlformats.org/officeDocument/2006/relationships/image" Target="media/image209.wmf"/><Relationship Id="rId613" Type="http://schemas.openxmlformats.org/officeDocument/2006/relationships/oleObject" Target="embeddings/oleObject282.bin"/><Relationship Id="rId697" Type="http://schemas.openxmlformats.org/officeDocument/2006/relationships/image" Target="media/image366.wmf"/><Relationship Id="rId820" Type="http://schemas.openxmlformats.org/officeDocument/2006/relationships/oleObject" Target="embeddings/oleObject382.bin"/><Relationship Id="rId918" Type="http://schemas.openxmlformats.org/officeDocument/2006/relationships/oleObject" Target="embeddings/oleObject430.bin"/><Relationship Id="rId252" Type="http://schemas.openxmlformats.org/officeDocument/2006/relationships/oleObject" Target="embeddings/oleObject113.bin"/><Relationship Id="rId1103" Type="http://schemas.openxmlformats.org/officeDocument/2006/relationships/image" Target="media/image575.wmf"/><Relationship Id="rId47" Type="http://schemas.openxmlformats.org/officeDocument/2006/relationships/oleObject" Target="embeddings/oleObject17.bin"/><Relationship Id="rId112" Type="http://schemas.openxmlformats.org/officeDocument/2006/relationships/image" Target="media/image58.wmf"/><Relationship Id="rId557" Type="http://schemas.openxmlformats.org/officeDocument/2006/relationships/oleObject" Target="embeddings/oleObject254.bin"/><Relationship Id="rId764" Type="http://schemas.openxmlformats.org/officeDocument/2006/relationships/oleObject" Target="embeddings/oleObject355.bin"/><Relationship Id="rId971" Type="http://schemas.openxmlformats.org/officeDocument/2006/relationships/image" Target="media/image506.wmf"/><Relationship Id="rId196" Type="http://schemas.openxmlformats.org/officeDocument/2006/relationships/oleObject" Target="embeddings/oleObject87.bin"/><Relationship Id="rId417" Type="http://schemas.openxmlformats.org/officeDocument/2006/relationships/image" Target="media/image223.wmf"/><Relationship Id="rId624" Type="http://schemas.openxmlformats.org/officeDocument/2006/relationships/oleObject" Target="embeddings/oleObject287.bin"/><Relationship Id="rId831" Type="http://schemas.openxmlformats.org/officeDocument/2006/relationships/image" Target="media/image435.wmf"/><Relationship Id="rId1047" Type="http://schemas.openxmlformats.org/officeDocument/2006/relationships/image" Target="media/image546.wmf"/><Relationship Id="rId263" Type="http://schemas.openxmlformats.org/officeDocument/2006/relationships/oleObject" Target="embeddings/oleObject118.bin"/><Relationship Id="rId470" Type="http://schemas.openxmlformats.org/officeDocument/2006/relationships/image" Target="media/image250.wmf"/><Relationship Id="rId929" Type="http://schemas.openxmlformats.org/officeDocument/2006/relationships/image" Target="media/image485.wmf"/><Relationship Id="rId1114" Type="http://schemas.openxmlformats.org/officeDocument/2006/relationships/oleObject" Target="embeddings/oleObject525.bin"/><Relationship Id="rId58" Type="http://schemas.openxmlformats.org/officeDocument/2006/relationships/image" Target="media/image28.wmf"/><Relationship Id="rId123" Type="http://schemas.openxmlformats.org/officeDocument/2006/relationships/oleObject" Target="embeddings/oleObject52.bin"/><Relationship Id="rId330" Type="http://schemas.openxmlformats.org/officeDocument/2006/relationships/image" Target="media/image175.wmf"/><Relationship Id="rId568" Type="http://schemas.openxmlformats.org/officeDocument/2006/relationships/image" Target="media/image300.wmf"/><Relationship Id="rId775" Type="http://schemas.openxmlformats.org/officeDocument/2006/relationships/image" Target="media/image407.wmf"/><Relationship Id="rId982" Type="http://schemas.openxmlformats.org/officeDocument/2006/relationships/oleObject" Target="embeddings/oleObject462.bin"/><Relationship Id="rId428" Type="http://schemas.openxmlformats.org/officeDocument/2006/relationships/oleObject" Target="embeddings/oleObject191.bin"/><Relationship Id="rId635" Type="http://schemas.openxmlformats.org/officeDocument/2006/relationships/oleObject" Target="embeddings/oleObject292.bin"/><Relationship Id="rId842" Type="http://schemas.openxmlformats.org/officeDocument/2006/relationships/oleObject" Target="embeddings/oleObject393.bin"/><Relationship Id="rId1058" Type="http://schemas.openxmlformats.org/officeDocument/2006/relationships/oleObject" Target="embeddings/oleObject498.bin"/><Relationship Id="rId274" Type="http://schemas.openxmlformats.org/officeDocument/2006/relationships/image" Target="media/image143.emf"/><Relationship Id="rId481" Type="http://schemas.openxmlformats.org/officeDocument/2006/relationships/oleObject" Target="embeddings/oleObject217.bin"/><Relationship Id="rId702" Type="http://schemas.openxmlformats.org/officeDocument/2006/relationships/oleObject" Target="embeddings/oleObject325.bin"/><Relationship Id="rId1125" Type="http://schemas.openxmlformats.org/officeDocument/2006/relationships/image" Target="media/image586.wmf"/><Relationship Id="rId69" Type="http://schemas.openxmlformats.org/officeDocument/2006/relationships/image" Target="media/image34.wmf"/><Relationship Id="rId134" Type="http://schemas.openxmlformats.org/officeDocument/2006/relationships/image" Target="media/image69.wmf"/><Relationship Id="rId579" Type="http://schemas.openxmlformats.org/officeDocument/2006/relationships/oleObject" Target="embeddings/oleObject265.bin"/><Relationship Id="rId786" Type="http://schemas.openxmlformats.org/officeDocument/2006/relationships/oleObject" Target="embeddings/oleObject365.bin"/><Relationship Id="rId993" Type="http://schemas.openxmlformats.org/officeDocument/2006/relationships/image" Target="media/image519.wmf"/><Relationship Id="rId341" Type="http://schemas.openxmlformats.org/officeDocument/2006/relationships/image" Target="media/image181.wmf"/><Relationship Id="rId439" Type="http://schemas.openxmlformats.org/officeDocument/2006/relationships/image" Target="media/image234.wmf"/><Relationship Id="rId646" Type="http://schemas.openxmlformats.org/officeDocument/2006/relationships/image" Target="media/image340.wmf"/><Relationship Id="rId1069" Type="http://schemas.openxmlformats.org/officeDocument/2006/relationships/oleObject" Target="embeddings/oleObject503.bin"/><Relationship Id="rId201" Type="http://schemas.openxmlformats.org/officeDocument/2006/relationships/image" Target="media/image104.wmf"/><Relationship Id="rId285" Type="http://schemas.openxmlformats.org/officeDocument/2006/relationships/oleObject" Target="embeddings/oleObject128.bin"/><Relationship Id="rId506" Type="http://schemas.openxmlformats.org/officeDocument/2006/relationships/oleObject" Target="embeddings/oleObject229.bin"/><Relationship Id="rId853" Type="http://schemas.openxmlformats.org/officeDocument/2006/relationships/image" Target="media/image446.wmf"/><Relationship Id="rId492" Type="http://schemas.openxmlformats.org/officeDocument/2006/relationships/image" Target="media/image261.wmf"/><Relationship Id="rId713" Type="http://schemas.openxmlformats.org/officeDocument/2006/relationships/image" Target="media/image374.wmf"/><Relationship Id="rId797" Type="http://schemas.openxmlformats.org/officeDocument/2006/relationships/image" Target="media/image418.wmf"/><Relationship Id="rId920" Type="http://schemas.openxmlformats.org/officeDocument/2006/relationships/oleObject" Target="embeddings/oleObject431.bin"/><Relationship Id="rId145" Type="http://schemas.openxmlformats.org/officeDocument/2006/relationships/image" Target="media/image76.wmf"/><Relationship Id="rId352" Type="http://schemas.openxmlformats.org/officeDocument/2006/relationships/image" Target="media/image187.wmf"/><Relationship Id="rId212" Type="http://schemas.openxmlformats.org/officeDocument/2006/relationships/image" Target="media/image110.wmf"/><Relationship Id="rId657" Type="http://schemas.openxmlformats.org/officeDocument/2006/relationships/oleObject" Target="embeddings/oleObject303.bin"/><Relationship Id="rId864" Type="http://schemas.openxmlformats.org/officeDocument/2006/relationships/oleObject" Target="embeddings/oleObject404.bin"/><Relationship Id="rId296" Type="http://schemas.openxmlformats.org/officeDocument/2006/relationships/oleObject" Target="embeddings/oleObject133.bin"/><Relationship Id="rId517" Type="http://schemas.openxmlformats.org/officeDocument/2006/relationships/oleObject" Target="embeddings/oleObject234.bin"/><Relationship Id="rId724" Type="http://schemas.openxmlformats.org/officeDocument/2006/relationships/oleObject" Target="embeddings/oleObject335.bin"/><Relationship Id="rId931" Type="http://schemas.openxmlformats.org/officeDocument/2006/relationships/image" Target="media/image486.wmf"/><Relationship Id="rId60" Type="http://schemas.openxmlformats.org/officeDocument/2006/relationships/image" Target="media/image29.wmf"/><Relationship Id="rId156" Type="http://schemas.openxmlformats.org/officeDocument/2006/relationships/oleObject" Target="embeddings/oleObject67.bin"/><Relationship Id="rId363" Type="http://schemas.openxmlformats.org/officeDocument/2006/relationships/image" Target="media/image193.wmf"/><Relationship Id="rId570" Type="http://schemas.openxmlformats.org/officeDocument/2006/relationships/image" Target="media/image301.wmf"/><Relationship Id="rId1007" Type="http://schemas.openxmlformats.org/officeDocument/2006/relationships/image" Target="media/image526.wmf"/><Relationship Id="rId223" Type="http://schemas.openxmlformats.org/officeDocument/2006/relationships/image" Target="media/image116.wmf"/><Relationship Id="rId430" Type="http://schemas.openxmlformats.org/officeDocument/2006/relationships/oleObject" Target="embeddings/oleObject192.bin"/><Relationship Id="rId668" Type="http://schemas.openxmlformats.org/officeDocument/2006/relationships/image" Target="media/image351.wmf"/><Relationship Id="rId875" Type="http://schemas.openxmlformats.org/officeDocument/2006/relationships/oleObject" Target="embeddings/oleObject409.bin"/><Relationship Id="rId1060" Type="http://schemas.openxmlformats.org/officeDocument/2006/relationships/oleObject" Target="embeddings/oleObject499.bin"/><Relationship Id="rId18" Type="http://schemas.openxmlformats.org/officeDocument/2006/relationships/image" Target="media/image6.emf"/><Relationship Id="rId528" Type="http://schemas.openxmlformats.org/officeDocument/2006/relationships/image" Target="media/image280.wmf"/><Relationship Id="rId735" Type="http://schemas.openxmlformats.org/officeDocument/2006/relationships/image" Target="media/image386.wmf"/><Relationship Id="rId942" Type="http://schemas.openxmlformats.org/officeDocument/2006/relationships/oleObject" Target="embeddings/oleObject442.bin"/><Relationship Id="rId167" Type="http://schemas.openxmlformats.org/officeDocument/2006/relationships/image" Target="media/image87.wmf"/><Relationship Id="rId374" Type="http://schemas.openxmlformats.org/officeDocument/2006/relationships/image" Target="media/image199.emf"/><Relationship Id="rId581" Type="http://schemas.openxmlformats.org/officeDocument/2006/relationships/oleObject" Target="embeddings/oleObject266.bin"/><Relationship Id="rId1018" Type="http://schemas.openxmlformats.org/officeDocument/2006/relationships/oleObject" Target="embeddings/oleObject478.bin"/><Relationship Id="rId71" Type="http://schemas.openxmlformats.org/officeDocument/2006/relationships/image" Target="media/image35.wmf"/><Relationship Id="rId234" Type="http://schemas.openxmlformats.org/officeDocument/2006/relationships/oleObject" Target="embeddings/oleObject105.bin"/><Relationship Id="rId679" Type="http://schemas.openxmlformats.org/officeDocument/2006/relationships/image" Target="media/image357.wmf"/><Relationship Id="rId802" Type="http://schemas.openxmlformats.org/officeDocument/2006/relationships/oleObject" Target="embeddings/oleObject373.bin"/><Relationship Id="rId886" Type="http://schemas.openxmlformats.org/officeDocument/2006/relationships/image" Target="media/image463.wmf"/><Relationship Id="rId2" Type="http://schemas.openxmlformats.org/officeDocument/2006/relationships/customXml" Target="../customXml/item2.xml"/><Relationship Id="rId29" Type="http://schemas.openxmlformats.org/officeDocument/2006/relationships/image" Target="media/image13.wmf"/><Relationship Id="rId441" Type="http://schemas.openxmlformats.org/officeDocument/2006/relationships/image" Target="media/image235.wmf"/><Relationship Id="rId539" Type="http://schemas.openxmlformats.org/officeDocument/2006/relationships/oleObject" Target="embeddings/oleObject245.bin"/><Relationship Id="rId746" Type="http://schemas.openxmlformats.org/officeDocument/2006/relationships/oleObject" Target="embeddings/oleObject346.bin"/><Relationship Id="rId1071" Type="http://schemas.openxmlformats.org/officeDocument/2006/relationships/oleObject" Target="embeddings/oleObject504.bin"/><Relationship Id="rId178" Type="http://schemas.openxmlformats.org/officeDocument/2006/relationships/oleObject" Target="embeddings/oleObject78.bin"/><Relationship Id="rId301" Type="http://schemas.openxmlformats.org/officeDocument/2006/relationships/image" Target="media/image158.wmf"/><Relationship Id="rId953" Type="http://schemas.openxmlformats.org/officeDocument/2006/relationships/image" Target="media/image497.wmf"/><Relationship Id="rId1029" Type="http://schemas.openxmlformats.org/officeDocument/2006/relationships/image" Target="media/image537.wmf"/><Relationship Id="rId82" Type="http://schemas.openxmlformats.org/officeDocument/2006/relationships/image" Target="media/image41.emf"/><Relationship Id="rId385" Type="http://schemas.openxmlformats.org/officeDocument/2006/relationships/oleObject" Target="embeddings/oleObject171.bin"/><Relationship Id="rId592" Type="http://schemas.openxmlformats.org/officeDocument/2006/relationships/image" Target="media/image312.wmf"/><Relationship Id="rId606" Type="http://schemas.openxmlformats.org/officeDocument/2006/relationships/image" Target="media/image319.wmf"/><Relationship Id="rId813" Type="http://schemas.openxmlformats.org/officeDocument/2006/relationships/image" Target="media/image426.wmf"/><Relationship Id="rId245" Type="http://schemas.openxmlformats.org/officeDocument/2006/relationships/oleObject" Target="embeddings/oleObject110.bin"/><Relationship Id="rId452" Type="http://schemas.openxmlformats.org/officeDocument/2006/relationships/oleObject" Target="embeddings/oleObject203.bin"/><Relationship Id="rId897" Type="http://schemas.openxmlformats.org/officeDocument/2006/relationships/oleObject" Target="embeddings/oleObject420.bin"/><Relationship Id="rId1082" Type="http://schemas.openxmlformats.org/officeDocument/2006/relationships/oleObject" Target="embeddings/oleObject509.bin"/><Relationship Id="rId105" Type="http://schemas.openxmlformats.org/officeDocument/2006/relationships/image" Target="media/image54.wmf"/><Relationship Id="rId312" Type="http://schemas.openxmlformats.org/officeDocument/2006/relationships/oleObject" Target="embeddings/oleObject141.bin"/><Relationship Id="rId757" Type="http://schemas.openxmlformats.org/officeDocument/2006/relationships/image" Target="media/image397.wmf"/><Relationship Id="rId964" Type="http://schemas.openxmlformats.org/officeDocument/2006/relationships/oleObject" Target="embeddings/oleObject453.bin"/><Relationship Id="rId93" Type="http://schemas.openxmlformats.org/officeDocument/2006/relationships/image" Target="media/image47.emf"/><Relationship Id="rId189" Type="http://schemas.openxmlformats.org/officeDocument/2006/relationships/image" Target="media/image98.wmf"/><Relationship Id="rId396" Type="http://schemas.openxmlformats.org/officeDocument/2006/relationships/image" Target="media/image211.wmf"/><Relationship Id="rId617" Type="http://schemas.openxmlformats.org/officeDocument/2006/relationships/oleObject" Target="embeddings/oleObject284.bin"/><Relationship Id="rId824" Type="http://schemas.openxmlformats.org/officeDocument/2006/relationships/oleObject" Target="embeddings/oleObject384.bin"/><Relationship Id="rId256" Type="http://schemas.openxmlformats.org/officeDocument/2006/relationships/oleObject" Target="embeddings/oleObject115.bin"/><Relationship Id="rId463" Type="http://schemas.openxmlformats.org/officeDocument/2006/relationships/oleObject" Target="embeddings/oleObject208.bin"/><Relationship Id="rId670" Type="http://schemas.openxmlformats.org/officeDocument/2006/relationships/image" Target="media/image352.emf"/><Relationship Id="rId1093" Type="http://schemas.openxmlformats.org/officeDocument/2006/relationships/image" Target="media/image570.wmf"/><Relationship Id="rId1107" Type="http://schemas.openxmlformats.org/officeDocument/2006/relationships/image" Target="media/image577.wmf"/><Relationship Id="rId116" Type="http://schemas.openxmlformats.org/officeDocument/2006/relationships/image" Target="media/image60.wmf"/><Relationship Id="rId323" Type="http://schemas.openxmlformats.org/officeDocument/2006/relationships/oleObject" Target="embeddings/oleObject143.bin"/><Relationship Id="rId530" Type="http://schemas.openxmlformats.org/officeDocument/2006/relationships/image" Target="media/image281.wmf"/><Relationship Id="rId768" Type="http://schemas.openxmlformats.org/officeDocument/2006/relationships/oleObject" Target="embeddings/oleObject357.bin"/><Relationship Id="rId975" Type="http://schemas.openxmlformats.org/officeDocument/2006/relationships/image" Target="media/image508.wmf"/><Relationship Id="rId20" Type="http://schemas.openxmlformats.org/officeDocument/2006/relationships/image" Target="media/image8.emf"/><Relationship Id="rId628" Type="http://schemas.openxmlformats.org/officeDocument/2006/relationships/oleObject" Target="embeddings/oleObject289.bin"/><Relationship Id="rId835" Type="http://schemas.openxmlformats.org/officeDocument/2006/relationships/image" Target="media/image437.wmf"/><Relationship Id="rId267" Type="http://schemas.openxmlformats.org/officeDocument/2006/relationships/oleObject" Target="embeddings/oleObject120.bin"/><Relationship Id="rId474" Type="http://schemas.openxmlformats.org/officeDocument/2006/relationships/image" Target="media/image252.wmf"/><Relationship Id="rId1020" Type="http://schemas.openxmlformats.org/officeDocument/2006/relationships/oleObject" Target="embeddings/oleObject479.bin"/><Relationship Id="rId1118" Type="http://schemas.openxmlformats.org/officeDocument/2006/relationships/oleObject" Target="embeddings/oleObject527.bin"/><Relationship Id="rId127" Type="http://schemas.openxmlformats.org/officeDocument/2006/relationships/oleObject" Target="embeddings/oleObject54.bin"/><Relationship Id="rId681" Type="http://schemas.openxmlformats.org/officeDocument/2006/relationships/image" Target="media/image358.wmf"/><Relationship Id="rId779" Type="http://schemas.openxmlformats.org/officeDocument/2006/relationships/image" Target="media/image409.wmf"/><Relationship Id="rId902" Type="http://schemas.openxmlformats.org/officeDocument/2006/relationships/image" Target="media/image471.wmf"/><Relationship Id="rId986" Type="http://schemas.openxmlformats.org/officeDocument/2006/relationships/image" Target="media/image514.emf"/><Relationship Id="rId31" Type="http://schemas.openxmlformats.org/officeDocument/2006/relationships/image" Target="media/image14.wmf"/><Relationship Id="rId334" Type="http://schemas.openxmlformats.org/officeDocument/2006/relationships/oleObject" Target="embeddings/oleObject148.bin"/><Relationship Id="rId541" Type="http://schemas.openxmlformats.org/officeDocument/2006/relationships/oleObject" Target="embeddings/oleObject246.bin"/><Relationship Id="rId639" Type="http://schemas.openxmlformats.org/officeDocument/2006/relationships/oleObject" Target="embeddings/oleObject294.bin"/><Relationship Id="rId180" Type="http://schemas.openxmlformats.org/officeDocument/2006/relationships/oleObject" Target="embeddings/oleObject79.bin"/><Relationship Id="rId278" Type="http://schemas.openxmlformats.org/officeDocument/2006/relationships/oleObject" Target="embeddings/oleObject125.bin"/><Relationship Id="rId401" Type="http://schemas.openxmlformats.org/officeDocument/2006/relationships/oleObject" Target="embeddings/oleObject179.bin"/><Relationship Id="rId846" Type="http://schemas.openxmlformats.org/officeDocument/2006/relationships/oleObject" Target="embeddings/oleObject395.bin"/><Relationship Id="rId1031" Type="http://schemas.openxmlformats.org/officeDocument/2006/relationships/image" Target="media/image538.wmf"/><Relationship Id="rId1129" Type="http://schemas.openxmlformats.org/officeDocument/2006/relationships/footer" Target="footer1.xml"/><Relationship Id="rId485" Type="http://schemas.openxmlformats.org/officeDocument/2006/relationships/oleObject" Target="embeddings/oleObject219.bin"/><Relationship Id="rId692" Type="http://schemas.openxmlformats.org/officeDocument/2006/relationships/oleObject" Target="embeddings/oleObject320.bin"/><Relationship Id="rId706" Type="http://schemas.openxmlformats.org/officeDocument/2006/relationships/oleObject" Target="embeddings/oleObject327.bin"/><Relationship Id="rId913" Type="http://schemas.openxmlformats.org/officeDocument/2006/relationships/oleObject" Target="embeddings/oleObject428.bin"/><Relationship Id="rId42" Type="http://schemas.openxmlformats.org/officeDocument/2006/relationships/image" Target="media/image20.wmf"/><Relationship Id="rId138" Type="http://schemas.openxmlformats.org/officeDocument/2006/relationships/image" Target="media/image71.wmf"/><Relationship Id="rId345" Type="http://schemas.openxmlformats.org/officeDocument/2006/relationships/image" Target="media/image183.wmf"/><Relationship Id="rId552" Type="http://schemas.openxmlformats.org/officeDocument/2006/relationships/image" Target="media/image292.wmf"/><Relationship Id="rId997" Type="http://schemas.openxmlformats.org/officeDocument/2006/relationships/image" Target="media/image521.wmf"/><Relationship Id="rId191" Type="http://schemas.openxmlformats.org/officeDocument/2006/relationships/image" Target="media/image99.wmf"/><Relationship Id="rId205" Type="http://schemas.openxmlformats.org/officeDocument/2006/relationships/image" Target="media/image106.emf"/><Relationship Id="rId412" Type="http://schemas.openxmlformats.org/officeDocument/2006/relationships/oleObject" Target="embeddings/oleObject184.bin"/><Relationship Id="rId857" Type="http://schemas.openxmlformats.org/officeDocument/2006/relationships/image" Target="media/image448.wmf"/><Relationship Id="rId1042" Type="http://schemas.openxmlformats.org/officeDocument/2006/relationships/oleObject" Target="embeddings/oleObject490.bin"/><Relationship Id="rId289" Type="http://schemas.openxmlformats.org/officeDocument/2006/relationships/oleObject" Target="embeddings/oleObject130.bin"/><Relationship Id="rId496" Type="http://schemas.openxmlformats.org/officeDocument/2006/relationships/image" Target="media/image263.wmf"/><Relationship Id="rId717" Type="http://schemas.openxmlformats.org/officeDocument/2006/relationships/image" Target="media/image376.emf"/><Relationship Id="rId924" Type="http://schemas.openxmlformats.org/officeDocument/2006/relationships/oleObject" Target="embeddings/oleObject433.bin"/><Relationship Id="rId53" Type="http://schemas.openxmlformats.org/officeDocument/2006/relationships/oleObject" Target="embeddings/oleObject20.bin"/><Relationship Id="rId149" Type="http://schemas.openxmlformats.org/officeDocument/2006/relationships/image" Target="media/image78.wmf"/><Relationship Id="rId356" Type="http://schemas.openxmlformats.org/officeDocument/2006/relationships/image" Target="media/image189.wmf"/><Relationship Id="rId563" Type="http://schemas.openxmlformats.org/officeDocument/2006/relationships/oleObject" Target="embeddings/oleObject257.bin"/><Relationship Id="rId770" Type="http://schemas.openxmlformats.org/officeDocument/2006/relationships/oleObject" Target="embeddings/oleObject358.bin"/><Relationship Id="rId216" Type="http://schemas.openxmlformats.org/officeDocument/2006/relationships/image" Target="media/image112.wmf"/><Relationship Id="rId423" Type="http://schemas.openxmlformats.org/officeDocument/2006/relationships/image" Target="media/image226.wmf"/><Relationship Id="rId868" Type="http://schemas.openxmlformats.org/officeDocument/2006/relationships/oleObject" Target="embeddings/oleObject406.bin"/><Relationship Id="rId1053" Type="http://schemas.openxmlformats.org/officeDocument/2006/relationships/image" Target="media/image549.wmf"/><Relationship Id="rId630" Type="http://schemas.openxmlformats.org/officeDocument/2006/relationships/oleObject" Target="embeddings/oleObject290.bin"/><Relationship Id="rId728" Type="http://schemas.openxmlformats.org/officeDocument/2006/relationships/oleObject" Target="embeddings/oleObject337.bin"/><Relationship Id="rId935" Type="http://schemas.openxmlformats.org/officeDocument/2006/relationships/image" Target="media/image488.wmf"/><Relationship Id="rId64" Type="http://schemas.openxmlformats.org/officeDocument/2006/relationships/image" Target="media/image31.wmf"/><Relationship Id="rId367" Type="http://schemas.openxmlformats.org/officeDocument/2006/relationships/oleObject" Target="embeddings/oleObject163.bin"/><Relationship Id="rId574" Type="http://schemas.openxmlformats.org/officeDocument/2006/relationships/image" Target="media/image303.wmf"/><Relationship Id="rId1120" Type="http://schemas.openxmlformats.org/officeDocument/2006/relationships/oleObject" Target="embeddings/oleObject528.bin"/><Relationship Id="rId227" Type="http://schemas.openxmlformats.org/officeDocument/2006/relationships/image" Target="media/image118.wmf"/><Relationship Id="rId781" Type="http://schemas.openxmlformats.org/officeDocument/2006/relationships/image" Target="media/image410.wmf"/><Relationship Id="rId879" Type="http://schemas.openxmlformats.org/officeDocument/2006/relationships/oleObject" Target="embeddings/oleObject411.bin"/><Relationship Id="rId434" Type="http://schemas.openxmlformats.org/officeDocument/2006/relationships/oleObject" Target="embeddings/oleObject194.bin"/><Relationship Id="rId641" Type="http://schemas.openxmlformats.org/officeDocument/2006/relationships/oleObject" Target="embeddings/oleObject295.bin"/><Relationship Id="rId739" Type="http://schemas.openxmlformats.org/officeDocument/2006/relationships/image" Target="media/image388.wmf"/><Relationship Id="rId1064" Type="http://schemas.openxmlformats.org/officeDocument/2006/relationships/image" Target="media/image555.wmf"/><Relationship Id="rId280" Type="http://schemas.openxmlformats.org/officeDocument/2006/relationships/oleObject" Target="embeddings/oleObject126.bin"/><Relationship Id="rId501" Type="http://schemas.openxmlformats.org/officeDocument/2006/relationships/image" Target="media/image266.wmf"/><Relationship Id="rId946" Type="http://schemas.openxmlformats.org/officeDocument/2006/relationships/oleObject" Target="embeddings/oleObject444.bin"/><Relationship Id="rId1131" Type="http://schemas.openxmlformats.org/officeDocument/2006/relationships/fontTable" Target="fontTable.xml"/><Relationship Id="rId75" Type="http://schemas.openxmlformats.org/officeDocument/2006/relationships/image" Target="media/image37.wmf"/><Relationship Id="rId140" Type="http://schemas.openxmlformats.org/officeDocument/2006/relationships/image" Target="media/image72.jpeg"/><Relationship Id="rId378" Type="http://schemas.openxmlformats.org/officeDocument/2006/relationships/image" Target="media/image202.wmf"/><Relationship Id="rId585" Type="http://schemas.openxmlformats.org/officeDocument/2006/relationships/oleObject" Target="embeddings/oleObject268.bin"/><Relationship Id="rId792" Type="http://schemas.openxmlformats.org/officeDocument/2006/relationships/oleObject" Target="embeddings/oleObject368.bin"/><Relationship Id="rId806" Type="http://schemas.openxmlformats.org/officeDocument/2006/relationships/oleObject" Target="embeddings/oleObject375.bin"/><Relationship Id="rId6" Type="http://schemas.openxmlformats.org/officeDocument/2006/relationships/webSettings" Target="webSettings.xml"/><Relationship Id="rId238" Type="http://schemas.openxmlformats.org/officeDocument/2006/relationships/oleObject" Target="embeddings/oleObject107.bin"/><Relationship Id="rId445" Type="http://schemas.openxmlformats.org/officeDocument/2006/relationships/image" Target="media/image237.wmf"/><Relationship Id="rId652" Type="http://schemas.openxmlformats.org/officeDocument/2006/relationships/image" Target="media/image343.wmf"/><Relationship Id="rId1075" Type="http://schemas.openxmlformats.org/officeDocument/2006/relationships/oleObject" Target="embeddings/oleObject506.bin"/><Relationship Id="rId291" Type="http://schemas.openxmlformats.org/officeDocument/2006/relationships/oleObject" Target="embeddings/oleObject131.bin"/><Relationship Id="rId305" Type="http://schemas.openxmlformats.org/officeDocument/2006/relationships/image" Target="media/image160.wmf"/><Relationship Id="rId512" Type="http://schemas.openxmlformats.org/officeDocument/2006/relationships/image" Target="media/image272.wmf"/><Relationship Id="rId957" Type="http://schemas.openxmlformats.org/officeDocument/2006/relationships/image" Target="media/image499.wmf"/><Relationship Id="rId86" Type="http://schemas.openxmlformats.org/officeDocument/2006/relationships/oleObject" Target="embeddings/oleObject35.bin"/><Relationship Id="rId151" Type="http://schemas.openxmlformats.org/officeDocument/2006/relationships/image" Target="media/image79.wmf"/><Relationship Id="rId389" Type="http://schemas.openxmlformats.org/officeDocument/2006/relationships/oleObject" Target="embeddings/oleObject173.bin"/><Relationship Id="rId596" Type="http://schemas.openxmlformats.org/officeDocument/2006/relationships/image" Target="media/image314.wmf"/><Relationship Id="rId817" Type="http://schemas.openxmlformats.org/officeDocument/2006/relationships/image" Target="media/image428.wmf"/><Relationship Id="rId1002" Type="http://schemas.openxmlformats.org/officeDocument/2006/relationships/oleObject" Target="embeddings/oleObject470.bin"/><Relationship Id="rId249" Type="http://schemas.openxmlformats.org/officeDocument/2006/relationships/oleObject" Target="embeddings/oleObject112.bin"/><Relationship Id="rId456" Type="http://schemas.openxmlformats.org/officeDocument/2006/relationships/oleObject" Target="embeddings/oleObject205.bin"/><Relationship Id="rId663" Type="http://schemas.openxmlformats.org/officeDocument/2006/relationships/oleObject" Target="embeddings/oleObject306.bin"/><Relationship Id="rId870" Type="http://schemas.openxmlformats.org/officeDocument/2006/relationships/image" Target="media/image455.wmf"/><Relationship Id="rId1086" Type="http://schemas.openxmlformats.org/officeDocument/2006/relationships/oleObject" Target="embeddings/oleObject511.bin"/><Relationship Id="rId13" Type="http://schemas.openxmlformats.org/officeDocument/2006/relationships/image" Target="media/image3.wmf"/><Relationship Id="rId109" Type="http://schemas.openxmlformats.org/officeDocument/2006/relationships/image" Target="media/image56.emf"/><Relationship Id="rId316" Type="http://schemas.openxmlformats.org/officeDocument/2006/relationships/image" Target="media/image167.png"/><Relationship Id="rId523" Type="http://schemas.openxmlformats.org/officeDocument/2006/relationships/oleObject" Target="embeddings/oleObject237.bin"/><Relationship Id="rId968" Type="http://schemas.openxmlformats.org/officeDocument/2006/relationships/oleObject" Target="embeddings/oleObject455.bin"/><Relationship Id="rId97" Type="http://schemas.openxmlformats.org/officeDocument/2006/relationships/image" Target="media/image50.wmf"/><Relationship Id="rId730" Type="http://schemas.openxmlformats.org/officeDocument/2006/relationships/oleObject" Target="embeddings/oleObject338.bin"/><Relationship Id="rId828" Type="http://schemas.openxmlformats.org/officeDocument/2006/relationships/oleObject" Target="embeddings/oleObject386.bin"/><Relationship Id="rId1013" Type="http://schemas.openxmlformats.org/officeDocument/2006/relationships/image" Target="media/image529.wmf"/><Relationship Id="rId162" Type="http://schemas.openxmlformats.org/officeDocument/2006/relationships/oleObject" Target="embeddings/oleObject70.bin"/><Relationship Id="rId467" Type="http://schemas.openxmlformats.org/officeDocument/2006/relationships/oleObject" Target="embeddings/oleObject210.bin"/><Relationship Id="rId1097" Type="http://schemas.openxmlformats.org/officeDocument/2006/relationships/image" Target="media/image572.wmf"/><Relationship Id="rId674" Type="http://schemas.openxmlformats.org/officeDocument/2006/relationships/oleObject" Target="embeddings/oleObject311.bin"/><Relationship Id="rId881" Type="http://schemas.openxmlformats.org/officeDocument/2006/relationships/oleObject" Target="embeddings/oleObject412.bin"/><Relationship Id="rId979" Type="http://schemas.openxmlformats.org/officeDocument/2006/relationships/image" Target="media/image510.wmf"/><Relationship Id="rId24" Type="http://schemas.openxmlformats.org/officeDocument/2006/relationships/oleObject" Target="embeddings/oleObject6.bin"/><Relationship Id="rId327" Type="http://schemas.openxmlformats.org/officeDocument/2006/relationships/oleObject" Target="embeddings/oleObject145.bin"/><Relationship Id="rId534" Type="http://schemas.openxmlformats.org/officeDocument/2006/relationships/image" Target="media/image283.wmf"/><Relationship Id="rId741" Type="http://schemas.openxmlformats.org/officeDocument/2006/relationships/image" Target="media/image389.wmf"/><Relationship Id="rId839" Type="http://schemas.openxmlformats.org/officeDocument/2006/relationships/image" Target="media/image439.wmf"/><Relationship Id="rId173" Type="http://schemas.openxmlformats.org/officeDocument/2006/relationships/image" Target="media/image90.wmf"/><Relationship Id="rId380" Type="http://schemas.openxmlformats.org/officeDocument/2006/relationships/image" Target="media/image203.wmf"/><Relationship Id="rId601" Type="http://schemas.openxmlformats.org/officeDocument/2006/relationships/oleObject" Target="embeddings/oleObject276.bin"/><Relationship Id="rId1024" Type="http://schemas.openxmlformats.org/officeDocument/2006/relationships/oleObject" Target="embeddings/oleObject481.bin"/><Relationship Id="rId240" Type="http://schemas.openxmlformats.org/officeDocument/2006/relationships/image" Target="media/image125.wmf"/><Relationship Id="rId478" Type="http://schemas.openxmlformats.org/officeDocument/2006/relationships/image" Target="media/image254.wmf"/><Relationship Id="rId685" Type="http://schemas.openxmlformats.org/officeDocument/2006/relationships/image" Target="media/image360.wmf"/><Relationship Id="rId892" Type="http://schemas.openxmlformats.org/officeDocument/2006/relationships/image" Target="media/image466.wmf"/><Relationship Id="rId906" Type="http://schemas.openxmlformats.org/officeDocument/2006/relationships/image" Target="media/image473.wmf"/><Relationship Id="rId35" Type="http://schemas.openxmlformats.org/officeDocument/2006/relationships/image" Target="media/image16.wmf"/><Relationship Id="rId100" Type="http://schemas.openxmlformats.org/officeDocument/2006/relationships/oleObject" Target="embeddings/oleObject41.bin"/><Relationship Id="rId338" Type="http://schemas.openxmlformats.org/officeDocument/2006/relationships/oleObject" Target="embeddings/oleObject150.bin"/><Relationship Id="rId545" Type="http://schemas.openxmlformats.org/officeDocument/2006/relationships/oleObject" Target="embeddings/oleObject248.bin"/><Relationship Id="rId752" Type="http://schemas.openxmlformats.org/officeDocument/2006/relationships/oleObject" Target="embeddings/oleObject349.bin"/><Relationship Id="rId184" Type="http://schemas.openxmlformats.org/officeDocument/2006/relationships/oleObject" Target="embeddings/oleObject81.bin"/><Relationship Id="rId391" Type="http://schemas.openxmlformats.org/officeDocument/2006/relationships/oleObject" Target="embeddings/oleObject174.bin"/><Relationship Id="rId405" Type="http://schemas.openxmlformats.org/officeDocument/2006/relationships/oleObject" Target="embeddings/oleObject181.bin"/><Relationship Id="rId612" Type="http://schemas.openxmlformats.org/officeDocument/2006/relationships/image" Target="media/image322.wmf"/><Relationship Id="rId1035" Type="http://schemas.openxmlformats.org/officeDocument/2006/relationships/image" Target="media/image540.wmf"/><Relationship Id="rId251" Type="http://schemas.openxmlformats.org/officeDocument/2006/relationships/image" Target="media/image131.wmf"/><Relationship Id="rId489" Type="http://schemas.openxmlformats.org/officeDocument/2006/relationships/oleObject" Target="embeddings/oleObject221.bin"/><Relationship Id="rId696" Type="http://schemas.openxmlformats.org/officeDocument/2006/relationships/oleObject" Target="embeddings/oleObject322.bin"/><Relationship Id="rId917" Type="http://schemas.openxmlformats.org/officeDocument/2006/relationships/image" Target="media/image479.wmf"/><Relationship Id="rId1102" Type="http://schemas.openxmlformats.org/officeDocument/2006/relationships/oleObject" Target="embeddings/oleObject519.bin"/><Relationship Id="rId46" Type="http://schemas.openxmlformats.org/officeDocument/2006/relationships/image" Target="media/image22.wmf"/><Relationship Id="rId349" Type="http://schemas.openxmlformats.org/officeDocument/2006/relationships/image" Target="media/image185.emf"/><Relationship Id="rId556" Type="http://schemas.openxmlformats.org/officeDocument/2006/relationships/image" Target="media/image294.wmf"/><Relationship Id="rId763" Type="http://schemas.openxmlformats.org/officeDocument/2006/relationships/image" Target="media/image400.wmf"/><Relationship Id="rId111" Type="http://schemas.openxmlformats.org/officeDocument/2006/relationships/oleObject" Target="embeddings/oleObject46.bin"/><Relationship Id="rId195" Type="http://schemas.openxmlformats.org/officeDocument/2006/relationships/image" Target="media/image101.wmf"/><Relationship Id="rId209" Type="http://schemas.openxmlformats.org/officeDocument/2006/relationships/oleObject" Target="embeddings/oleObject93.bin"/><Relationship Id="rId416" Type="http://schemas.openxmlformats.org/officeDocument/2006/relationships/image" Target="media/image222.emf"/><Relationship Id="rId970" Type="http://schemas.openxmlformats.org/officeDocument/2006/relationships/oleObject" Target="embeddings/oleObject456.bin"/><Relationship Id="rId1046" Type="http://schemas.openxmlformats.org/officeDocument/2006/relationships/oleObject" Target="embeddings/oleObject492.bin"/><Relationship Id="rId623" Type="http://schemas.openxmlformats.org/officeDocument/2006/relationships/image" Target="media/image328.wmf"/><Relationship Id="rId830" Type="http://schemas.openxmlformats.org/officeDocument/2006/relationships/oleObject" Target="embeddings/oleObject387.bin"/><Relationship Id="rId928" Type="http://schemas.openxmlformats.org/officeDocument/2006/relationships/oleObject" Target="embeddings/oleObject435.bin"/><Relationship Id="rId57" Type="http://schemas.openxmlformats.org/officeDocument/2006/relationships/oleObject" Target="embeddings/oleObject22.bin"/><Relationship Id="rId262" Type="http://schemas.openxmlformats.org/officeDocument/2006/relationships/image" Target="media/image137.wmf"/><Relationship Id="rId567" Type="http://schemas.openxmlformats.org/officeDocument/2006/relationships/oleObject" Target="embeddings/oleObject259.bin"/><Relationship Id="rId1113" Type="http://schemas.openxmlformats.org/officeDocument/2006/relationships/image" Target="media/image580.wmf"/><Relationship Id="rId122" Type="http://schemas.openxmlformats.org/officeDocument/2006/relationships/image" Target="media/image63.wmf"/><Relationship Id="rId774" Type="http://schemas.openxmlformats.org/officeDocument/2006/relationships/oleObject" Target="embeddings/oleObject359.bin"/><Relationship Id="rId981" Type="http://schemas.openxmlformats.org/officeDocument/2006/relationships/image" Target="media/image511.wmf"/><Relationship Id="rId1057" Type="http://schemas.openxmlformats.org/officeDocument/2006/relationships/image" Target="media/image551.wmf"/><Relationship Id="rId427" Type="http://schemas.openxmlformats.org/officeDocument/2006/relationships/image" Target="media/image228.wmf"/><Relationship Id="rId634" Type="http://schemas.openxmlformats.org/officeDocument/2006/relationships/image" Target="media/image334.wmf"/><Relationship Id="rId841" Type="http://schemas.openxmlformats.org/officeDocument/2006/relationships/image" Target="media/image440.wmf"/><Relationship Id="rId273" Type="http://schemas.openxmlformats.org/officeDocument/2006/relationships/oleObject" Target="embeddings/oleObject123.bin"/><Relationship Id="rId480" Type="http://schemas.openxmlformats.org/officeDocument/2006/relationships/image" Target="media/image255.wmf"/><Relationship Id="rId701" Type="http://schemas.openxmlformats.org/officeDocument/2006/relationships/image" Target="media/image368.wmf"/><Relationship Id="rId939" Type="http://schemas.openxmlformats.org/officeDocument/2006/relationships/image" Target="media/image490.wmf"/><Relationship Id="rId1124" Type="http://schemas.openxmlformats.org/officeDocument/2006/relationships/oleObject" Target="embeddings/oleObject530.bin"/><Relationship Id="rId68" Type="http://schemas.openxmlformats.org/officeDocument/2006/relationships/image" Target="media/image33.emf"/><Relationship Id="rId133" Type="http://schemas.openxmlformats.org/officeDocument/2006/relationships/oleObject" Target="embeddings/oleObject57.bin"/><Relationship Id="rId340" Type="http://schemas.openxmlformats.org/officeDocument/2006/relationships/oleObject" Target="embeddings/oleObject151.bin"/><Relationship Id="rId578" Type="http://schemas.openxmlformats.org/officeDocument/2006/relationships/image" Target="media/image305.wmf"/><Relationship Id="rId785" Type="http://schemas.openxmlformats.org/officeDocument/2006/relationships/image" Target="media/image412.wmf"/><Relationship Id="rId992" Type="http://schemas.openxmlformats.org/officeDocument/2006/relationships/oleObject" Target="embeddings/oleObject465.bin"/><Relationship Id="rId200" Type="http://schemas.openxmlformats.org/officeDocument/2006/relationships/oleObject" Target="embeddings/oleObject89.bin"/><Relationship Id="rId438" Type="http://schemas.openxmlformats.org/officeDocument/2006/relationships/oleObject" Target="embeddings/oleObject196.bin"/><Relationship Id="rId645" Type="http://schemas.openxmlformats.org/officeDocument/2006/relationships/oleObject" Target="embeddings/oleObject297.bin"/><Relationship Id="rId852" Type="http://schemas.openxmlformats.org/officeDocument/2006/relationships/oleObject" Target="embeddings/oleObject398.bin"/><Relationship Id="rId1068" Type="http://schemas.openxmlformats.org/officeDocument/2006/relationships/image" Target="media/image557.wmf"/><Relationship Id="rId284" Type="http://schemas.openxmlformats.org/officeDocument/2006/relationships/image" Target="media/image149.wmf"/><Relationship Id="rId491" Type="http://schemas.openxmlformats.org/officeDocument/2006/relationships/oleObject" Target="embeddings/oleObject222.bin"/><Relationship Id="rId505" Type="http://schemas.openxmlformats.org/officeDocument/2006/relationships/image" Target="media/image268.wmf"/><Relationship Id="rId712" Type="http://schemas.openxmlformats.org/officeDocument/2006/relationships/oleObject" Target="embeddings/oleObject330.bin"/><Relationship Id="rId79" Type="http://schemas.openxmlformats.org/officeDocument/2006/relationships/oleObject" Target="embeddings/oleObject32.bin"/><Relationship Id="rId144" Type="http://schemas.openxmlformats.org/officeDocument/2006/relationships/oleObject" Target="embeddings/oleObject61.bin"/><Relationship Id="rId589" Type="http://schemas.openxmlformats.org/officeDocument/2006/relationships/oleObject" Target="embeddings/oleObject270.bin"/><Relationship Id="rId796" Type="http://schemas.openxmlformats.org/officeDocument/2006/relationships/oleObject" Target="embeddings/oleObject370.bin"/><Relationship Id="rId351" Type="http://schemas.openxmlformats.org/officeDocument/2006/relationships/oleObject" Target="embeddings/oleObject156.bin"/><Relationship Id="rId449" Type="http://schemas.openxmlformats.org/officeDocument/2006/relationships/image" Target="media/image239.wmf"/><Relationship Id="rId656" Type="http://schemas.openxmlformats.org/officeDocument/2006/relationships/image" Target="media/image345.wmf"/><Relationship Id="rId863" Type="http://schemas.openxmlformats.org/officeDocument/2006/relationships/image" Target="media/image451.wmf"/><Relationship Id="rId1079" Type="http://schemas.openxmlformats.org/officeDocument/2006/relationships/oleObject" Target="embeddings/oleObject508.bin"/><Relationship Id="rId211" Type="http://schemas.openxmlformats.org/officeDocument/2006/relationships/oleObject" Target="embeddings/oleObject94.bin"/><Relationship Id="rId295" Type="http://schemas.openxmlformats.org/officeDocument/2006/relationships/image" Target="media/image155.wmf"/><Relationship Id="rId309" Type="http://schemas.openxmlformats.org/officeDocument/2006/relationships/image" Target="media/image162.wmf"/><Relationship Id="rId516" Type="http://schemas.openxmlformats.org/officeDocument/2006/relationships/image" Target="media/image274.wmf"/><Relationship Id="rId723" Type="http://schemas.openxmlformats.org/officeDocument/2006/relationships/image" Target="media/image380.wmf"/><Relationship Id="rId930" Type="http://schemas.openxmlformats.org/officeDocument/2006/relationships/oleObject" Target="embeddings/oleObject436.bin"/><Relationship Id="rId1006" Type="http://schemas.openxmlformats.org/officeDocument/2006/relationships/oleObject" Target="embeddings/oleObject472.bin"/><Relationship Id="rId155" Type="http://schemas.openxmlformats.org/officeDocument/2006/relationships/image" Target="media/image81.wmf"/><Relationship Id="rId362" Type="http://schemas.openxmlformats.org/officeDocument/2006/relationships/image" Target="media/image192.emf"/><Relationship Id="rId222" Type="http://schemas.openxmlformats.org/officeDocument/2006/relationships/oleObject" Target="embeddings/oleObject99.bin"/><Relationship Id="rId667" Type="http://schemas.openxmlformats.org/officeDocument/2006/relationships/oleObject" Target="embeddings/oleObject308.bin"/><Relationship Id="rId874" Type="http://schemas.openxmlformats.org/officeDocument/2006/relationships/image" Target="media/image457.wmf"/><Relationship Id="rId17" Type="http://schemas.openxmlformats.org/officeDocument/2006/relationships/image" Target="media/image5.emf"/><Relationship Id="rId527" Type="http://schemas.openxmlformats.org/officeDocument/2006/relationships/oleObject" Target="embeddings/oleObject239.bin"/><Relationship Id="rId734" Type="http://schemas.openxmlformats.org/officeDocument/2006/relationships/oleObject" Target="embeddings/oleObject340.bin"/><Relationship Id="rId941" Type="http://schemas.openxmlformats.org/officeDocument/2006/relationships/image" Target="media/image491.wmf"/><Relationship Id="rId70" Type="http://schemas.openxmlformats.org/officeDocument/2006/relationships/oleObject" Target="embeddings/oleObject28.bin"/><Relationship Id="rId166" Type="http://schemas.openxmlformats.org/officeDocument/2006/relationships/oleObject" Target="embeddings/oleObject72.bin"/><Relationship Id="rId373" Type="http://schemas.openxmlformats.org/officeDocument/2006/relationships/oleObject" Target="embeddings/oleObject166.bin"/><Relationship Id="rId580" Type="http://schemas.openxmlformats.org/officeDocument/2006/relationships/image" Target="media/image306.wmf"/><Relationship Id="rId801" Type="http://schemas.openxmlformats.org/officeDocument/2006/relationships/image" Target="media/image420.wmf"/><Relationship Id="rId1017" Type="http://schemas.openxmlformats.org/officeDocument/2006/relationships/image" Target="media/image531.wmf"/><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oleObject" Target="embeddings/oleObject197.bin"/><Relationship Id="rId678" Type="http://schemas.openxmlformats.org/officeDocument/2006/relationships/oleObject" Target="embeddings/oleObject313.bin"/><Relationship Id="rId885" Type="http://schemas.openxmlformats.org/officeDocument/2006/relationships/oleObject" Target="embeddings/oleObject414.bin"/><Relationship Id="rId1070" Type="http://schemas.openxmlformats.org/officeDocument/2006/relationships/image" Target="media/image558.wmf"/><Relationship Id="rId28" Type="http://schemas.openxmlformats.org/officeDocument/2006/relationships/oleObject" Target="embeddings/oleObject8.bin"/><Relationship Id="rId300" Type="http://schemas.openxmlformats.org/officeDocument/2006/relationships/oleObject" Target="embeddings/oleObject135.bin"/><Relationship Id="rId538" Type="http://schemas.openxmlformats.org/officeDocument/2006/relationships/image" Target="media/image285.wmf"/><Relationship Id="rId745" Type="http://schemas.openxmlformats.org/officeDocument/2006/relationships/image" Target="media/image391.wmf"/><Relationship Id="rId952" Type="http://schemas.openxmlformats.org/officeDocument/2006/relationships/oleObject" Target="embeddings/oleObject447.bin"/><Relationship Id="rId81" Type="http://schemas.openxmlformats.org/officeDocument/2006/relationships/oleObject" Target="embeddings/oleObject33.bin"/><Relationship Id="rId177" Type="http://schemas.openxmlformats.org/officeDocument/2006/relationships/image" Target="media/image92.wmf"/><Relationship Id="rId384" Type="http://schemas.openxmlformats.org/officeDocument/2006/relationships/image" Target="media/image205.wmf"/><Relationship Id="rId591" Type="http://schemas.openxmlformats.org/officeDocument/2006/relationships/oleObject" Target="embeddings/oleObject271.bin"/><Relationship Id="rId605" Type="http://schemas.openxmlformats.org/officeDocument/2006/relationships/oleObject" Target="embeddings/oleObject278.bin"/><Relationship Id="rId812" Type="http://schemas.openxmlformats.org/officeDocument/2006/relationships/oleObject" Target="embeddings/oleObject378.bin"/><Relationship Id="rId1028" Type="http://schemas.openxmlformats.org/officeDocument/2006/relationships/oleObject" Target="embeddings/oleObject483.bin"/><Relationship Id="rId244" Type="http://schemas.openxmlformats.org/officeDocument/2006/relationships/image" Target="media/image127.wmf"/><Relationship Id="rId689" Type="http://schemas.openxmlformats.org/officeDocument/2006/relationships/image" Target="media/image362.wmf"/><Relationship Id="rId896" Type="http://schemas.openxmlformats.org/officeDocument/2006/relationships/image" Target="media/image468.wmf"/><Relationship Id="rId1081" Type="http://schemas.openxmlformats.org/officeDocument/2006/relationships/image" Target="media/image564.wmf"/><Relationship Id="rId39" Type="http://schemas.openxmlformats.org/officeDocument/2006/relationships/image" Target="media/image18.wmf"/><Relationship Id="rId451" Type="http://schemas.openxmlformats.org/officeDocument/2006/relationships/image" Target="media/image240.wmf"/><Relationship Id="rId549" Type="http://schemas.openxmlformats.org/officeDocument/2006/relationships/oleObject" Target="embeddings/oleObject250.bin"/><Relationship Id="rId756" Type="http://schemas.openxmlformats.org/officeDocument/2006/relationships/oleObject" Target="embeddings/oleObject351.bin"/><Relationship Id="rId104" Type="http://schemas.openxmlformats.org/officeDocument/2006/relationships/oleObject" Target="embeddings/oleObject43.bin"/><Relationship Id="rId188" Type="http://schemas.openxmlformats.org/officeDocument/2006/relationships/oleObject" Target="embeddings/oleObject83.bin"/><Relationship Id="rId311" Type="http://schemas.openxmlformats.org/officeDocument/2006/relationships/image" Target="media/image163.wmf"/><Relationship Id="rId395" Type="http://schemas.openxmlformats.org/officeDocument/2006/relationships/oleObject" Target="embeddings/oleObject176.bin"/><Relationship Id="rId409" Type="http://schemas.openxmlformats.org/officeDocument/2006/relationships/image" Target="media/image218.wmf"/><Relationship Id="rId963" Type="http://schemas.openxmlformats.org/officeDocument/2006/relationships/image" Target="media/image502.wmf"/><Relationship Id="rId1039" Type="http://schemas.openxmlformats.org/officeDocument/2006/relationships/image" Target="media/image542.wmf"/><Relationship Id="rId92" Type="http://schemas.openxmlformats.org/officeDocument/2006/relationships/oleObject" Target="embeddings/oleObject38.bin"/><Relationship Id="rId616" Type="http://schemas.openxmlformats.org/officeDocument/2006/relationships/image" Target="media/image324.wmf"/><Relationship Id="rId823" Type="http://schemas.openxmlformats.org/officeDocument/2006/relationships/image" Target="media/image431.wmf"/><Relationship Id="rId255" Type="http://schemas.openxmlformats.org/officeDocument/2006/relationships/image" Target="media/image133.wmf"/><Relationship Id="rId462" Type="http://schemas.openxmlformats.org/officeDocument/2006/relationships/image" Target="media/image246.wmf"/><Relationship Id="rId1092" Type="http://schemas.openxmlformats.org/officeDocument/2006/relationships/oleObject" Target="embeddings/oleObject514.bin"/><Relationship Id="rId1106" Type="http://schemas.openxmlformats.org/officeDocument/2006/relationships/oleObject" Target="embeddings/oleObject521.bin"/><Relationship Id="rId115" Type="http://schemas.openxmlformats.org/officeDocument/2006/relationships/oleObject" Target="embeddings/oleObject48.bin"/><Relationship Id="rId322" Type="http://schemas.openxmlformats.org/officeDocument/2006/relationships/image" Target="media/image171.wmf"/><Relationship Id="rId767" Type="http://schemas.openxmlformats.org/officeDocument/2006/relationships/image" Target="media/image402.wmf"/><Relationship Id="rId974" Type="http://schemas.openxmlformats.org/officeDocument/2006/relationships/oleObject" Target="embeddings/oleObject458.bin"/><Relationship Id="rId199" Type="http://schemas.openxmlformats.org/officeDocument/2006/relationships/image" Target="media/image103.wmf"/><Relationship Id="rId627" Type="http://schemas.openxmlformats.org/officeDocument/2006/relationships/image" Target="media/image330.wmf"/><Relationship Id="rId834" Type="http://schemas.openxmlformats.org/officeDocument/2006/relationships/oleObject" Target="embeddings/oleObject389.bin"/><Relationship Id="rId266" Type="http://schemas.openxmlformats.org/officeDocument/2006/relationships/image" Target="media/image139.wmf"/><Relationship Id="rId473" Type="http://schemas.openxmlformats.org/officeDocument/2006/relationships/oleObject" Target="embeddings/oleObject213.bin"/><Relationship Id="rId680" Type="http://schemas.openxmlformats.org/officeDocument/2006/relationships/oleObject" Target="embeddings/oleObject314.bin"/><Relationship Id="rId901" Type="http://schemas.openxmlformats.org/officeDocument/2006/relationships/oleObject" Target="embeddings/oleObject422.bin"/><Relationship Id="rId1117" Type="http://schemas.openxmlformats.org/officeDocument/2006/relationships/image" Target="media/image582.wmf"/><Relationship Id="rId30" Type="http://schemas.openxmlformats.org/officeDocument/2006/relationships/oleObject" Target="embeddings/oleObject9.bin"/><Relationship Id="rId126" Type="http://schemas.openxmlformats.org/officeDocument/2006/relationships/image" Target="media/image65.wmf"/><Relationship Id="rId333" Type="http://schemas.openxmlformats.org/officeDocument/2006/relationships/image" Target="media/image177.wmf"/><Relationship Id="rId540" Type="http://schemas.openxmlformats.org/officeDocument/2006/relationships/image" Target="media/image286.wmf"/><Relationship Id="rId778" Type="http://schemas.openxmlformats.org/officeDocument/2006/relationships/oleObject" Target="embeddings/oleObject361.bin"/><Relationship Id="rId985" Type="http://schemas.openxmlformats.org/officeDocument/2006/relationships/image" Target="media/image513.emf"/><Relationship Id="rId638" Type="http://schemas.openxmlformats.org/officeDocument/2006/relationships/image" Target="media/image336.wmf"/><Relationship Id="rId845" Type="http://schemas.openxmlformats.org/officeDocument/2006/relationships/image" Target="media/image442.wmf"/><Relationship Id="rId1030" Type="http://schemas.openxmlformats.org/officeDocument/2006/relationships/oleObject" Target="embeddings/oleObject484.bin"/><Relationship Id="rId277" Type="http://schemas.openxmlformats.org/officeDocument/2006/relationships/image" Target="media/image145.wmf"/><Relationship Id="rId400" Type="http://schemas.openxmlformats.org/officeDocument/2006/relationships/image" Target="media/image213.wmf"/><Relationship Id="rId484" Type="http://schemas.openxmlformats.org/officeDocument/2006/relationships/image" Target="media/image257.wmf"/><Relationship Id="rId705" Type="http://schemas.openxmlformats.org/officeDocument/2006/relationships/image" Target="media/image370.wmf"/><Relationship Id="rId1128" Type="http://schemas.openxmlformats.org/officeDocument/2006/relationships/header" Target="header2.xml"/><Relationship Id="rId137" Type="http://schemas.openxmlformats.org/officeDocument/2006/relationships/oleObject" Target="embeddings/oleObject59.bin"/><Relationship Id="rId344" Type="http://schemas.openxmlformats.org/officeDocument/2006/relationships/oleObject" Target="embeddings/oleObject153.bin"/><Relationship Id="rId691" Type="http://schemas.openxmlformats.org/officeDocument/2006/relationships/image" Target="media/image363.wmf"/><Relationship Id="rId789" Type="http://schemas.openxmlformats.org/officeDocument/2006/relationships/image" Target="media/image414.wmf"/><Relationship Id="rId912" Type="http://schemas.openxmlformats.org/officeDocument/2006/relationships/image" Target="media/image476.wmf"/><Relationship Id="rId996" Type="http://schemas.openxmlformats.org/officeDocument/2006/relationships/oleObject" Target="embeddings/oleObject467.bin"/><Relationship Id="rId41" Type="http://schemas.openxmlformats.org/officeDocument/2006/relationships/image" Target="media/image19.emf"/><Relationship Id="rId551" Type="http://schemas.openxmlformats.org/officeDocument/2006/relationships/oleObject" Target="embeddings/oleObject251.bin"/><Relationship Id="rId649" Type="http://schemas.openxmlformats.org/officeDocument/2006/relationships/oleObject" Target="embeddings/oleObject299.bin"/><Relationship Id="rId856" Type="http://schemas.openxmlformats.org/officeDocument/2006/relationships/oleObject" Target="embeddings/oleObject400.bin"/><Relationship Id="rId190" Type="http://schemas.openxmlformats.org/officeDocument/2006/relationships/oleObject" Target="embeddings/oleObject84.bin"/><Relationship Id="rId204" Type="http://schemas.openxmlformats.org/officeDocument/2006/relationships/oleObject" Target="embeddings/oleObject91.bin"/><Relationship Id="rId288" Type="http://schemas.openxmlformats.org/officeDocument/2006/relationships/image" Target="media/image151.wmf"/><Relationship Id="rId411" Type="http://schemas.openxmlformats.org/officeDocument/2006/relationships/image" Target="media/image219.wmf"/><Relationship Id="rId509" Type="http://schemas.openxmlformats.org/officeDocument/2006/relationships/image" Target="media/image270.wmf"/><Relationship Id="rId1041" Type="http://schemas.openxmlformats.org/officeDocument/2006/relationships/image" Target="media/image543.wmf"/><Relationship Id="rId495" Type="http://schemas.openxmlformats.org/officeDocument/2006/relationships/oleObject" Target="embeddings/oleObject224.bin"/><Relationship Id="rId716" Type="http://schemas.openxmlformats.org/officeDocument/2006/relationships/oleObject" Target="embeddings/oleObject332.bin"/><Relationship Id="rId923" Type="http://schemas.openxmlformats.org/officeDocument/2006/relationships/image" Target="media/image482.wmf"/><Relationship Id="rId52" Type="http://schemas.openxmlformats.org/officeDocument/2006/relationships/image" Target="media/image25.wmf"/><Relationship Id="rId148" Type="http://schemas.openxmlformats.org/officeDocument/2006/relationships/oleObject" Target="embeddings/oleObject63.bin"/><Relationship Id="rId355" Type="http://schemas.openxmlformats.org/officeDocument/2006/relationships/oleObject" Target="embeddings/oleObject158.bin"/><Relationship Id="rId562" Type="http://schemas.openxmlformats.org/officeDocument/2006/relationships/image" Target="media/image297.wmf"/><Relationship Id="rId215" Type="http://schemas.openxmlformats.org/officeDocument/2006/relationships/oleObject" Target="embeddings/oleObject96.bin"/><Relationship Id="rId422" Type="http://schemas.openxmlformats.org/officeDocument/2006/relationships/oleObject" Target="embeddings/oleObject188.bin"/><Relationship Id="rId867" Type="http://schemas.openxmlformats.org/officeDocument/2006/relationships/image" Target="media/image453.wmf"/><Relationship Id="rId1052" Type="http://schemas.openxmlformats.org/officeDocument/2006/relationships/oleObject" Target="embeddings/oleObject495.bin"/><Relationship Id="rId299" Type="http://schemas.openxmlformats.org/officeDocument/2006/relationships/image" Target="media/image157.wmf"/><Relationship Id="rId727" Type="http://schemas.openxmlformats.org/officeDocument/2006/relationships/image" Target="media/image382.wmf"/><Relationship Id="rId934" Type="http://schemas.openxmlformats.org/officeDocument/2006/relationships/oleObject" Target="embeddings/oleObject438.bin"/><Relationship Id="rId63" Type="http://schemas.openxmlformats.org/officeDocument/2006/relationships/oleObject" Target="embeddings/oleObject25.bin"/><Relationship Id="rId159" Type="http://schemas.openxmlformats.org/officeDocument/2006/relationships/image" Target="media/image83.wmf"/><Relationship Id="rId366" Type="http://schemas.openxmlformats.org/officeDocument/2006/relationships/image" Target="media/image195.wmf"/><Relationship Id="rId573" Type="http://schemas.openxmlformats.org/officeDocument/2006/relationships/oleObject" Target="embeddings/oleObject262.bin"/><Relationship Id="rId780" Type="http://schemas.openxmlformats.org/officeDocument/2006/relationships/oleObject" Target="embeddings/oleObject362.bin"/><Relationship Id="rId226" Type="http://schemas.openxmlformats.org/officeDocument/2006/relationships/oleObject" Target="embeddings/oleObject101.bin"/><Relationship Id="rId433" Type="http://schemas.openxmlformats.org/officeDocument/2006/relationships/image" Target="media/image231.wmf"/><Relationship Id="rId878" Type="http://schemas.openxmlformats.org/officeDocument/2006/relationships/image" Target="media/image459.wmf"/><Relationship Id="rId1063" Type="http://schemas.openxmlformats.org/officeDocument/2006/relationships/image" Target="media/image554.emf"/><Relationship Id="rId640" Type="http://schemas.openxmlformats.org/officeDocument/2006/relationships/image" Target="media/image337.wmf"/><Relationship Id="rId738" Type="http://schemas.openxmlformats.org/officeDocument/2006/relationships/oleObject" Target="embeddings/oleObject342.bin"/><Relationship Id="rId945" Type="http://schemas.openxmlformats.org/officeDocument/2006/relationships/image" Target="media/image493.wmf"/><Relationship Id="rId74" Type="http://schemas.openxmlformats.org/officeDocument/2006/relationships/oleObject" Target="embeddings/oleObject30.bin"/><Relationship Id="rId377" Type="http://schemas.openxmlformats.org/officeDocument/2006/relationships/oleObject" Target="embeddings/oleObject167.bin"/><Relationship Id="rId500" Type="http://schemas.openxmlformats.org/officeDocument/2006/relationships/oleObject" Target="embeddings/oleObject226.bin"/><Relationship Id="rId584" Type="http://schemas.openxmlformats.org/officeDocument/2006/relationships/image" Target="media/image308.wmf"/><Relationship Id="rId805" Type="http://schemas.openxmlformats.org/officeDocument/2006/relationships/image" Target="media/image422.wmf"/><Relationship Id="rId1130" Type="http://schemas.openxmlformats.org/officeDocument/2006/relationships/header" Target="header3.xml"/><Relationship Id="rId5" Type="http://schemas.openxmlformats.org/officeDocument/2006/relationships/settings" Target="settings.xml"/><Relationship Id="rId237" Type="http://schemas.openxmlformats.org/officeDocument/2006/relationships/image" Target="media/image123.wmf"/><Relationship Id="rId791" Type="http://schemas.openxmlformats.org/officeDocument/2006/relationships/image" Target="media/image415.wmf"/><Relationship Id="rId889" Type="http://schemas.openxmlformats.org/officeDocument/2006/relationships/oleObject" Target="embeddings/oleObject416.bin"/><Relationship Id="rId1074" Type="http://schemas.openxmlformats.org/officeDocument/2006/relationships/image" Target="media/image560.wmf"/><Relationship Id="rId444" Type="http://schemas.openxmlformats.org/officeDocument/2006/relationships/oleObject" Target="embeddings/oleObject199.bin"/><Relationship Id="rId651" Type="http://schemas.openxmlformats.org/officeDocument/2006/relationships/oleObject" Target="embeddings/oleObject300.bin"/><Relationship Id="rId749" Type="http://schemas.openxmlformats.org/officeDocument/2006/relationships/image" Target="media/image393.wmf"/><Relationship Id="rId290" Type="http://schemas.openxmlformats.org/officeDocument/2006/relationships/image" Target="media/image152.wmf"/><Relationship Id="rId304" Type="http://schemas.openxmlformats.org/officeDocument/2006/relationships/oleObject" Target="embeddings/oleObject137.bin"/><Relationship Id="rId388" Type="http://schemas.openxmlformats.org/officeDocument/2006/relationships/image" Target="media/image207.wmf"/><Relationship Id="rId511" Type="http://schemas.openxmlformats.org/officeDocument/2006/relationships/image" Target="media/image271.emf"/><Relationship Id="rId609" Type="http://schemas.openxmlformats.org/officeDocument/2006/relationships/oleObject" Target="embeddings/oleObject280.bin"/><Relationship Id="rId956" Type="http://schemas.openxmlformats.org/officeDocument/2006/relationships/oleObject" Target="embeddings/oleObject449.bin"/><Relationship Id="rId85" Type="http://schemas.openxmlformats.org/officeDocument/2006/relationships/image" Target="media/image43.wmf"/><Relationship Id="rId150" Type="http://schemas.openxmlformats.org/officeDocument/2006/relationships/oleObject" Target="embeddings/oleObject64.bin"/><Relationship Id="rId595" Type="http://schemas.openxmlformats.org/officeDocument/2006/relationships/oleObject" Target="embeddings/oleObject273.bin"/><Relationship Id="rId816" Type="http://schemas.openxmlformats.org/officeDocument/2006/relationships/oleObject" Target="embeddings/oleObject380.bin"/><Relationship Id="rId1001" Type="http://schemas.openxmlformats.org/officeDocument/2006/relationships/image" Target="media/image523.wmf"/><Relationship Id="rId248" Type="http://schemas.openxmlformats.org/officeDocument/2006/relationships/image" Target="media/image129.wmf"/><Relationship Id="rId455" Type="http://schemas.openxmlformats.org/officeDocument/2006/relationships/image" Target="media/image242.wmf"/><Relationship Id="rId662" Type="http://schemas.openxmlformats.org/officeDocument/2006/relationships/image" Target="media/image348.wmf"/><Relationship Id="rId1085" Type="http://schemas.openxmlformats.org/officeDocument/2006/relationships/image" Target="media/image566.wmf"/><Relationship Id="rId12" Type="http://schemas.openxmlformats.org/officeDocument/2006/relationships/oleObject" Target="embeddings/oleObject2.bin"/><Relationship Id="rId108" Type="http://schemas.openxmlformats.org/officeDocument/2006/relationships/oleObject" Target="embeddings/oleObject45.bin"/><Relationship Id="rId315" Type="http://schemas.openxmlformats.org/officeDocument/2006/relationships/image" Target="media/image166.png"/><Relationship Id="rId522" Type="http://schemas.openxmlformats.org/officeDocument/2006/relationships/image" Target="media/image277.wmf"/><Relationship Id="rId967" Type="http://schemas.openxmlformats.org/officeDocument/2006/relationships/image" Target="media/image504.wmf"/><Relationship Id="rId96" Type="http://schemas.openxmlformats.org/officeDocument/2006/relationships/oleObject" Target="embeddings/oleObject39.bin"/><Relationship Id="rId161" Type="http://schemas.openxmlformats.org/officeDocument/2006/relationships/image" Target="media/image84.wmf"/><Relationship Id="rId399" Type="http://schemas.openxmlformats.org/officeDocument/2006/relationships/oleObject" Target="embeddings/oleObject178.bin"/><Relationship Id="rId827" Type="http://schemas.openxmlformats.org/officeDocument/2006/relationships/image" Target="media/image433.wmf"/><Relationship Id="rId1012" Type="http://schemas.openxmlformats.org/officeDocument/2006/relationships/oleObject" Target="embeddings/oleObject475.bin"/><Relationship Id="rId259" Type="http://schemas.openxmlformats.org/officeDocument/2006/relationships/oleObject" Target="embeddings/oleObject116.bin"/><Relationship Id="rId466" Type="http://schemas.openxmlformats.org/officeDocument/2006/relationships/image" Target="media/image248.wmf"/><Relationship Id="rId673" Type="http://schemas.openxmlformats.org/officeDocument/2006/relationships/image" Target="media/image354.wmf"/><Relationship Id="rId880" Type="http://schemas.openxmlformats.org/officeDocument/2006/relationships/image" Target="media/image460.wmf"/><Relationship Id="rId1096" Type="http://schemas.openxmlformats.org/officeDocument/2006/relationships/oleObject" Target="embeddings/oleObject516.bin"/><Relationship Id="rId23" Type="http://schemas.openxmlformats.org/officeDocument/2006/relationships/image" Target="media/image10.wmf"/><Relationship Id="rId119" Type="http://schemas.openxmlformats.org/officeDocument/2006/relationships/oleObject" Target="embeddings/oleObject50.bin"/><Relationship Id="rId326" Type="http://schemas.openxmlformats.org/officeDocument/2006/relationships/image" Target="media/image173.wmf"/><Relationship Id="rId533" Type="http://schemas.openxmlformats.org/officeDocument/2006/relationships/oleObject" Target="embeddings/oleObject242.bin"/><Relationship Id="rId978" Type="http://schemas.openxmlformats.org/officeDocument/2006/relationships/oleObject" Target="embeddings/oleObject460.bin"/><Relationship Id="rId740" Type="http://schemas.openxmlformats.org/officeDocument/2006/relationships/oleObject" Target="embeddings/oleObject343.bin"/><Relationship Id="rId838" Type="http://schemas.openxmlformats.org/officeDocument/2006/relationships/oleObject" Target="embeddings/oleObject391.bin"/><Relationship Id="rId1023" Type="http://schemas.openxmlformats.org/officeDocument/2006/relationships/image" Target="media/image534.wmf"/><Relationship Id="rId172" Type="http://schemas.openxmlformats.org/officeDocument/2006/relationships/oleObject" Target="embeddings/oleObject75.bin"/><Relationship Id="rId477" Type="http://schemas.openxmlformats.org/officeDocument/2006/relationships/oleObject" Target="embeddings/oleObject215.bin"/><Relationship Id="rId600" Type="http://schemas.openxmlformats.org/officeDocument/2006/relationships/image" Target="media/image316.wmf"/><Relationship Id="rId684" Type="http://schemas.openxmlformats.org/officeDocument/2006/relationships/oleObject" Target="embeddings/oleObject316.bin"/><Relationship Id="rId337" Type="http://schemas.openxmlformats.org/officeDocument/2006/relationships/image" Target="media/image179.wmf"/><Relationship Id="rId891" Type="http://schemas.openxmlformats.org/officeDocument/2006/relationships/oleObject" Target="embeddings/oleObject417.bin"/><Relationship Id="rId905" Type="http://schemas.openxmlformats.org/officeDocument/2006/relationships/oleObject" Target="embeddings/oleObject424.bin"/><Relationship Id="rId989" Type="http://schemas.openxmlformats.org/officeDocument/2006/relationships/image" Target="media/image517.wmf"/><Relationship Id="rId34" Type="http://schemas.openxmlformats.org/officeDocument/2006/relationships/oleObject" Target="embeddings/oleObject11.bin"/><Relationship Id="rId544" Type="http://schemas.openxmlformats.org/officeDocument/2006/relationships/image" Target="media/image288.wmf"/><Relationship Id="rId751" Type="http://schemas.openxmlformats.org/officeDocument/2006/relationships/image" Target="media/image394.wmf"/><Relationship Id="rId849" Type="http://schemas.openxmlformats.org/officeDocument/2006/relationships/image" Target="media/image444.wmf"/><Relationship Id="rId183" Type="http://schemas.openxmlformats.org/officeDocument/2006/relationships/image" Target="media/image95.wmf"/><Relationship Id="rId390" Type="http://schemas.openxmlformats.org/officeDocument/2006/relationships/image" Target="media/image208.wmf"/><Relationship Id="rId404" Type="http://schemas.openxmlformats.org/officeDocument/2006/relationships/image" Target="media/image215.wmf"/><Relationship Id="rId611" Type="http://schemas.openxmlformats.org/officeDocument/2006/relationships/oleObject" Target="embeddings/oleObject281.bin"/><Relationship Id="rId1034" Type="http://schemas.openxmlformats.org/officeDocument/2006/relationships/oleObject" Target="embeddings/oleObject486.bin"/><Relationship Id="rId250" Type="http://schemas.openxmlformats.org/officeDocument/2006/relationships/image" Target="media/image130.emf"/><Relationship Id="rId488" Type="http://schemas.openxmlformats.org/officeDocument/2006/relationships/image" Target="media/image259.wmf"/><Relationship Id="rId695" Type="http://schemas.openxmlformats.org/officeDocument/2006/relationships/image" Target="media/image365.wmf"/><Relationship Id="rId709" Type="http://schemas.openxmlformats.org/officeDocument/2006/relationships/image" Target="media/image372.wmf"/><Relationship Id="rId916" Type="http://schemas.openxmlformats.org/officeDocument/2006/relationships/image" Target="media/image478.emf"/><Relationship Id="rId1101" Type="http://schemas.openxmlformats.org/officeDocument/2006/relationships/image" Target="media/image574.wmf"/><Relationship Id="rId45" Type="http://schemas.openxmlformats.org/officeDocument/2006/relationships/oleObject" Target="embeddings/oleObject16.bin"/><Relationship Id="rId110" Type="http://schemas.openxmlformats.org/officeDocument/2006/relationships/image" Target="media/image57.wmf"/><Relationship Id="rId348" Type="http://schemas.openxmlformats.org/officeDocument/2006/relationships/oleObject" Target="embeddings/oleObject155.bin"/><Relationship Id="rId555" Type="http://schemas.openxmlformats.org/officeDocument/2006/relationships/oleObject" Target="embeddings/oleObject253.bin"/><Relationship Id="rId762" Type="http://schemas.openxmlformats.org/officeDocument/2006/relationships/oleObject" Target="embeddings/oleObject354.bin"/><Relationship Id="rId194" Type="http://schemas.openxmlformats.org/officeDocument/2006/relationships/oleObject" Target="embeddings/oleObject86.bin"/><Relationship Id="rId208" Type="http://schemas.openxmlformats.org/officeDocument/2006/relationships/image" Target="media/image108.wmf"/><Relationship Id="rId415" Type="http://schemas.openxmlformats.org/officeDocument/2006/relationships/oleObject" Target="embeddings/oleObject185.bin"/><Relationship Id="rId622" Type="http://schemas.openxmlformats.org/officeDocument/2006/relationships/oleObject" Target="embeddings/oleObject286.bin"/><Relationship Id="rId1045" Type="http://schemas.openxmlformats.org/officeDocument/2006/relationships/image" Target="media/image545.wmf"/><Relationship Id="rId261" Type="http://schemas.openxmlformats.org/officeDocument/2006/relationships/oleObject" Target="embeddings/oleObject117.bin"/><Relationship Id="rId499" Type="http://schemas.openxmlformats.org/officeDocument/2006/relationships/image" Target="media/image265.wmf"/><Relationship Id="rId927" Type="http://schemas.openxmlformats.org/officeDocument/2006/relationships/image" Target="media/image484.wmf"/><Relationship Id="rId1112" Type="http://schemas.openxmlformats.org/officeDocument/2006/relationships/oleObject" Target="embeddings/oleObject524.bin"/><Relationship Id="rId56" Type="http://schemas.openxmlformats.org/officeDocument/2006/relationships/image" Target="media/image27.wmf"/><Relationship Id="rId359" Type="http://schemas.openxmlformats.org/officeDocument/2006/relationships/oleObject" Target="embeddings/oleObject160.bin"/><Relationship Id="rId566" Type="http://schemas.openxmlformats.org/officeDocument/2006/relationships/image" Target="media/image299.wmf"/><Relationship Id="rId773" Type="http://schemas.openxmlformats.org/officeDocument/2006/relationships/image" Target="media/image406.wmf"/><Relationship Id="rId121" Type="http://schemas.openxmlformats.org/officeDocument/2006/relationships/oleObject" Target="embeddings/oleObject51.bin"/><Relationship Id="rId219" Type="http://schemas.openxmlformats.org/officeDocument/2006/relationships/image" Target="media/image114.wmf"/><Relationship Id="rId426" Type="http://schemas.openxmlformats.org/officeDocument/2006/relationships/oleObject" Target="embeddings/oleObject190.bin"/><Relationship Id="rId633" Type="http://schemas.openxmlformats.org/officeDocument/2006/relationships/oleObject" Target="embeddings/oleObject291.bin"/><Relationship Id="rId980" Type="http://schemas.openxmlformats.org/officeDocument/2006/relationships/oleObject" Target="embeddings/oleObject461.bin"/><Relationship Id="rId1056" Type="http://schemas.openxmlformats.org/officeDocument/2006/relationships/oleObject" Target="embeddings/oleObject497.bin"/><Relationship Id="rId840" Type="http://schemas.openxmlformats.org/officeDocument/2006/relationships/oleObject" Target="embeddings/oleObject392.bin"/><Relationship Id="rId938" Type="http://schemas.openxmlformats.org/officeDocument/2006/relationships/oleObject" Target="embeddings/oleObject440.bin"/><Relationship Id="rId67" Type="http://schemas.openxmlformats.org/officeDocument/2006/relationships/oleObject" Target="embeddings/oleObject27.bin"/><Relationship Id="rId272" Type="http://schemas.openxmlformats.org/officeDocument/2006/relationships/image" Target="media/image142.wmf"/><Relationship Id="rId577" Type="http://schemas.openxmlformats.org/officeDocument/2006/relationships/oleObject" Target="embeddings/oleObject264.bin"/><Relationship Id="rId700" Type="http://schemas.openxmlformats.org/officeDocument/2006/relationships/oleObject" Target="embeddings/oleObject324.bin"/><Relationship Id="rId1123" Type="http://schemas.openxmlformats.org/officeDocument/2006/relationships/image" Target="media/image585.wmf"/><Relationship Id="rId132" Type="http://schemas.openxmlformats.org/officeDocument/2006/relationships/image" Target="media/image68.wmf"/><Relationship Id="rId784" Type="http://schemas.openxmlformats.org/officeDocument/2006/relationships/oleObject" Target="embeddings/oleObject364.bin"/><Relationship Id="rId991" Type="http://schemas.openxmlformats.org/officeDocument/2006/relationships/image" Target="media/image518.wmf"/><Relationship Id="rId1067" Type="http://schemas.openxmlformats.org/officeDocument/2006/relationships/oleObject" Target="embeddings/oleObject502.bin"/><Relationship Id="rId437" Type="http://schemas.openxmlformats.org/officeDocument/2006/relationships/image" Target="media/image233.wmf"/><Relationship Id="rId644" Type="http://schemas.openxmlformats.org/officeDocument/2006/relationships/image" Target="media/image339.wmf"/><Relationship Id="rId851" Type="http://schemas.openxmlformats.org/officeDocument/2006/relationships/image" Target="media/image445.wmf"/><Relationship Id="rId283" Type="http://schemas.openxmlformats.org/officeDocument/2006/relationships/image" Target="media/image148.emf"/><Relationship Id="rId490" Type="http://schemas.openxmlformats.org/officeDocument/2006/relationships/image" Target="media/image260.wmf"/><Relationship Id="rId504" Type="http://schemas.openxmlformats.org/officeDocument/2006/relationships/oleObject" Target="embeddings/oleObject228.bin"/><Relationship Id="rId711" Type="http://schemas.openxmlformats.org/officeDocument/2006/relationships/image" Target="media/image373.wmf"/><Relationship Id="rId949" Type="http://schemas.openxmlformats.org/officeDocument/2006/relationships/image" Target="media/image495.wmf"/><Relationship Id="rId78" Type="http://schemas.openxmlformats.org/officeDocument/2006/relationships/image" Target="media/image39.wmf"/><Relationship Id="rId143" Type="http://schemas.openxmlformats.org/officeDocument/2006/relationships/image" Target="media/image75.wmf"/><Relationship Id="rId350" Type="http://schemas.openxmlformats.org/officeDocument/2006/relationships/image" Target="media/image186.wmf"/><Relationship Id="rId588" Type="http://schemas.openxmlformats.org/officeDocument/2006/relationships/image" Target="media/image310.wmf"/><Relationship Id="rId795" Type="http://schemas.openxmlformats.org/officeDocument/2006/relationships/image" Target="media/image417.wmf"/><Relationship Id="rId809" Type="http://schemas.openxmlformats.org/officeDocument/2006/relationships/image" Target="media/image424.wmf"/><Relationship Id="rId9" Type="http://schemas.openxmlformats.org/officeDocument/2006/relationships/image" Target="media/image1.wmf"/><Relationship Id="rId210" Type="http://schemas.openxmlformats.org/officeDocument/2006/relationships/image" Target="media/image109.wmf"/><Relationship Id="rId448" Type="http://schemas.openxmlformats.org/officeDocument/2006/relationships/oleObject" Target="embeddings/oleObject201.bin"/><Relationship Id="rId655" Type="http://schemas.openxmlformats.org/officeDocument/2006/relationships/oleObject" Target="embeddings/oleObject302.bin"/><Relationship Id="rId862" Type="http://schemas.openxmlformats.org/officeDocument/2006/relationships/oleObject" Target="embeddings/oleObject403.bin"/><Relationship Id="rId1078" Type="http://schemas.openxmlformats.org/officeDocument/2006/relationships/image" Target="media/image562.wmf"/><Relationship Id="rId294" Type="http://schemas.openxmlformats.org/officeDocument/2006/relationships/oleObject" Target="embeddings/oleObject132.bin"/><Relationship Id="rId308" Type="http://schemas.openxmlformats.org/officeDocument/2006/relationships/oleObject" Target="embeddings/oleObject139.bin"/><Relationship Id="rId515" Type="http://schemas.openxmlformats.org/officeDocument/2006/relationships/oleObject" Target="embeddings/oleObject233.bin"/><Relationship Id="rId722" Type="http://schemas.openxmlformats.org/officeDocument/2006/relationships/oleObject" Target="embeddings/oleObject334.bin"/><Relationship Id="rId89" Type="http://schemas.openxmlformats.org/officeDocument/2006/relationships/image" Target="media/image45.wmf"/><Relationship Id="rId154" Type="http://schemas.openxmlformats.org/officeDocument/2006/relationships/oleObject" Target="embeddings/oleObject66.bin"/><Relationship Id="rId361" Type="http://schemas.openxmlformats.org/officeDocument/2006/relationships/oleObject" Target="embeddings/oleObject161.bin"/><Relationship Id="rId599" Type="http://schemas.openxmlformats.org/officeDocument/2006/relationships/oleObject" Target="embeddings/oleObject275.bin"/><Relationship Id="rId1005" Type="http://schemas.openxmlformats.org/officeDocument/2006/relationships/image" Target="media/image525.wmf"/><Relationship Id="rId459" Type="http://schemas.openxmlformats.org/officeDocument/2006/relationships/image" Target="media/image244.emf"/><Relationship Id="rId666" Type="http://schemas.openxmlformats.org/officeDocument/2006/relationships/image" Target="media/image350.wmf"/><Relationship Id="rId873" Type="http://schemas.openxmlformats.org/officeDocument/2006/relationships/oleObject" Target="embeddings/oleObject408.bin"/><Relationship Id="rId1089" Type="http://schemas.openxmlformats.org/officeDocument/2006/relationships/image" Target="media/image568.wmf"/><Relationship Id="rId16" Type="http://schemas.openxmlformats.org/officeDocument/2006/relationships/oleObject" Target="embeddings/oleObject4.bin"/><Relationship Id="rId221" Type="http://schemas.openxmlformats.org/officeDocument/2006/relationships/image" Target="media/image115.wmf"/><Relationship Id="rId319" Type="http://schemas.openxmlformats.org/officeDocument/2006/relationships/image" Target="media/image169.jpeg"/><Relationship Id="rId526" Type="http://schemas.openxmlformats.org/officeDocument/2006/relationships/image" Target="media/image279.wmf"/><Relationship Id="rId733" Type="http://schemas.openxmlformats.org/officeDocument/2006/relationships/image" Target="media/image385.wmf"/><Relationship Id="rId940" Type="http://schemas.openxmlformats.org/officeDocument/2006/relationships/oleObject" Target="embeddings/oleObject441.bin"/><Relationship Id="rId1016" Type="http://schemas.openxmlformats.org/officeDocument/2006/relationships/oleObject" Target="embeddings/oleObject477.bin"/><Relationship Id="rId165" Type="http://schemas.openxmlformats.org/officeDocument/2006/relationships/image" Target="media/image86.wmf"/><Relationship Id="rId372" Type="http://schemas.openxmlformats.org/officeDocument/2006/relationships/image" Target="media/image198.wmf"/><Relationship Id="rId677" Type="http://schemas.openxmlformats.org/officeDocument/2006/relationships/image" Target="media/image356.wmf"/><Relationship Id="rId800" Type="http://schemas.openxmlformats.org/officeDocument/2006/relationships/oleObject" Target="embeddings/oleObject372.bin"/><Relationship Id="rId232" Type="http://schemas.openxmlformats.org/officeDocument/2006/relationships/oleObject" Target="embeddings/oleObject104.bin"/><Relationship Id="rId884" Type="http://schemas.openxmlformats.org/officeDocument/2006/relationships/image" Target="media/image462.wmf"/><Relationship Id="rId27" Type="http://schemas.openxmlformats.org/officeDocument/2006/relationships/image" Target="media/image12.wmf"/><Relationship Id="rId537" Type="http://schemas.openxmlformats.org/officeDocument/2006/relationships/oleObject" Target="embeddings/oleObject244.bin"/><Relationship Id="rId744" Type="http://schemas.openxmlformats.org/officeDocument/2006/relationships/oleObject" Target="embeddings/oleObject345.bin"/><Relationship Id="rId951" Type="http://schemas.openxmlformats.org/officeDocument/2006/relationships/image" Target="media/image496.wmf"/><Relationship Id="rId80" Type="http://schemas.openxmlformats.org/officeDocument/2006/relationships/image" Target="media/image40.wmf"/><Relationship Id="rId176" Type="http://schemas.openxmlformats.org/officeDocument/2006/relationships/oleObject" Target="embeddings/oleObject77.bin"/><Relationship Id="rId383" Type="http://schemas.openxmlformats.org/officeDocument/2006/relationships/oleObject" Target="embeddings/oleObject170.bin"/><Relationship Id="rId590" Type="http://schemas.openxmlformats.org/officeDocument/2006/relationships/image" Target="media/image311.wmf"/><Relationship Id="rId604" Type="http://schemas.openxmlformats.org/officeDocument/2006/relationships/image" Target="media/image318.wmf"/><Relationship Id="rId811" Type="http://schemas.openxmlformats.org/officeDocument/2006/relationships/image" Target="media/image425.wmf"/><Relationship Id="rId1027" Type="http://schemas.openxmlformats.org/officeDocument/2006/relationships/image" Target="media/image536.wmf"/><Relationship Id="rId243" Type="http://schemas.openxmlformats.org/officeDocument/2006/relationships/oleObject" Target="embeddings/oleObject109.bin"/><Relationship Id="rId450" Type="http://schemas.openxmlformats.org/officeDocument/2006/relationships/oleObject" Target="embeddings/oleObject202.bin"/><Relationship Id="rId688" Type="http://schemas.openxmlformats.org/officeDocument/2006/relationships/oleObject" Target="embeddings/oleObject318.bin"/><Relationship Id="rId895" Type="http://schemas.openxmlformats.org/officeDocument/2006/relationships/oleObject" Target="embeddings/oleObject419.bin"/><Relationship Id="rId909" Type="http://schemas.openxmlformats.org/officeDocument/2006/relationships/oleObject" Target="embeddings/oleObject426.bin"/><Relationship Id="rId1080" Type="http://schemas.openxmlformats.org/officeDocument/2006/relationships/image" Target="media/image563.emf"/><Relationship Id="rId38" Type="http://schemas.openxmlformats.org/officeDocument/2006/relationships/oleObject" Target="embeddings/oleObject13.bin"/><Relationship Id="rId103" Type="http://schemas.openxmlformats.org/officeDocument/2006/relationships/image" Target="media/image53.wmf"/><Relationship Id="rId310" Type="http://schemas.openxmlformats.org/officeDocument/2006/relationships/oleObject" Target="embeddings/oleObject140.bin"/><Relationship Id="rId548" Type="http://schemas.openxmlformats.org/officeDocument/2006/relationships/image" Target="media/image290.wmf"/><Relationship Id="rId755" Type="http://schemas.openxmlformats.org/officeDocument/2006/relationships/image" Target="media/image396.wmf"/><Relationship Id="rId962" Type="http://schemas.openxmlformats.org/officeDocument/2006/relationships/oleObject" Target="embeddings/oleObject452.bin"/><Relationship Id="rId91" Type="http://schemas.openxmlformats.org/officeDocument/2006/relationships/image" Target="media/image46.wmf"/><Relationship Id="rId187" Type="http://schemas.openxmlformats.org/officeDocument/2006/relationships/image" Target="media/image97.wmf"/><Relationship Id="rId394" Type="http://schemas.openxmlformats.org/officeDocument/2006/relationships/image" Target="media/image210.wmf"/><Relationship Id="rId408" Type="http://schemas.openxmlformats.org/officeDocument/2006/relationships/image" Target="media/image217.emf"/><Relationship Id="rId615" Type="http://schemas.openxmlformats.org/officeDocument/2006/relationships/oleObject" Target="embeddings/oleObject283.bin"/><Relationship Id="rId822" Type="http://schemas.openxmlformats.org/officeDocument/2006/relationships/oleObject" Target="embeddings/oleObject383.bin"/><Relationship Id="rId1038" Type="http://schemas.openxmlformats.org/officeDocument/2006/relationships/oleObject" Target="embeddings/oleObject488.bin"/><Relationship Id="rId254" Type="http://schemas.openxmlformats.org/officeDocument/2006/relationships/oleObject" Target="embeddings/oleObject114.bin"/><Relationship Id="rId699" Type="http://schemas.openxmlformats.org/officeDocument/2006/relationships/image" Target="media/image367.wmf"/><Relationship Id="rId1091" Type="http://schemas.openxmlformats.org/officeDocument/2006/relationships/image" Target="media/image569.wmf"/><Relationship Id="rId1105" Type="http://schemas.openxmlformats.org/officeDocument/2006/relationships/image" Target="media/image576.wmf"/><Relationship Id="rId49" Type="http://schemas.openxmlformats.org/officeDocument/2006/relationships/oleObject" Target="embeddings/oleObject18.bin"/><Relationship Id="rId114" Type="http://schemas.openxmlformats.org/officeDocument/2006/relationships/image" Target="media/image59.wmf"/><Relationship Id="rId461" Type="http://schemas.openxmlformats.org/officeDocument/2006/relationships/oleObject" Target="embeddings/oleObject207.bin"/><Relationship Id="rId559" Type="http://schemas.openxmlformats.org/officeDocument/2006/relationships/oleObject" Target="embeddings/oleObject255.bin"/><Relationship Id="rId766" Type="http://schemas.openxmlformats.org/officeDocument/2006/relationships/oleObject" Target="embeddings/oleObject356.bin"/><Relationship Id="rId198" Type="http://schemas.openxmlformats.org/officeDocument/2006/relationships/oleObject" Target="embeddings/oleObject88.bin"/><Relationship Id="rId321" Type="http://schemas.openxmlformats.org/officeDocument/2006/relationships/oleObject" Target="embeddings/oleObject142.bin"/><Relationship Id="rId419" Type="http://schemas.openxmlformats.org/officeDocument/2006/relationships/image" Target="media/image224.wmf"/><Relationship Id="rId626" Type="http://schemas.openxmlformats.org/officeDocument/2006/relationships/oleObject" Target="embeddings/oleObject288.bin"/><Relationship Id="rId973" Type="http://schemas.openxmlformats.org/officeDocument/2006/relationships/image" Target="media/image507.wmf"/><Relationship Id="rId1049" Type="http://schemas.openxmlformats.org/officeDocument/2006/relationships/image" Target="media/image547.wmf"/><Relationship Id="rId833" Type="http://schemas.openxmlformats.org/officeDocument/2006/relationships/image" Target="media/image436.wmf"/><Relationship Id="rId1116" Type="http://schemas.openxmlformats.org/officeDocument/2006/relationships/oleObject" Target="embeddings/oleObject526.bin"/><Relationship Id="rId265" Type="http://schemas.openxmlformats.org/officeDocument/2006/relationships/oleObject" Target="embeddings/oleObject119.bin"/><Relationship Id="rId472" Type="http://schemas.openxmlformats.org/officeDocument/2006/relationships/image" Target="media/image251.wmf"/><Relationship Id="rId900" Type="http://schemas.openxmlformats.org/officeDocument/2006/relationships/image" Target="media/image470.wmf"/><Relationship Id="rId125" Type="http://schemas.openxmlformats.org/officeDocument/2006/relationships/oleObject" Target="embeddings/oleObject53.bin"/><Relationship Id="rId332" Type="http://schemas.openxmlformats.org/officeDocument/2006/relationships/image" Target="media/image176.emf"/><Relationship Id="rId777" Type="http://schemas.openxmlformats.org/officeDocument/2006/relationships/image" Target="media/image408.wmf"/><Relationship Id="rId984" Type="http://schemas.openxmlformats.org/officeDocument/2006/relationships/oleObject" Target="embeddings/oleObject463.bin"/><Relationship Id="rId637" Type="http://schemas.openxmlformats.org/officeDocument/2006/relationships/oleObject" Target="embeddings/oleObject293.bin"/><Relationship Id="rId844" Type="http://schemas.openxmlformats.org/officeDocument/2006/relationships/oleObject" Target="embeddings/oleObject394.bin"/><Relationship Id="rId276" Type="http://schemas.openxmlformats.org/officeDocument/2006/relationships/oleObject" Target="embeddings/oleObject124.bin"/><Relationship Id="rId483" Type="http://schemas.openxmlformats.org/officeDocument/2006/relationships/oleObject" Target="embeddings/oleObject218.bin"/><Relationship Id="rId690" Type="http://schemas.openxmlformats.org/officeDocument/2006/relationships/oleObject" Target="embeddings/oleObject319.bin"/><Relationship Id="rId704" Type="http://schemas.openxmlformats.org/officeDocument/2006/relationships/oleObject" Target="embeddings/oleObject326.bin"/><Relationship Id="rId911" Type="http://schemas.openxmlformats.org/officeDocument/2006/relationships/oleObject" Target="embeddings/oleObject427.bin"/><Relationship Id="rId1127" Type="http://schemas.openxmlformats.org/officeDocument/2006/relationships/header" Target="header1.xml"/><Relationship Id="rId40" Type="http://schemas.openxmlformats.org/officeDocument/2006/relationships/oleObject" Target="embeddings/oleObject14.bin"/><Relationship Id="rId136" Type="http://schemas.openxmlformats.org/officeDocument/2006/relationships/image" Target="media/image70.wmf"/><Relationship Id="rId343" Type="http://schemas.openxmlformats.org/officeDocument/2006/relationships/image" Target="media/image182.wmf"/><Relationship Id="rId550" Type="http://schemas.openxmlformats.org/officeDocument/2006/relationships/image" Target="media/image291.wmf"/><Relationship Id="rId788" Type="http://schemas.openxmlformats.org/officeDocument/2006/relationships/oleObject" Target="embeddings/oleObject366.bin"/><Relationship Id="rId995" Type="http://schemas.openxmlformats.org/officeDocument/2006/relationships/image" Target="media/image520.wmf"/><Relationship Id="rId203" Type="http://schemas.openxmlformats.org/officeDocument/2006/relationships/image" Target="media/image105.wmf"/><Relationship Id="rId648" Type="http://schemas.openxmlformats.org/officeDocument/2006/relationships/image" Target="media/image341.wmf"/><Relationship Id="rId855" Type="http://schemas.openxmlformats.org/officeDocument/2006/relationships/image" Target="media/image447.wmf"/><Relationship Id="rId1040" Type="http://schemas.openxmlformats.org/officeDocument/2006/relationships/oleObject" Target="embeddings/oleObject489.bin"/><Relationship Id="rId287" Type="http://schemas.openxmlformats.org/officeDocument/2006/relationships/oleObject" Target="embeddings/oleObject129.bin"/><Relationship Id="rId410" Type="http://schemas.openxmlformats.org/officeDocument/2006/relationships/oleObject" Target="embeddings/oleObject183.bin"/><Relationship Id="rId494" Type="http://schemas.openxmlformats.org/officeDocument/2006/relationships/image" Target="media/image262.wmf"/><Relationship Id="rId508" Type="http://schemas.openxmlformats.org/officeDocument/2006/relationships/oleObject" Target="embeddings/oleObject230.bin"/><Relationship Id="rId715" Type="http://schemas.openxmlformats.org/officeDocument/2006/relationships/image" Target="media/image375.wmf"/><Relationship Id="rId922" Type="http://schemas.openxmlformats.org/officeDocument/2006/relationships/oleObject" Target="embeddings/oleObject432.bin"/><Relationship Id="rId147" Type="http://schemas.openxmlformats.org/officeDocument/2006/relationships/image" Target="media/image77.wmf"/><Relationship Id="rId354" Type="http://schemas.openxmlformats.org/officeDocument/2006/relationships/image" Target="media/image188.wmf"/><Relationship Id="rId799" Type="http://schemas.openxmlformats.org/officeDocument/2006/relationships/image" Target="media/image419.wmf"/><Relationship Id="rId51" Type="http://schemas.openxmlformats.org/officeDocument/2006/relationships/oleObject" Target="embeddings/oleObject19.bin"/><Relationship Id="rId561" Type="http://schemas.openxmlformats.org/officeDocument/2006/relationships/oleObject" Target="embeddings/oleObject256.bin"/><Relationship Id="rId659" Type="http://schemas.openxmlformats.org/officeDocument/2006/relationships/oleObject" Target="embeddings/oleObject304.bin"/><Relationship Id="rId866" Type="http://schemas.openxmlformats.org/officeDocument/2006/relationships/oleObject" Target="embeddings/oleObject405.bin"/><Relationship Id="rId214" Type="http://schemas.openxmlformats.org/officeDocument/2006/relationships/image" Target="media/image111.wmf"/><Relationship Id="rId298" Type="http://schemas.openxmlformats.org/officeDocument/2006/relationships/oleObject" Target="embeddings/oleObject134.bin"/><Relationship Id="rId421" Type="http://schemas.openxmlformats.org/officeDocument/2006/relationships/image" Target="media/image225.wmf"/><Relationship Id="rId519" Type="http://schemas.openxmlformats.org/officeDocument/2006/relationships/oleObject" Target="embeddings/oleObject235.bin"/><Relationship Id="rId1051" Type="http://schemas.openxmlformats.org/officeDocument/2006/relationships/image" Target="media/image548.wmf"/><Relationship Id="rId158" Type="http://schemas.openxmlformats.org/officeDocument/2006/relationships/oleObject" Target="embeddings/oleObject68.bin"/><Relationship Id="rId726" Type="http://schemas.openxmlformats.org/officeDocument/2006/relationships/oleObject" Target="embeddings/oleObject336.bin"/><Relationship Id="rId933" Type="http://schemas.openxmlformats.org/officeDocument/2006/relationships/image" Target="media/image487.wmf"/><Relationship Id="rId1009" Type="http://schemas.openxmlformats.org/officeDocument/2006/relationships/image" Target="media/image527.wmf"/><Relationship Id="rId62" Type="http://schemas.openxmlformats.org/officeDocument/2006/relationships/image" Target="media/image30.wmf"/><Relationship Id="rId365" Type="http://schemas.openxmlformats.org/officeDocument/2006/relationships/image" Target="media/image194.emf"/><Relationship Id="rId572" Type="http://schemas.openxmlformats.org/officeDocument/2006/relationships/image" Target="media/image302.wmf"/><Relationship Id="rId225" Type="http://schemas.openxmlformats.org/officeDocument/2006/relationships/image" Target="media/image117.wmf"/><Relationship Id="rId432" Type="http://schemas.openxmlformats.org/officeDocument/2006/relationships/oleObject" Target="embeddings/oleObject193.bin"/><Relationship Id="rId877" Type="http://schemas.openxmlformats.org/officeDocument/2006/relationships/oleObject" Target="embeddings/oleObject410.bin"/><Relationship Id="rId1062" Type="http://schemas.openxmlformats.org/officeDocument/2006/relationships/oleObject" Target="embeddings/oleObject500.bin"/><Relationship Id="rId737" Type="http://schemas.openxmlformats.org/officeDocument/2006/relationships/image" Target="media/image387.wmf"/><Relationship Id="rId944" Type="http://schemas.openxmlformats.org/officeDocument/2006/relationships/oleObject" Target="embeddings/oleObject443.bin"/><Relationship Id="rId73" Type="http://schemas.openxmlformats.org/officeDocument/2006/relationships/image" Target="media/image36.wmf"/><Relationship Id="rId169" Type="http://schemas.openxmlformats.org/officeDocument/2006/relationships/image" Target="media/image88.wmf"/><Relationship Id="rId376" Type="http://schemas.openxmlformats.org/officeDocument/2006/relationships/image" Target="media/image201.wmf"/><Relationship Id="rId583" Type="http://schemas.openxmlformats.org/officeDocument/2006/relationships/oleObject" Target="embeddings/oleObject267.bin"/><Relationship Id="rId790" Type="http://schemas.openxmlformats.org/officeDocument/2006/relationships/oleObject" Target="embeddings/oleObject367.bin"/><Relationship Id="rId804" Type="http://schemas.openxmlformats.org/officeDocument/2006/relationships/oleObject" Target="embeddings/oleObject374.bin"/><Relationship Id="rId4" Type="http://schemas.openxmlformats.org/officeDocument/2006/relationships/styles" Target="styles.xml"/><Relationship Id="rId236" Type="http://schemas.openxmlformats.org/officeDocument/2006/relationships/oleObject" Target="embeddings/oleObject106.bin"/><Relationship Id="rId443" Type="http://schemas.openxmlformats.org/officeDocument/2006/relationships/image" Target="media/image236.wmf"/><Relationship Id="rId650" Type="http://schemas.openxmlformats.org/officeDocument/2006/relationships/image" Target="media/image342.wmf"/><Relationship Id="rId888" Type="http://schemas.openxmlformats.org/officeDocument/2006/relationships/image" Target="media/image464.wmf"/><Relationship Id="rId1073" Type="http://schemas.openxmlformats.org/officeDocument/2006/relationships/oleObject" Target="embeddings/oleObject505.bin"/><Relationship Id="rId303" Type="http://schemas.openxmlformats.org/officeDocument/2006/relationships/image" Target="media/image159.wmf"/><Relationship Id="rId748" Type="http://schemas.openxmlformats.org/officeDocument/2006/relationships/oleObject" Target="embeddings/oleObject347.bin"/><Relationship Id="rId955" Type="http://schemas.openxmlformats.org/officeDocument/2006/relationships/image" Target="media/image498.wmf"/><Relationship Id="rId84" Type="http://schemas.openxmlformats.org/officeDocument/2006/relationships/oleObject" Target="embeddings/oleObject34.bin"/><Relationship Id="rId387" Type="http://schemas.openxmlformats.org/officeDocument/2006/relationships/oleObject" Target="embeddings/oleObject172.bin"/><Relationship Id="rId510" Type="http://schemas.openxmlformats.org/officeDocument/2006/relationships/oleObject" Target="embeddings/oleObject231.bin"/><Relationship Id="rId594" Type="http://schemas.openxmlformats.org/officeDocument/2006/relationships/image" Target="media/image313.wmf"/><Relationship Id="rId608" Type="http://schemas.openxmlformats.org/officeDocument/2006/relationships/image" Target="media/image320.wmf"/><Relationship Id="rId815" Type="http://schemas.openxmlformats.org/officeDocument/2006/relationships/image" Target="media/image427.wmf"/><Relationship Id="rId247" Type="http://schemas.openxmlformats.org/officeDocument/2006/relationships/oleObject" Target="embeddings/oleObject111.bin"/><Relationship Id="rId899" Type="http://schemas.openxmlformats.org/officeDocument/2006/relationships/oleObject" Target="embeddings/oleObject421.bin"/><Relationship Id="rId1000" Type="http://schemas.openxmlformats.org/officeDocument/2006/relationships/oleObject" Target="embeddings/oleObject469.bin"/><Relationship Id="rId1084" Type="http://schemas.openxmlformats.org/officeDocument/2006/relationships/oleObject" Target="embeddings/oleObject510.bin"/><Relationship Id="rId107" Type="http://schemas.openxmlformats.org/officeDocument/2006/relationships/image" Target="media/image55.wmf"/><Relationship Id="rId454" Type="http://schemas.openxmlformats.org/officeDocument/2006/relationships/oleObject" Target="embeddings/oleObject204.bin"/><Relationship Id="rId661" Type="http://schemas.openxmlformats.org/officeDocument/2006/relationships/oleObject" Target="embeddings/oleObject305.bin"/><Relationship Id="rId759" Type="http://schemas.openxmlformats.org/officeDocument/2006/relationships/image" Target="media/image398.wmf"/><Relationship Id="rId966" Type="http://schemas.openxmlformats.org/officeDocument/2006/relationships/oleObject" Target="embeddings/oleObject454.bin"/><Relationship Id="rId11" Type="http://schemas.openxmlformats.org/officeDocument/2006/relationships/image" Target="media/image2.wmf"/><Relationship Id="rId314" Type="http://schemas.openxmlformats.org/officeDocument/2006/relationships/image" Target="media/image165.png"/><Relationship Id="rId398" Type="http://schemas.openxmlformats.org/officeDocument/2006/relationships/image" Target="media/image212.wmf"/><Relationship Id="rId521" Type="http://schemas.openxmlformats.org/officeDocument/2006/relationships/oleObject" Target="embeddings/oleObject236.bin"/><Relationship Id="rId619" Type="http://schemas.openxmlformats.org/officeDocument/2006/relationships/oleObject" Target="embeddings/oleObject285.bin"/><Relationship Id="rId95" Type="http://schemas.openxmlformats.org/officeDocument/2006/relationships/image" Target="media/image49.wmf"/><Relationship Id="rId160" Type="http://schemas.openxmlformats.org/officeDocument/2006/relationships/oleObject" Target="embeddings/oleObject69.bin"/><Relationship Id="rId826" Type="http://schemas.openxmlformats.org/officeDocument/2006/relationships/oleObject" Target="embeddings/oleObject385.bin"/><Relationship Id="rId1011" Type="http://schemas.openxmlformats.org/officeDocument/2006/relationships/image" Target="media/image528.wmf"/><Relationship Id="rId1109" Type="http://schemas.openxmlformats.org/officeDocument/2006/relationships/image" Target="media/image578.wmf"/><Relationship Id="rId258" Type="http://schemas.openxmlformats.org/officeDocument/2006/relationships/image" Target="media/image135.wmf"/><Relationship Id="rId465" Type="http://schemas.openxmlformats.org/officeDocument/2006/relationships/oleObject" Target="embeddings/oleObject209.bin"/><Relationship Id="rId672" Type="http://schemas.openxmlformats.org/officeDocument/2006/relationships/oleObject" Target="embeddings/oleObject310.bin"/><Relationship Id="rId1095" Type="http://schemas.openxmlformats.org/officeDocument/2006/relationships/image" Target="media/image571.wmf"/><Relationship Id="rId22" Type="http://schemas.openxmlformats.org/officeDocument/2006/relationships/oleObject" Target="embeddings/oleObject5.bin"/><Relationship Id="rId118" Type="http://schemas.openxmlformats.org/officeDocument/2006/relationships/image" Target="media/image61.wmf"/><Relationship Id="rId325" Type="http://schemas.openxmlformats.org/officeDocument/2006/relationships/oleObject" Target="embeddings/oleObject144.bin"/><Relationship Id="rId532" Type="http://schemas.openxmlformats.org/officeDocument/2006/relationships/image" Target="media/image282.wmf"/><Relationship Id="rId977" Type="http://schemas.openxmlformats.org/officeDocument/2006/relationships/image" Target="media/image509.wmf"/><Relationship Id="rId171" Type="http://schemas.openxmlformats.org/officeDocument/2006/relationships/image" Target="media/image89.wmf"/><Relationship Id="rId837" Type="http://schemas.openxmlformats.org/officeDocument/2006/relationships/image" Target="media/image438.wmf"/><Relationship Id="rId1022" Type="http://schemas.openxmlformats.org/officeDocument/2006/relationships/oleObject" Target="embeddings/oleObject480.bin"/><Relationship Id="rId269" Type="http://schemas.openxmlformats.org/officeDocument/2006/relationships/oleObject" Target="embeddings/oleObject121.bin"/><Relationship Id="rId476" Type="http://schemas.openxmlformats.org/officeDocument/2006/relationships/image" Target="media/image253.wmf"/><Relationship Id="rId683" Type="http://schemas.openxmlformats.org/officeDocument/2006/relationships/image" Target="media/image359.wmf"/><Relationship Id="rId890" Type="http://schemas.openxmlformats.org/officeDocument/2006/relationships/image" Target="media/image465.wmf"/><Relationship Id="rId904" Type="http://schemas.openxmlformats.org/officeDocument/2006/relationships/image" Target="media/image472.wmf"/><Relationship Id="rId33" Type="http://schemas.openxmlformats.org/officeDocument/2006/relationships/image" Target="media/image15.wmf"/><Relationship Id="rId129" Type="http://schemas.openxmlformats.org/officeDocument/2006/relationships/oleObject" Target="embeddings/oleObject55.bin"/><Relationship Id="rId336" Type="http://schemas.openxmlformats.org/officeDocument/2006/relationships/oleObject" Target="embeddings/oleObject149.bin"/><Relationship Id="rId543" Type="http://schemas.openxmlformats.org/officeDocument/2006/relationships/oleObject" Target="embeddings/oleObject247.bin"/><Relationship Id="rId988" Type="http://schemas.openxmlformats.org/officeDocument/2006/relationships/image" Target="media/image516.emf"/><Relationship Id="rId182" Type="http://schemas.openxmlformats.org/officeDocument/2006/relationships/oleObject" Target="embeddings/oleObject80.bin"/><Relationship Id="rId403" Type="http://schemas.openxmlformats.org/officeDocument/2006/relationships/oleObject" Target="embeddings/oleObject180.bin"/><Relationship Id="rId750" Type="http://schemas.openxmlformats.org/officeDocument/2006/relationships/oleObject" Target="embeddings/oleObject348.bin"/><Relationship Id="rId848" Type="http://schemas.openxmlformats.org/officeDocument/2006/relationships/oleObject" Target="embeddings/oleObject396.bin"/><Relationship Id="rId1033" Type="http://schemas.openxmlformats.org/officeDocument/2006/relationships/image" Target="media/image539.wmf"/><Relationship Id="rId487" Type="http://schemas.openxmlformats.org/officeDocument/2006/relationships/oleObject" Target="embeddings/oleObject220.bin"/><Relationship Id="rId610" Type="http://schemas.openxmlformats.org/officeDocument/2006/relationships/image" Target="media/image321.wmf"/><Relationship Id="rId694" Type="http://schemas.openxmlformats.org/officeDocument/2006/relationships/oleObject" Target="embeddings/oleObject321.bin"/><Relationship Id="rId708" Type="http://schemas.openxmlformats.org/officeDocument/2006/relationships/oleObject" Target="embeddings/oleObject328.bin"/><Relationship Id="rId915" Type="http://schemas.openxmlformats.org/officeDocument/2006/relationships/oleObject" Target="embeddings/oleObject429.bin"/><Relationship Id="rId347" Type="http://schemas.openxmlformats.org/officeDocument/2006/relationships/image" Target="media/image184.wmf"/><Relationship Id="rId999" Type="http://schemas.openxmlformats.org/officeDocument/2006/relationships/image" Target="media/image522.wmf"/><Relationship Id="rId1100" Type="http://schemas.openxmlformats.org/officeDocument/2006/relationships/oleObject" Target="embeddings/oleObject518.bin"/><Relationship Id="rId44" Type="http://schemas.openxmlformats.org/officeDocument/2006/relationships/image" Target="media/image21.wmf"/><Relationship Id="rId554" Type="http://schemas.openxmlformats.org/officeDocument/2006/relationships/image" Target="media/image293.wmf"/><Relationship Id="rId761" Type="http://schemas.openxmlformats.org/officeDocument/2006/relationships/image" Target="media/image399.wmf"/><Relationship Id="rId859" Type="http://schemas.openxmlformats.org/officeDocument/2006/relationships/image" Target="media/image449.wmf"/><Relationship Id="rId193" Type="http://schemas.openxmlformats.org/officeDocument/2006/relationships/image" Target="media/image100.wmf"/><Relationship Id="rId207" Type="http://schemas.openxmlformats.org/officeDocument/2006/relationships/oleObject" Target="embeddings/oleObject92.bin"/><Relationship Id="rId414" Type="http://schemas.openxmlformats.org/officeDocument/2006/relationships/image" Target="media/image221.wmf"/><Relationship Id="rId498" Type="http://schemas.openxmlformats.org/officeDocument/2006/relationships/image" Target="media/image264.emf"/><Relationship Id="rId621" Type="http://schemas.openxmlformats.org/officeDocument/2006/relationships/image" Target="media/image327.wmf"/><Relationship Id="rId1044" Type="http://schemas.openxmlformats.org/officeDocument/2006/relationships/oleObject" Target="embeddings/oleObject491.bin"/><Relationship Id="rId260" Type="http://schemas.openxmlformats.org/officeDocument/2006/relationships/image" Target="media/image136.wmf"/><Relationship Id="rId719" Type="http://schemas.openxmlformats.org/officeDocument/2006/relationships/image" Target="media/image378.wmf"/><Relationship Id="rId926" Type="http://schemas.openxmlformats.org/officeDocument/2006/relationships/oleObject" Target="embeddings/oleObject434.bin"/><Relationship Id="rId1111" Type="http://schemas.openxmlformats.org/officeDocument/2006/relationships/image" Target="media/image579.wmf"/><Relationship Id="rId55" Type="http://schemas.openxmlformats.org/officeDocument/2006/relationships/oleObject" Target="embeddings/oleObject21.bin"/><Relationship Id="rId120" Type="http://schemas.openxmlformats.org/officeDocument/2006/relationships/image" Target="media/image62.wmf"/><Relationship Id="rId358" Type="http://schemas.openxmlformats.org/officeDocument/2006/relationships/image" Target="media/image190.wmf"/><Relationship Id="rId565" Type="http://schemas.openxmlformats.org/officeDocument/2006/relationships/oleObject" Target="embeddings/oleObject258.bin"/><Relationship Id="rId772" Type="http://schemas.openxmlformats.org/officeDocument/2006/relationships/image" Target="media/image405.emf"/><Relationship Id="rId218" Type="http://schemas.openxmlformats.org/officeDocument/2006/relationships/image" Target="media/image113.emf"/><Relationship Id="rId425" Type="http://schemas.openxmlformats.org/officeDocument/2006/relationships/image" Target="media/image227.wmf"/><Relationship Id="rId632" Type="http://schemas.openxmlformats.org/officeDocument/2006/relationships/image" Target="media/image333.wmf"/><Relationship Id="rId1055" Type="http://schemas.openxmlformats.org/officeDocument/2006/relationships/image" Target="media/image550.wmf"/><Relationship Id="rId271" Type="http://schemas.openxmlformats.org/officeDocument/2006/relationships/oleObject" Target="embeddings/oleObject122.bin"/><Relationship Id="rId937" Type="http://schemas.openxmlformats.org/officeDocument/2006/relationships/image" Target="media/image489.wmf"/><Relationship Id="rId1122" Type="http://schemas.openxmlformats.org/officeDocument/2006/relationships/oleObject" Target="embeddings/oleObject529.bin"/><Relationship Id="rId66" Type="http://schemas.openxmlformats.org/officeDocument/2006/relationships/image" Target="media/image32.wmf"/><Relationship Id="rId131" Type="http://schemas.openxmlformats.org/officeDocument/2006/relationships/oleObject" Target="embeddings/oleObject56.bin"/><Relationship Id="rId369" Type="http://schemas.openxmlformats.org/officeDocument/2006/relationships/oleObject" Target="embeddings/oleObject164.bin"/><Relationship Id="rId576" Type="http://schemas.openxmlformats.org/officeDocument/2006/relationships/image" Target="media/image304.wmf"/><Relationship Id="rId783" Type="http://schemas.openxmlformats.org/officeDocument/2006/relationships/image" Target="media/image411.wmf"/><Relationship Id="rId990" Type="http://schemas.openxmlformats.org/officeDocument/2006/relationships/oleObject" Target="embeddings/oleObject464.bin"/><Relationship Id="rId229" Type="http://schemas.openxmlformats.org/officeDocument/2006/relationships/image" Target="media/image119.wmf"/><Relationship Id="rId436" Type="http://schemas.openxmlformats.org/officeDocument/2006/relationships/oleObject" Target="embeddings/oleObject195.bin"/><Relationship Id="rId643" Type="http://schemas.openxmlformats.org/officeDocument/2006/relationships/oleObject" Target="embeddings/oleObject296.bin"/><Relationship Id="rId1066" Type="http://schemas.openxmlformats.org/officeDocument/2006/relationships/image" Target="media/image556.wmf"/><Relationship Id="rId850" Type="http://schemas.openxmlformats.org/officeDocument/2006/relationships/oleObject" Target="embeddings/oleObject397.bin"/><Relationship Id="rId948" Type="http://schemas.openxmlformats.org/officeDocument/2006/relationships/oleObject" Target="embeddings/oleObject445.bin"/><Relationship Id="rId1133" Type="http://schemas.openxmlformats.org/officeDocument/2006/relationships/theme" Target="theme/theme1.xml"/><Relationship Id="rId77" Type="http://schemas.openxmlformats.org/officeDocument/2006/relationships/image" Target="media/image38.emf"/><Relationship Id="rId282" Type="http://schemas.openxmlformats.org/officeDocument/2006/relationships/oleObject" Target="embeddings/oleObject127.bin"/><Relationship Id="rId503" Type="http://schemas.openxmlformats.org/officeDocument/2006/relationships/image" Target="media/image267.wmf"/><Relationship Id="rId587" Type="http://schemas.openxmlformats.org/officeDocument/2006/relationships/oleObject" Target="embeddings/oleObject269.bin"/><Relationship Id="rId710" Type="http://schemas.openxmlformats.org/officeDocument/2006/relationships/oleObject" Target="embeddings/oleObject329.bin"/><Relationship Id="rId808" Type="http://schemas.openxmlformats.org/officeDocument/2006/relationships/oleObject" Target="embeddings/oleObject376.bin"/><Relationship Id="rId8" Type="http://schemas.openxmlformats.org/officeDocument/2006/relationships/endnotes" Target="endnotes.xml"/><Relationship Id="rId142" Type="http://schemas.openxmlformats.org/officeDocument/2006/relationships/image" Target="media/image74.emf"/><Relationship Id="rId447" Type="http://schemas.openxmlformats.org/officeDocument/2006/relationships/image" Target="media/image238.wmf"/><Relationship Id="rId794" Type="http://schemas.openxmlformats.org/officeDocument/2006/relationships/oleObject" Target="embeddings/oleObject369.bin"/><Relationship Id="rId1077" Type="http://schemas.openxmlformats.org/officeDocument/2006/relationships/oleObject" Target="embeddings/oleObject507.bin"/><Relationship Id="rId654" Type="http://schemas.openxmlformats.org/officeDocument/2006/relationships/image" Target="media/image344.wmf"/><Relationship Id="rId861" Type="http://schemas.openxmlformats.org/officeDocument/2006/relationships/image" Target="media/image450.wmf"/><Relationship Id="rId959" Type="http://schemas.openxmlformats.org/officeDocument/2006/relationships/image" Target="media/image500.wmf"/><Relationship Id="rId293" Type="http://schemas.openxmlformats.org/officeDocument/2006/relationships/image" Target="media/image154.wmf"/><Relationship Id="rId307" Type="http://schemas.openxmlformats.org/officeDocument/2006/relationships/image" Target="media/image161.wmf"/><Relationship Id="rId514" Type="http://schemas.openxmlformats.org/officeDocument/2006/relationships/image" Target="media/image273.wmf"/><Relationship Id="rId721" Type="http://schemas.openxmlformats.org/officeDocument/2006/relationships/image" Target="media/image379.wmf"/><Relationship Id="rId88" Type="http://schemas.openxmlformats.org/officeDocument/2006/relationships/oleObject" Target="embeddings/oleObject36.bin"/><Relationship Id="rId153" Type="http://schemas.openxmlformats.org/officeDocument/2006/relationships/image" Target="media/image80.wmf"/><Relationship Id="rId360" Type="http://schemas.openxmlformats.org/officeDocument/2006/relationships/image" Target="media/image191.wmf"/><Relationship Id="rId598" Type="http://schemas.openxmlformats.org/officeDocument/2006/relationships/image" Target="media/image315.wmf"/><Relationship Id="rId819" Type="http://schemas.openxmlformats.org/officeDocument/2006/relationships/image" Target="media/image429.wmf"/><Relationship Id="rId1004" Type="http://schemas.openxmlformats.org/officeDocument/2006/relationships/oleObject" Target="embeddings/oleObject471.bin"/><Relationship Id="rId220" Type="http://schemas.openxmlformats.org/officeDocument/2006/relationships/oleObject" Target="embeddings/oleObject98.bin"/><Relationship Id="rId458" Type="http://schemas.openxmlformats.org/officeDocument/2006/relationships/oleObject" Target="embeddings/oleObject206.bin"/><Relationship Id="rId665" Type="http://schemas.openxmlformats.org/officeDocument/2006/relationships/oleObject" Target="embeddings/oleObject307.bin"/><Relationship Id="rId872" Type="http://schemas.openxmlformats.org/officeDocument/2006/relationships/image" Target="media/image456.wmf"/><Relationship Id="rId1088" Type="http://schemas.openxmlformats.org/officeDocument/2006/relationships/oleObject" Target="embeddings/oleObject512.bin"/><Relationship Id="rId15" Type="http://schemas.openxmlformats.org/officeDocument/2006/relationships/image" Target="media/image4.wmf"/><Relationship Id="rId318" Type="http://schemas.openxmlformats.org/officeDocument/2006/relationships/hyperlink" Target="http://1.bp.blogspot.com/-mCvJh-j7q7w/TfHymFr18SI/AAAAAAAABTA/VbRwqBObiJI/s1600/Mag+field2-appr10-6-11.jpg" TargetMode="External"/><Relationship Id="rId525" Type="http://schemas.openxmlformats.org/officeDocument/2006/relationships/oleObject" Target="embeddings/oleObject238.bin"/><Relationship Id="rId732" Type="http://schemas.openxmlformats.org/officeDocument/2006/relationships/oleObject" Target="embeddings/oleObject339.bin"/><Relationship Id="rId99" Type="http://schemas.openxmlformats.org/officeDocument/2006/relationships/image" Target="media/image51.wmf"/><Relationship Id="rId164" Type="http://schemas.openxmlformats.org/officeDocument/2006/relationships/oleObject" Target="embeddings/oleObject71.bin"/><Relationship Id="rId371" Type="http://schemas.openxmlformats.org/officeDocument/2006/relationships/oleObject" Target="embeddings/oleObject165.bin"/><Relationship Id="rId1015" Type="http://schemas.openxmlformats.org/officeDocument/2006/relationships/image" Target="media/image530.wmf"/><Relationship Id="rId469" Type="http://schemas.openxmlformats.org/officeDocument/2006/relationships/oleObject" Target="embeddings/oleObject211.bin"/><Relationship Id="rId676" Type="http://schemas.openxmlformats.org/officeDocument/2006/relationships/oleObject" Target="embeddings/oleObject312.bin"/><Relationship Id="rId883" Type="http://schemas.openxmlformats.org/officeDocument/2006/relationships/oleObject" Target="embeddings/oleObject413.bin"/><Relationship Id="rId1099" Type="http://schemas.openxmlformats.org/officeDocument/2006/relationships/image" Target="media/image573.wmf"/><Relationship Id="rId26" Type="http://schemas.openxmlformats.org/officeDocument/2006/relationships/oleObject" Target="embeddings/oleObject7.bin"/><Relationship Id="rId231" Type="http://schemas.openxmlformats.org/officeDocument/2006/relationships/image" Target="media/image120.wmf"/><Relationship Id="rId329" Type="http://schemas.openxmlformats.org/officeDocument/2006/relationships/oleObject" Target="embeddings/oleObject146.bin"/><Relationship Id="rId536" Type="http://schemas.openxmlformats.org/officeDocument/2006/relationships/image" Target="media/image284.wmf"/><Relationship Id="rId175" Type="http://schemas.openxmlformats.org/officeDocument/2006/relationships/image" Target="media/image91.wmf"/><Relationship Id="rId743" Type="http://schemas.openxmlformats.org/officeDocument/2006/relationships/image" Target="media/image390.wmf"/><Relationship Id="rId950" Type="http://schemas.openxmlformats.org/officeDocument/2006/relationships/oleObject" Target="embeddings/oleObject446.bin"/><Relationship Id="rId1026" Type="http://schemas.openxmlformats.org/officeDocument/2006/relationships/oleObject" Target="embeddings/oleObject482.bin"/><Relationship Id="rId382" Type="http://schemas.openxmlformats.org/officeDocument/2006/relationships/image" Target="media/image204.wmf"/><Relationship Id="rId603" Type="http://schemas.openxmlformats.org/officeDocument/2006/relationships/oleObject" Target="embeddings/oleObject277.bin"/><Relationship Id="rId687" Type="http://schemas.openxmlformats.org/officeDocument/2006/relationships/image" Target="media/image361.wmf"/><Relationship Id="rId810" Type="http://schemas.openxmlformats.org/officeDocument/2006/relationships/oleObject" Target="embeddings/oleObject377.bin"/><Relationship Id="rId908" Type="http://schemas.openxmlformats.org/officeDocument/2006/relationships/image" Target="media/image474.wmf"/><Relationship Id="rId242" Type="http://schemas.openxmlformats.org/officeDocument/2006/relationships/image" Target="media/image126.wmf"/><Relationship Id="rId894" Type="http://schemas.openxmlformats.org/officeDocument/2006/relationships/image" Target="media/image467.wmf"/><Relationship Id="rId37" Type="http://schemas.openxmlformats.org/officeDocument/2006/relationships/image" Target="media/image17.wmf"/><Relationship Id="rId102" Type="http://schemas.openxmlformats.org/officeDocument/2006/relationships/oleObject" Target="embeddings/oleObject42.bin"/><Relationship Id="rId547" Type="http://schemas.openxmlformats.org/officeDocument/2006/relationships/oleObject" Target="embeddings/oleObject249.bin"/><Relationship Id="rId754" Type="http://schemas.openxmlformats.org/officeDocument/2006/relationships/oleObject" Target="embeddings/oleObject350.bin"/><Relationship Id="rId961" Type="http://schemas.openxmlformats.org/officeDocument/2006/relationships/image" Target="media/image501.wmf"/><Relationship Id="rId90" Type="http://schemas.openxmlformats.org/officeDocument/2006/relationships/oleObject" Target="embeddings/oleObject37.bin"/><Relationship Id="rId186" Type="http://schemas.openxmlformats.org/officeDocument/2006/relationships/oleObject" Target="embeddings/oleObject82.bin"/><Relationship Id="rId393" Type="http://schemas.openxmlformats.org/officeDocument/2006/relationships/oleObject" Target="embeddings/oleObject175.bin"/><Relationship Id="rId407" Type="http://schemas.openxmlformats.org/officeDocument/2006/relationships/oleObject" Target="embeddings/oleObject182.bin"/><Relationship Id="rId614" Type="http://schemas.openxmlformats.org/officeDocument/2006/relationships/image" Target="media/image323.wmf"/><Relationship Id="rId821" Type="http://schemas.openxmlformats.org/officeDocument/2006/relationships/image" Target="media/image430.wmf"/><Relationship Id="rId1037" Type="http://schemas.openxmlformats.org/officeDocument/2006/relationships/image" Target="media/image541.wmf"/><Relationship Id="rId253" Type="http://schemas.openxmlformats.org/officeDocument/2006/relationships/image" Target="media/image132.wmf"/><Relationship Id="rId460" Type="http://schemas.openxmlformats.org/officeDocument/2006/relationships/image" Target="media/image245.wmf"/><Relationship Id="rId698" Type="http://schemas.openxmlformats.org/officeDocument/2006/relationships/oleObject" Target="embeddings/oleObject323.bin"/><Relationship Id="rId919" Type="http://schemas.openxmlformats.org/officeDocument/2006/relationships/image" Target="media/image480.wmf"/><Relationship Id="rId1090" Type="http://schemas.openxmlformats.org/officeDocument/2006/relationships/oleObject" Target="embeddings/oleObject513.bin"/><Relationship Id="rId1104" Type="http://schemas.openxmlformats.org/officeDocument/2006/relationships/oleObject" Target="embeddings/oleObject520.bin"/><Relationship Id="rId48" Type="http://schemas.openxmlformats.org/officeDocument/2006/relationships/image" Target="media/image23.wmf"/><Relationship Id="rId113" Type="http://schemas.openxmlformats.org/officeDocument/2006/relationships/oleObject" Target="embeddings/oleObject47.bin"/><Relationship Id="rId320" Type="http://schemas.openxmlformats.org/officeDocument/2006/relationships/image" Target="media/image170.wmf"/><Relationship Id="rId558" Type="http://schemas.openxmlformats.org/officeDocument/2006/relationships/image" Target="media/image295.wmf"/><Relationship Id="rId765" Type="http://schemas.openxmlformats.org/officeDocument/2006/relationships/image" Target="media/image401.wmf"/><Relationship Id="rId972" Type="http://schemas.openxmlformats.org/officeDocument/2006/relationships/oleObject" Target="embeddings/oleObject457.bin"/><Relationship Id="rId197" Type="http://schemas.openxmlformats.org/officeDocument/2006/relationships/image" Target="media/image102.wmf"/><Relationship Id="rId418" Type="http://schemas.openxmlformats.org/officeDocument/2006/relationships/oleObject" Target="embeddings/oleObject186.bin"/><Relationship Id="rId625" Type="http://schemas.openxmlformats.org/officeDocument/2006/relationships/image" Target="media/image329.wmf"/><Relationship Id="rId832" Type="http://schemas.openxmlformats.org/officeDocument/2006/relationships/oleObject" Target="embeddings/oleObject388.bin"/><Relationship Id="rId1048" Type="http://schemas.openxmlformats.org/officeDocument/2006/relationships/oleObject" Target="embeddings/oleObject493.bin"/><Relationship Id="rId264" Type="http://schemas.openxmlformats.org/officeDocument/2006/relationships/image" Target="media/image138.wmf"/><Relationship Id="rId471" Type="http://schemas.openxmlformats.org/officeDocument/2006/relationships/oleObject" Target="embeddings/oleObject212.bin"/><Relationship Id="rId1115" Type="http://schemas.openxmlformats.org/officeDocument/2006/relationships/image" Target="media/image581.wmf"/><Relationship Id="rId59" Type="http://schemas.openxmlformats.org/officeDocument/2006/relationships/oleObject" Target="embeddings/oleObject23.bin"/><Relationship Id="rId124" Type="http://schemas.openxmlformats.org/officeDocument/2006/relationships/image" Target="media/image64.wmf"/><Relationship Id="rId569" Type="http://schemas.openxmlformats.org/officeDocument/2006/relationships/oleObject" Target="embeddings/oleObject260.bin"/><Relationship Id="rId776" Type="http://schemas.openxmlformats.org/officeDocument/2006/relationships/oleObject" Target="embeddings/oleObject360.bin"/><Relationship Id="rId983" Type="http://schemas.openxmlformats.org/officeDocument/2006/relationships/image" Target="media/image512.wmf"/><Relationship Id="rId331" Type="http://schemas.openxmlformats.org/officeDocument/2006/relationships/oleObject" Target="embeddings/oleObject147.bin"/><Relationship Id="rId429" Type="http://schemas.openxmlformats.org/officeDocument/2006/relationships/image" Target="media/image229.wmf"/><Relationship Id="rId636" Type="http://schemas.openxmlformats.org/officeDocument/2006/relationships/image" Target="media/image335.wmf"/><Relationship Id="rId1059" Type="http://schemas.openxmlformats.org/officeDocument/2006/relationships/image" Target="media/image552.wmf"/><Relationship Id="rId843" Type="http://schemas.openxmlformats.org/officeDocument/2006/relationships/image" Target="media/image441.wmf"/><Relationship Id="rId1126" Type="http://schemas.openxmlformats.org/officeDocument/2006/relationships/oleObject" Target="embeddings/oleObject531.bin"/><Relationship Id="rId275" Type="http://schemas.openxmlformats.org/officeDocument/2006/relationships/image" Target="media/image144.wmf"/><Relationship Id="rId482" Type="http://schemas.openxmlformats.org/officeDocument/2006/relationships/image" Target="media/image256.wmf"/><Relationship Id="rId703" Type="http://schemas.openxmlformats.org/officeDocument/2006/relationships/image" Target="media/image369.wmf"/><Relationship Id="rId910" Type="http://schemas.openxmlformats.org/officeDocument/2006/relationships/image" Target="media/image475.wmf"/><Relationship Id="rId135" Type="http://schemas.openxmlformats.org/officeDocument/2006/relationships/oleObject" Target="embeddings/oleObject58.bin"/><Relationship Id="rId342" Type="http://schemas.openxmlformats.org/officeDocument/2006/relationships/oleObject" Target="embeddings/oleObject152.bin"/><Relationship Id="rId787" Type="http://schemas.openxmlformats.org/officeDocument/2006/relationships/image" Target="media/image413.wmf"/><Relationship Id="rId994" Type="http://schemas.openxmlformats.org/officeDocument/2006/relationships/oleObject" Target="embeddings/oleObject466.bin"/><Relationship Id="rId202" Type="http://schemas.openxmlformats.org/officeDocument/2006/relationships/oleObject" Target="embeddings/oleObject90.bin"/><Relationship Id="rId647" Type="http://schemas.openxmlformats.org/officeDocument/2006/relationships/oleObject" Target="embeddings/oleObject298.bin"/><Relationship Id="rId854" Type="http://schemas.openxmlformats.org/officeDocument/2006/relationships/oleObject" Target="embeddings/oleObject399.bin"/><Relationship Id="rId286" Type="http://schemas.openxmlformats.org/officeDocument/2006/relationships/image" Target="media/image150.wmf"/><Relationship Id="rId493" Type="http://schemas.openxmlformats.org/officeDocument/2006/relationships/oleObject" Target="embeddings/oleObject223.bin"/><Relationship Id="rId507" Type="http://schemas.openxmlformats.org/officeDocument/2006/relationships/image" Target="media/image269.wmf"/><Relationship Id="rId714" Type="http://schemas.openxmlformats.org/officeDocument/2006/relationships/oleObject" Target="embeddings/oleObject331.bin"/><Relationship Id="rId921" Type="http://schemas.openxmlformats.org/officeDocument/2006/relationships/image" Target="media/image481.wmf"/><Relationship Id="rId50" Type="http://schemas.openxmlformats.org/officeDocument/2006/relationships/image" Target="media/image24.wmf"/><Relationship Id="rId146" Type="http://schemas.openxmlformats.org/officeDocument/2006/relationships/oleObject" Target="embeddings/oleObject62.bin"/><Relationship Id="rId353" Type="http://schemas.openxmlformats.org/officeDocument/2006/relationships/oleObject" Target="embeddings/oleObject157.bin"/><Relationship Id="rId560" Type="http://schemas.openxmlformats.org/officeDocument/2006/relationships/image" Target="media/image296.wmf"/><Relationship Id="rId798" Type="http://schemas.openxmlformats.org/officeDocument/2006/relationships/oleObject" Target="embeddings/oleObject371.bin"/><Relationship Id="rId213" Type="http://schemas.openxmlformats.org/officeDocument/2006/relationships/oleObject" Target="embeddings/oleObject95.bin"/><Relationship Id="rId420" Type="http://schemas.openxmlformats.org/officeDocument/2006/relationships/oleObject" Target="embeddings/oleObject187.bin"/><Relationship Id="rId658" Type="http://schemas.openxmlformats.org/officeDocument/2006/relationships/image" Target="media/image346.wmf"/><Relationship Id="rId865" Type="http://schemas.openxmlformats.org/officeDocument/2006/relationships/image" Target="media/image452.wmf"/><Relationship Id="rId1050" Type="http://schemas.openxmlformats.org/officeDocument/2006/relationships/oleObject" Target="embeddings/oleObject494.bin"/><Relationship Id="rId297" Type="http://schemas.openxmlformats.org/officeDocument/2006/relationships/image" Target="media/image156.wmf"/><Relationship Id="rId518" Type="http://schemas.openxmlformats.org/officeDocument/2006/relationships/image" Target="media/image275.wmf"/><Relationship Id="rId725" Type="http://schemas.openxmlformats.org/officeDocument/2006/relationships/image" Target="media/image381.wmf"/><Relationship Id="rId932" Type="http://schemas.openxmlformats.org/officeDocument/2006/relationships/oleObject" Target="embeddings/oleObject437.bin"/><Relationship Id="rId157" Type="http://schemas.openxmlformats.org/officeDocument/2006/relationships/image" Target="media/image82.wmf"/><Relationship Id="rId364" Type="http://schemas.openxmlformats.org/officeDocument/2006/relationships/oleObject" Target="embeddings/oleObject162.bin"/><Relationship Id="rId1008" Type="http://schemas.openxmlformats.org/officeDocument/2006/relationships/oleObject" Target="embeddings/oleObject473.bin"/><Relationship Id="rId61" Type="http://schemas.openxmlformats.org/officeDocument/2006/relationships/oleObject" Target="embeddings/oleObject24.bin"/><Relationship Id="rId571" Type="http://schemas.openxmlformats.org/officeDocument/2006/relationships/oleObject" Target="embeddings/oleObject261.bin"/><Relationship Id="rId669" Type="http://schemas.openxmlformats.org/officeDocument/2006/relationships/oleObject" Target="embeddings/oleObject309.bin"/><Relationship Id="rId876" Type="http://schemas.openxmlformats.org/officeDocument/2006/relationships/image" Target="media/image458.wmf"/><Relationship Id="rId19" Type="http://schemas.openxmlformats.org/officeDocument/2006/relationships/image" Target="media/image7.emf"/><Relationship Id="rId224" Type="http://schemas.openxmlformats.org/officeDocument/2006/relationships/oleObject" Target="embeddings/oleObject100.bin"/><Relationship Id="rId431" Type="http://schemas.openxmlformats.org/officeDocument/2006/relationships/image" Target="media/image230.wmf"/><Relationship Id="rId529" Type="http://schemas.openxmlformats.org/officeDocument/2006/relationships/oleObject" Target="embeddings/oleObject240.bin"/><Relationship Id="rId736" Type="http://schemas.openxmlformats.org/officeDocument/2006/relationships/oleObject" Target="embeddings/oleObject341.bin"/><Relationship Id="rId1061" Type="http://schemas.openxmlformats.org/officeDocument/2006/relationships/image" Target="media/image553.wmf"/><Relationship Id="rId168" Type="http://schemas.openxmlformats.org/officeDocument/2006/relationships/oleObject" Target="embeddings/oleObject73.bin"/><Relationship Id="rId943" Type="http://schemas.openxmlformats.org/officeDocument/2006/relationships/image" Target="media/image492.wmf"/><Relationship Id="rId1019" Type="http://schemas.openxmlformats.org/officeDocument/2006/relationships/image" Target="media/image532.wmf"/><Relationship Id="rId72" Type="http://schemas.openxmlformats.org/officeDocument/2006/relationships/oleObject" Target="embeddings/oleObject29.bin"/><Relationship Id="rId375" Type="http://schemas.openxmlformats.org/officeDocument/2006/relationships/image" Target="media/image200.emf"/><Relationship Id="rId582" Type="http://schemas.openxmlformats.org/officeDocument/2006/relationships/image" Target="media/image307.wmf"/><Relationship Id="rId803" Type="http://schemas.openxmlformats.org/officeDocument/2006/relationships/image" Target="media/image421.wmf"/><Relationship Id="rId3" Type="http://schemas.openxmlformats.org/officeDocument/2006/relationships/numbering" Target="numbering.xml"/><Relationship Id="rId235" Type="http://schemas.openxmlformats.org/officeDocument/2006/relationships/image" Target="media/image122.wmf"/><Relationship Id="rId442" Type="http://schemas.openxmlformats.org/officeDocument/2006/relationships/oleObject" Target="embeddings/oleObject198.bin"/><Relationship Id="rId887" Type="http://schemas.openxmlformats.org/officeDocument/2006/relationships/oleObject" Target="embeddings/oleObject415.bin"/><Relationship Id="rId1072" Type="http://schemas.openxmlformats.org/officeDocument/2006/relationships/image" Target="media/image559.wmf"/><Relationship Id="rId302" Type="http://schemas.openxmlformats.org/officeDocument/2006/relationships/oleObject" Target="embeddings/oleObject136.bin"/><Relationship Id="rId747" Type="http://schemas.openxmlformats.org/officeDocument/2006/relationships/image" Target="media/image392.wmf"/><Relationship Id="rId954" Type="http://schemas.openxmlformats.org/officeDocument/2006/relationships/oleObject" Target="embeddings/oleObject448.bin"/><Relationship Id="rId83" Type="http://schemas.openxmlformats.org/officeDocument/2006/relationships/image" Target="media/image42.wmf"/><Relationship Id="rId179" Type="http://schemas.openxmlformats.org/officeDocument/2006/relationships/image" Target="media/image93.wmf"/><Relationship Id="rId386" Type="http://schemas.openxmlformats.org/officeDocument/2006/relationships/image" Target="media/image206.wmf"/><Relationship Id="rId593" Type="http://schemas.openxmlformats.org/officeDocument/2006/relationships/oleObject" Target="embeddings/oleObject272.bin"/><Relationship Id="rId607" Type="http://schemas.openxmlformats.org/officeDocument/2006/relationships/oleObject" Target="embeddings/oleObject279.bin"/><Relationship Id="rId814" Type="http://schemas.openxmlformats.org/officeDocument/2006/relationships/oleObject" Target="embeddings/oleObject379.bin"/><Relationship Id="rId246" Type="http://schemas.openxmlformats.org/officeDocument/2006/relationships/image" Target="media/image128.wmf"/><Relationship Id="rId453" Type="http://schemas.openxmlformats.org/officeDocument/2006/relationships/image" Target="media/image241.wmf"/><Relationship Id="rId660" Type="http://schemas.openxmlformats.org/officeDocument/2006/relationships/image" Target="media/image347.wmf"/><Relationship Id="rId898" Type="http://schemas.openxmlformats.org/officeDocument/2006/relationships/image" Target="media/image469.wmf"/><Relationship Id="rId1083" Type="http://schemas.openxmlformats.org/officeDocument/2006/relationships/image" Target="media/image565.wmf"/><Relationship Id="rId106" Type="http://schemas.openxmlformats.org/officeDocument/2006/relationships/oleObject" Target="embeddings/oleObject44.bin"/><Relationship Id="rId313" Type="http://schemas.openxmlformats.org/officeDocument/2006/relationships/image" Target="media/image164.jpeg"/><Relationship Id="rId758" Type="http://schemas.openxmlformats.org/officeDocument/2006/relationships/oleObject" Target="embeddings/oleObject352.bin"/><Relationship Id="rId965" Type="http://schemas.openxmlformats.org/officeDocument/2006/relationships/image" Target="media/image503.wmf"/><Relationship Id="rId10" Type="http://schemas.openxmlformats.org/officeDocument/2006/relationships/oleObject" Target="embeddings/oleObject1.bin"/><Relationship Id="rId94" Type="http://schemas.openxmlformats.org/officeDocument/2006/relationships/image" Target="media/image48.emf"/><Relationship Id="rId397" Type="http://schemas.openxmlformats.org/officeDocument/2006/relationships/oleObject" Target="embeddings/oleObject177.bin"/><Relationship Id="rId520" Type="http://schemas.openxmlformats.org/officeDocument/2006/relationships/image" Target="media/image276.wmf"/><Relationship Id="rId618" Type="http://schemas.openxmlformats.org/officeDocument/2006/relationships/image" Target="media/image325.wmf"/><Relationship Id="rId825" Type="http://schemas.openxmlformats.org/officeDocument/2006/relationships/image" Target="media/image432.wmf"/><Relationship Id="rId257" Type="http://schemas.openxmlformats.org/officeDocument/2006/relationships/image" Target="media/image134.emf"/><Relationship Id="rId464" Type="http://schemas.openxmlformats.org/officeDocument/2006/relationships/image" Target="media/image247.wmf"/><Relationship Id="rId1010" Type="http://schemas.openxmlformats.org/officeDocument/2006/relationships/oleObject" Target="embeddings/oleObject474.bin"/><Relationship Id="rId1094" Type="http://schemas.openxmlformats.org/officeDocument/2006/relationships/oleObject" Target="embeddings/oleObject515.bin"/><Relationship Id="rId1108" Type="http://schemas.openxmlformats.org/officeDocument/2006/relationships/oleObject" Target="embeddings/oleObject522.bin"/><Relationship Id="rId117" Type="http://schemas.openxmlformats.org/officeDocument/2006/relationships/oleObject" Target="embeddings/oleObject49.bin"/><Relationship Id="rId671" Type="http://schemas.openxmlformats.org/officeDocument/2006/relationships/image" Target="media/image353.wmf"/><Relationship Id="rId769" Type="http://schemas.openxmlformats.org/officeDocument/2006/relationships/image" Target="media/image403.wmf"/><Relationship Id="rId976" Type="http://schemas.openxmlformats.org/officeDocument/2006/relationships/oleObject" Target="embeddings/oleObject459.bin"/><Relationship Id="rId324" Type="http://schemas.openxmlformats.org/officeDocument/2006/relationships/image" Target="media/image172.wmf"/><Relationship Id="rId531" Type="http://schemas.openxmlformats.org/officeDocument/2006/relationships/oleObject" Target="embeddings/oleObject241.bin"/><Relationship Id="rId629" Type="http://schemas.openxmlformats.org/officeDocument/2006/relationships/image" Target="media/image331.wmf"/><Relationship Id="rId836" Type="http://schemas.openxmlformats.org/officeDocument/2006/relationships/oleObject" Target="embeddings/oleObject390.bin"/><Relationship Id="rId1021" Type="http://schemas.openxmlformats.org/officeDocument/2006/relationships/image" Target="media/image533.wmf"/><Relationship Id="rId1119" Type="http://schemas.openxmlformats.org/officeDocument/2006/relationships/image" Target="media/image583.wmf"/><Relationship Id="rId903" Type="http://schemas.openxmlformats.org/officeDocument/2006/relationships/oleObject" Target="embeddings/oleObject423.bin"/><Relationship Id="rId32" Type="http://schemas.openxmlformats.org/officeDocument/2006/relationships/oleObject" Target="embeddings/oleObject10.bin"/><Relationship Id="rId181" Type="http://schemas.openxmlformats.org/officeDocument/2006/relationships/image" Target="media/image94.wmf"/><Relationship Id="rId279" Type="http://schemas.openxmlformats.org/officeDocument/2006/relationships/image" Target="media/image146.wmf"/><Relationship Id="rId486" Type="http://schemas.openxmlformats.org/officeDocument/2006/relationships/image" Target="media/image258.wmf"/><Relationship Id="rId693" Type="http://schemas.openxmlformats.org/officeDocument/2006/relationships/image" Target="media/image364.wmf"/><Relationship Id="rId139" Type="http://schemas.openxmlformats.org/officeDocument/2006/relationships/oleObject" Target="embeddings/oleObject60.bin"/><Relationship Id="rId346" Type="http://schemas.openxmlformats.org/officeDocument/2006/relationships/oleObject" Target="embeddings/oleObject154.bin"/><Relationship Id="rId553" Type="http://schemas.openxmlformats.org/officeDocument/2006/relationships/oleObject" Target="embeddings/oleObject252.bin"/><Relationship Id="rId760" Type="http://schemas.openxmlformats.org/officeDocument/2006/relationships/oleObject" Target="embeddings/oleObject353.bin"/><Relationship Id="rId998" Type="http://schemas.openxmlformats.org/officeDocument/2006/relationships/oleObject" Target="embeddings/oleObject468.bin"/><Relationship Id="rId206" Type="http://schemas.openxmlformats.org/officeDocument/2006/relationships/image" Target="media/image107.wmf"/><Relationship Id="rId413" Type="http://schemas.openxmlformats.org/officeDocument/2006/relationships/image" Target="media/image220.emf"/><Relationship Id="rId858" Type="http://schemas.openxmlformats.org/officeDocument/2006/relationships/oleObject" Target="embeddings/oleObject401.bin"/><Relationship Id="rId1043" Type="http://schemas.openxmlformats.org/officeDocument/2006/relationships/image" Target="media/image544.wmf"/><Relationship Id="rId620" Type="http://schemas.openxmlformats.org/officeDocument/2006/relationships/image" Target="media/image326.emf"/><Relationship Id="rId718" Type="http://schemas.openxmlformats.org/officeDocument/2006/relationships/image" Target="media/image377.emf"/><Relationship Id="rId925" Type="http://schemas.openxmlformats.org/officeDocument/2006/relationships/image" Target="media/image483.wmf"/><Relationship Id="rId1110" Type="http://schemas.openxmlformats.org/officeDocument/2006/relationships/oleObject" Target="embeddings/oleObject523.bin"/><Relationship Id="rId54" Type="http://schemas.openxmlformats.org/officeDocument/2006/relationships/image" Target="media/image26.wmf"/><Relationship Id="rId270" Type="http://schemas.openxmlformats.org/officeDocument/2006/relationships/image" Target="media/image141.wmf"/><Relationship Id="rId130" Type="http://schemas.openxmlformats.org/officeDocument/2006/relationships/image" Target="media/image67.wmf"/><Relationship Id="rId368" Type="http://schemas.openxmlformats.org/officeDocument/2006/relationships/image" Target="media/image196.wmf"/><Relationship Id="rId575" Type="http://schemas.openxmlformats.org/officeDocument/2006/relationships/oleObject" Target="embeddings/oleObject263.bin"/><Relationship Id="rId782" Type="http://schemas.openxmlformats.org/officeDocument/2006/relationships/oleObject" Target="embeddings/oleObject363.bin"/><Relationship Id="rId228" Type="http://schemas.openxmlformats.org/officeDocument/2006/relationships/oleObject" Target="embeddings/oleObject102.bin"/><Relationship Id="rId435" Type="http://schemas.openxmlformats.org/officeDocument/2006/relationships/image" Target="media/image232.wmf"/><Relationship Id="rId642" Type="http://schemas.openxmlformats.org/officeDocument/2006/relationships/image" Target="media/image338.wmf"/><Relationship Id="rId1065" Type="http://schemas.openxmlformats.org/officeDocument/2006/relationships/oleObject" Target="embeddings/oleObject501.bin"/><Relationship Id="rId502" Type="http://schemas.openxmlformats.org/officeDocument/2006/relationships/oleObject" Target="embeddings/oleObject227.bin"/><Relationship Id="rId947" Type="http://schemas.openxmlformats.org/officeDocument/2006/relationships/image" Target="media/image494.wmf"/><Relationship Id="rId1132" Type="http://schemas.openxmlformats.org/officeDocument/2006/relationships/glossaryDocument" Target="glossary/document.xml"/><Relationship Id="rId76" Type="http://schemas.openxmlformats.org/officeDocument/2006/relationships/oleObject" Target="embeddings/oleObject31.bin"/><Relationship Id="rId807" Type="http://schemas.openxmlformats.org/officeDocument/2006/relationships/image" Target="media/image423.wmf"/><Relationship Id="rId292" Type="http://schemas.openxmlformats.org/officeDocument/2006/relationships/image" Target="media/image153.emf"/><Relationship Id="rId597" Type="http://schemas.openxmlformats.org/officeDocument/2006/relationships/oleObject" Target="embeddings/oleObject274.bin"/><Relationship Id="rId152" Type="http://schemas.openxmlformats.org/officeDocument/2006/relationships/oleObject" Target="embeddings/oleObject65.bin"/><Relationship Id="rId457" Type="http://schemas.openxmlformats.org/officeDocument/2006/relationships/image" Target="media/image243.wmf"/><Relationship Id="rId1087" Type="http://schemas.openxmlformats.org/officeDocument/2006/relationships/image" Target="media/image567.wmf"/><Relationship Id="rId664" Type="http://schemas.openxmlformats.org/officeDocument/2006/relationships/image" Target="media/image349.wmf"/><Relationship Id="rId871" Type="http://schemas.openxmlformats.org/officeDocument/2006/relationships/oleObject" Target="embeddings/oleObject407.bin"/><Relationship Id="rId969" Type="http://schemas.openxmlformats.org/officeDocument/2006/relationships/image" Target="media/image505.wmf"/><Relationship Id="rId317" Type="http://schemas.openxmlformats.org/officeDocument/2006/relationships/image" Target="media/image168.png"/><Relationship Id="rId524" Type="http://schemas.openxmlformats.org/officeDocument/2006/relationships/image" Target="media/image278.wmf"/><Relationship Id="rId731" Type="http://schemas.openxmlformats.org/officeDocument/2006/relationships/image" Target="media/image384.wmf"/><Relationship Id="rId98" Type="http://schemas.openxmlformats.org/officeDocument/2006/relationships/oleObject" Target="embeddings/oleObject40.bin"/><Relationship Id="rId829" Type="http://schemas.openxmlformats.org/officeDocument/2006/relationships/image" Target="media/image434.wmf"/><Relationship Id="rId1014" Type="http://schemas.openxmlformats.org/officeDocument/2006/relationships/oleObject" Target="embeddings/oleObject476.bin"/><Relationship Id="rId25" Type="http://schemas.openxmlformats.org/officeDocument/2006/relationships/image" Target="media/image11.wmf"/><Relationship Id="rId174" Type="http://schemas.openxmlformats.org/officeDocument/2006/relationships/oleObject" Target="embeddings/oleObject76.bin"/><Relationship Id="rId381" Type="http://schemas.openxmlformats.org/officeDocument/2006/relationships/oleObject" Target="embeddings/oleObject169.bin"/></Relationships>
</file>

<file path=word/_rels/header1.xml.rels><?xml version="1.0" encoding="UTF-8" standalone="yes"?>
<Relationships xmlns="http://schemas.openxmlformats.org/package/2006/relationships"><Relationship Id="rId1" Type="http://schemas.openxmlformats.org/officeDocument/2006/relationships/image" Target="media/image587.jpeg"/></Relationships>
</file>

<file path=word/_rels/header2.xml.rels><?xml version="1.0" encoding="UTF-8" standalone="yes"?>
<Relationships xmlns="http://schemas.openxmlformats.org/package/2006/relationships"><Relationship Id="rId1" Type="http://schemas.openxmlformats.org/officeDocument/2006/relationships/image" Target="media/image588.jpeg"/></Relationships>
</file>

<file path=word/_rels/header3.xml.rels><?xml version="1.0" encoding="UTF-8" standalone="yes"?>
<Relationships xmlns="http://schemas.openxmlformats.org/package/2006/relationships"><Relationship Id="rId1" Type="http://schemas.openxmlformats.org/officeDocument/2006/relationships/image" Target="media/image58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6302C"/>
    <w:rsid w:val="000723EF"/>
    <w:rsid w:val="00076CDF"/>
    <w:rsid w:val="00093B76"/>
    <w:rsid w:val="000B660D"/>
    <w:rsid w:val="0025005A"/>
    <w:rsid w:val="002D563D"/>
    <w:rsid w:val="003B5166"/>
    <w:rsid w:val="003C7319"/>
    <w:rsid w:val="00480A9E"/>
    <w:rsid w:val="004D284E"/>
    <w:rsid w:val="00520740"/>
    <w:rsid w:val="0056060A"/>
    <w:rsid w:val="0061044A"/>
    <w:rsid w:val="006D16E4"/>
    <w:rsid w:val="007818CE"/>
    <w:rsid w:val="008748A4"/>
    <w:rsid w:val="008C5972"/>
    <w:rsid w:val="00A53158"/>
    <w:rsid w:val="00AE75FA"/>
    <w:rsid w:val="00B21018"/>
    <w:rsid w:val="00BA46E0"/>
    <w:rsid w:val="00C65711"/>
    <w:rsid w:val="00D53333"/>
    <w:rsid w:val="00D837F5"/>
    <w:rsid w:val="00E34AF4"/>
    <w:rsid w:val="00E66354"/>
    <w:rsid w:val="00EB7098"/>
    <w:rsid w:val="00F95B85"/>
    <w:rsid w:val="00FC63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415692D3AA436BBD5569C1A255831C">
    <w:name w:val="95415692D3AA436BBD5569C1A255831C"/>
    <w:rsid w:val="00520740"/>
  </w:style>
  <w:style w:type="character" w:styleId="PlaceholderText">
    <w:name w:val="Placeholder Text"/>
    <w:basedOn w:val="DefaultParagraphFont"/>
    <w:uiPriority w:val="99"/>
    <w:semiHidden/>
    <w:rsid w:val="00A531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1CA7F9-FD0F-469A-9D84-5495BB603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1</Pages>
  <Words>11752</Words>
  <Characters>66989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NUCLEI</vt:lpstr>
    </vt:vector>
  </TitlesOfParts>
  <Company/>
  <LinksUpToDate>false</LinksUpToDate>
  <CharactersWithSpaces>78584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NUCLEI</dc:title>
  <dc:creator>SWOYAN</dc:creator>
  <cp:lastModifiedBy>Durga prasad Mohanty</cp:lastModifiedBy>
  <cp:revision>221</cp:revision>
  <dcterms:created xsi:type="dcterms:W3CDTF">2020-06-18T07:04:00Z</dcterms:created>
  <dcterms:modified xsi:type="dcterms:W3CDTF">2021-03-23T09:16:00Z</dcterms:modified>
</cp:coreProperties>
</file>