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14" w:rsidRDefault="0033416F">
      <w:pPr>
        <w:rPr>
          <w:sz w:val="32"/>
          <w:szCs w:val="32"/>
        </w:rPr>
      </w:pPr>
      <w:r>
        <w:rPr>
          <w:sz w:val="32"/>
          <w:szCs w:val="32"/>
        </w:rPr>
        <w:t>CHAPTER- 18</w:t>
      </w:r>
    </w:p>
    <w:p w:rsidR="00204E14" w:rsidRDefault="0033416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ASSESSMENT WORKSHEET</w:t>
      </w:r>
    </w:p>
    <w:p w:rsidR="000C75CC" w:rsidRPr="00F55433" w:rsidRDefault="0033416F" w:rsidP="00F5543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Date – 12.11.21</w:t>
      </w:r>
    </w:p>
    <w:p w:rsidR="00204E14" w:rsidRDefault="0033416F" w:rsidP="000C75CC">
      <w:pPr>
        <w:pStyle w:val="NormalWeb"/>
        <w:spacing w:before="0" w:beforeAutospacing="0" w:after="160" w:afterAutospacing="0"/>
        <w:rPr>
          <w:noProof/>
        </w:rPr>
      </w:pPr>
      <w:r>
        <w:rPr>
          <w:rFonts w:ascii="Calibri" w:hAnsi="Calibri"/>
          <w:b/>
          <w:bCs/>
          <w:sz w:val="40"/>
          <w:szCs w:val="40"/>
        </w:rPr>
        <w:t>Q1.</w:t>
      </w:r>
      <w:r>
        <w:rPr>
          <w:rFonts w:ascii="Calibri" w:hAnsi="Calibri"/>
          <w:b/>
          <w:bCs/>
          <w:sz w:val="40"/>
          <w:szCs w:val="40"/>
        </w:rPr>
        <w:tab/>
        <w:t>Circle the pictures in pairs (2s)</w:t>
      </w:r>
    </w:p>
    <w:p w:rsidR="00204E14" w:rsidRDefault="0033416F" w:rsidP="000C75CC">
      <w:pPr>
        <w:pStyle w:val="NormalWeb"/>
        <w:spacing w:before="0" w:beforeAutospacing="0" w:after="160" w:afterAutospacing="0"/>
        <w:rPr>
          <w:noProof/>
        </w:rPr>
      </w:pPr>
      <w:r>
        <w:rPr>
          <w:noProof/>
          <w:lang w:val="en-IN" w:eastAsia="en-IN"/>
        </w:rPr>
        <w:drawing>
          <wp:inline distT="0" distB="0" distL="0" distR="0" wp14:anchorId="5AB92551" wp14:editId="0BD96AD2">
            <wp:extent cx="745148" cy="745148"/>
            <wp:effectExtent l="0" t="0" r="0" b="0"/>
            <wp:docPr id="1026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2EE3BE53" wp14:editId="72094D4B">
            <wp:extent cx="745148" cy="745148"/>
            <wp:effectExtent l="0" t="0" r="0" b="0"/>
            <wp:docPr id="1027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69E71999" wp14:editId="61CDFD63">
            <wp:extent cx="745148" cy="745148"/>
            <wp:effectExtent l="0" t="0" r="0" b="0"/>
            <wp:docPr id="102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 wp14:anchorId="367EB401" wp14:editId="35CC5990">
            <wp:extent cx="745148" cy="745148"/>
            <wp:effectExtent l="0" t="0" r="0" b="0"/>
            <wp:docPr id="1029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75CC" w:rsidRDefault="0033416F" w:rsidP="000C75CC">
      <w:pPr>
        <w:pStyle w:val="NormalWeb"/>
        <w:spacing w:before="0" w:beforeAutospacing="0" w:after="160" w:afterAutospacing="0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noProof/>
          <w:sz w:val="40"/>
          <w:szCs w:val="40"/>
          <w:lang w:val="en-IN" w:eastAsia="en-IN"/>
        </w:rPr>
        <w:drawing>
          <wp:inline distT="0" distB="0" distL="0" distR="0" wp14:anchorId="7B94C2EC" wp14:editId="1506E13B">
            <wp:extent cx="745148" cy="745148"/>
            <wp:effectExtent l="0" t="0" r="0" b="0"/>
            <wp:docPr id="1030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5CC">
        <w:rPr>
          <w:rFonts w:ascii="Calibri" w:hAnsi="Calibri"/>
          <w:b/>
          <w:bCs/>
          <w:noProof/>
          <w:sz w:val="40"/>
          <w:szCs w:val="40"/>
          <w:lang w:val="en-IN" w:eastAsia="en-IN"/>
        </w:rPr>
        <w:drawing>
          <wp:inline distT="0" distB="0" distL="0" distR="0" wp14:anchorId="43FB53E6" wp14:editId="1BCE72A0">
            <wp:extent cx="745148" cy="745148"/>
            <wp:effectExtent l="0" t="0" r="0" b="0"/>
            <wp:docPr id="1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noProof/>
          <w:sz w:val="40"/>
          <w:szCs w:val="40"/>
          <w:lang w:val="en-IN" w:eastAsia="en-IN"/>
        </w:rPr>
        <w:drawing>
          <wp:inline distT="0" distB="0" distL="0" distR="0" wp14:anchorId="5A103652" wp14:editId="3B00CB98">
            <wp:extent cx="745148" cy="745148"/>
            <wp:effectExtent l="0" t="0" r="0" b="0"/>
            <wp:docPr id="1031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noProof/>
          <w:sz w:val="40"/>
          <w:szCs w:val="40"/>
          <w:lang w:val="en-IN" w:eastAsia="en-IN"/>
        </w:rPr>
        <w:drawing>
          <wp:inline distT="0" distB="0" distL="0" distR="0" wp14:anchorId="288F5DF6" wp14:editId="1F1474BF">
            <wp:extent cx="745148" cy="745148"/>
            <wp:effectExtent l="0" t="0" r="0" b="0"/>
            <wp:docPr id="1032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5CC">
        <w:rPr>
          <w:rFonts w:ascii="Calibri" w:hAnsi="Calibri"/>
          <w:b/>
          <w:bCs/>
          <w:noProof/>
          <w:sz w:val="40"/>
          <w:szCs w:val="40"/>
          <w:lang w:val="en-IN" w:eastAsia="en-IN"/>
        </w:rPr>
        <w:drawing>
          <wp:inline distT="0" distB="0" distL="0" distR="0" wp14:anchorId="6ECF76B6" wp14:editId="280A0E38">
            <wp:extent cx="745148" cy="745148"/>
            <wp:effectExtent l="0" t="0" r="0" b="0"/>
            <wp:docPr id="103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45148" cy="7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E14" w:rsidRPr="000C75CC" w:rsidRDefault="0033416F" w:rsidP="000C75CC">
      <w:pPr>
        <w:pStyle w:val="NormalWeb"/>
        <w:spacing w:before="0" w:beforeAutospacing="0" w:after="160" w:afterAutospacing="0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t>Q2.</w:t>
      </w:r>
      <w:r w:rsidR="000C75CC">
        <w:rPr>
          <w:rFonts w:cs="Calibri"/>
          <w:b/>
          <w:bCs/>
          <w:noProof/>
          <w:sz w:val="40"/>
          <w:szCs w:val="40"/>
          <w:bdr w:val="none" w:sz="0" w:space="0" w:color="auto" w:frame="1"/>
        </w:rPr>
        <w:t>C</w:t>
      </w: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t>ount in 2s and colour the number</w:t>
      </w:r>
      <w:r w:rsidR="000C75CC">
        <w:rPr>
          <w:rFonts w:cs="Calibri"/>
          <w:b/>
          <w:bCs/>
          <w:noProof/>
          <w:sz w:val="40"/>
          <w:szCs w:val="40"/>
          <w:bdr w:val="none" w:sz="0" w:space="0" w:color="auto" w:frame="1"/>
        </w:rPr>
        <w:t>s</w:t>
      </w: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t>start</w:t>
      </w: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t xml:space="preserve">ing </w:t>
      </w: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t>from 1</w:t>
      </w:r>
      <w:r w:rsidR="000C75CC">
        <w:rPr>
          <w:rFonts w:cs="Calibri"/>
          <w:b/>
          <w:bCs/>
          <w:noProof/>
          <w:sz w:val="40"/>
          <w:szCs w:val="40"/>
          <w:bdr w:val="none" w:sz="0" w:space="0" w:color="auto" w:frame="1"/>
        </w:rPr>
        <w:t>.</w:t>
      </w:r>
    </w:p>
    <w:p w:rsidR="00204E14" w:rsidRDefault="000C75CC" w:rsidP="000C75CC">
      <w:pPr>
        <w:spacing w:after="0" w:line="36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</w:rPr>
        <w:pict>
          <v:rect id="1035" o:spid="_x0000_s1054" style="position:absolute;margin-left:343.65pt;margin-top:13.25pt;width:46.8pt;height:38.4pt;z-index:7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204E14" w:rsidRPr="000C75CC" w:rsidRDefault="0033416F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 w:rsidRPr="000C75CC">
                    <w:rPr>
                      <w:sz w:val="36"/>
                      <w:lang w:val="en-IN"/>
                    </w:rPr>
                    <w:t>6</w:t>
                  </w:r>
                </w:p>
              </w:txbxContent>
            </v:textbox>
          </v:rect>
        </w:pict>
      </w:r>
      <w:r w:rsidR="0033416F">
        <w:rPr>
          <w:rFonts w:eastAsia="Times New Roman" w:cs="Calibri"/>
          <w:b/>
          <w:bCs/>
          <w:noProof/>
          <w:sz w:val="40"/>
          <w:szCs w:val="40"/>
        </w:rPr>
        <w:pict>
          <v:rect id="1036" o:spid="_x0000_s1053" style="position:absolute;margin-left:276.6pt;margin-top:13.25pt;width:46.8pt;height:38.4pt;z-index: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204E14" w:rsidRPr="000C75CC" w:rsidRDefault="0033416F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 w:rsidRPr="000C75CC">
                    <w:rPr>
                      <w:sz w:val="36"/>
                      <w:lang w:val="en-IN"/>
                    </w:rPr>
                    <w:t>5</w:t>
                  </w:r>
                </w:p>
              </w:txbxContent>
            </v:textbox>
          </v:rect>
        </w:pict>
      </w:r>
      <w:r w:rsidR="0033416F">
        <w:rPr>
          <w:rFonts w:eastAsia="Times New Roman" w:cs="Calibri"/>
          <w:b/>
          <w:bCs/>
          <w:noProof/>
          <w:sz w:val="40"/>
          <w:szCs w:val="40"/>
        </w:rPr>
        <w:pict>
          <v:rect id="1037" o:spid="_x0000_s1052" style="position:absolute;margin-left:215.4pt;margin-top:13.25pt;width:46.8pt;height:38.4pt;z-index:5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204E14" w:rsidRPr="000C75CC" w:rsidRDefault="0033416F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 w:rsidRPr="000C75CC">
                    <w:rPr>
                      <w:sz w:val="36"/>
                      <w:lang w:val="en-IN"/>
                    </w:rPr>
                    <w:t>4</w:t>
                  </w:r>
                </w:p>
              </w:txbxContent>
            </v:textbox>
          </v:rect>
        </w:pict>
      </w:r>
      <w:r w:rsidR="0033416F">
        <w:rPr>
          <w:rFonts w:eastAsia="Times New Roman" w:cs="Calibri"/>
          <w:b/>
          <w:bCs/>
          <w:noProof/>
          <w:sz w:val="40"/>
          <w:szCs w:val="40"/>
        </w:rPr>
        <w:pict>
          <v:rect id="1038" o:spid="_x0000_s1051" style="position:absolute;margin-left:150pt;margin-top:13.25pt;width:46.8pt;height:38.4pt;z-index: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204E14" w:rsidRPr="000C75CC" w:rsidRDefault="0033416F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 w:rsidRPr="000C75CC">
                    <w:rPr>
                      <w:sz w:val="36"/>
                      <w:lang w:val="en-IN"/>
                    </w:rPr>
                    <w:t>3</w:t>
                  </w:r>
                </w:p>
              </w:txbxContent>
            </v:textbox>
          </v:rect>
        </w:pict>
      </w:r>
      <w:r w:rsidR="0033416F">
        <w:rPr>
          <w:rFonts w:eastAsia="Times New Roman" w:cs="Calibri"/>
          <w:b/>
          <w:bCs/>
          <w:noProof/>
          <w:sz w:val="40"/>
          <w:szCs w:val="40"/>
        </w:rPr>
        <w:pict>
          <v:rect id="1039" o:spid="_x0000_s1050" style="position:absolute;margin-left:83.4pt;margin-top:13.25pt;width:46.8pt;height:38.4pt;z-index:3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204E14" w:rsidRPr="000C75CC" w:rsidRDefault="0033416F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 w:rsidRPr="000C75CC">
                    <w:rPr>
                      <w:sz w:val="36"/>
                      <w:lang w:val="en-IN"/>
                    </w:rPr>
                    <w:t>2</w:t>
                  </w:r>
                </w:p>
              </w:txbxContent>
            </v:textbox>
          </v:rect>
        </w:pict>
      </w:r>
      <w:r w:rsidR="0033416F">
        <w:rPr>
          <w:rFonts w:eastAsia="Times New Roman" w:cs="Calibri"/>
          <w:b/>
          <w:bCs/>
          <w:noProof/>
          <w:sz w:val="40"/>
          <w:szCs w:val="40"/>
        </w:rPr>
        <w:pict>
          <v:rect id="1040" o:spid="_x0000_s1049" style="position:absolute;margin-left:23.4pt;margin-top:13.25pt;width:46.8pt;height:38.4pt;z-index: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204E14" w:rsidRPr="000C75CC" w:rsidRDefault="000C75CC">
                  <w:pPr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 xml:space="preserve">  </w:t>
                  </w:r>
                  <w:r w:rsidR="0033416F" w:rsidRPr="000C75CC">
                    <w:rPr>
                      <w:sz w:val="36"/>
                      <w:lang w:val="en-IN"/>
                    </w:rPr>
                    <w:t>1</w:t>
                  </w:r>
                </w:p>
              </w:txbxContent>
            </v:textbox>
          </v:rect>
        </w:pict>
      </w:r>
    </w:p>
    <w:p w:rsidR="00204E14" w:rsidRDefault="000C75CC" w:rsidP="000C75CC">
      <w:pPr>
        <w:spacing w:after="0" w:line="360" w:lineRule="auto"/>
        <w:rPr>
          <w:rFonts w:eastAsia="Times New Roman" w:cs="Calibri"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0" style="position:absolute;margin-left:343.65pt;margin-top:27.65pt;width:46.8pt;height:38.4pt;z-index:25166131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12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1" style="position:absolute;margin-left:403.5pt;margin-top:30.05pt;width:46.8pt;height:38.4pt;z-index:251662336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13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2" style="position:absolute;margin-left:276.6pt;margin-top:27.65pt;width:46.8pt;height:38.4pt;z-index:25166336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11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3" style="position:absolute;margin-left:217.8pt;margin-top:27.65pt;width:46.8pt;height:38.4pt;z-index:25166438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10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4" style="position:absolute;margin-left:150pt;margin-top:27.65pt;width:46.8pt;height:38.4pt;z-index:25166540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9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5" style="position:absolute;margin-left:83.4pt;margin-top:30.05pt;width:46.8pt;height:38.4pt;z-index:25166643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8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57" style="position:absolute;margin-left:22.2pt;margin-top:30.05pt;width:46.8pt;height:38.4pt;z-index:25165824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7</w:t>
                  </w:r>
                </w:p>
              </w:txbxContent>
            </v:textbox>
          </v:rect>
        </w:pict>
      </w:r>
    </w:p>
    <w:p w:rsidR="00204E14" w:rsidRDefault="00204E14" w:rsidP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0C75CC" w:rsidP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2" style="position:absolute;margin-left:403.5pt;margin-top:18pt;width:46.8pt;height:38.4pt;z-index:25167360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20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7" style="position:absolute;margin-left:343.65pt;margin-top:18pt;width:46.8pt;height:38.4pt;z-index:251668480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19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8" style="position:absolute;margin-left:276.6pt;margin-top:18pt;width:46.8pt;height:38.4pt;z-index:25166950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18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9" style="position:absolute;margin-left:215.4pt;margin-top:18pt;width:46.8pt;height:38.4pt;z-index:25167052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17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0" style="position:absolute;margin-left:150pt;margin-top:18pt;width:46.8pt;height:38.4pt;z-index:25167155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</w:t>
                  </w:r>
                  <w:r w:rsidRPr="000C75CC">
                    <w:rPr>
                      <w:sz w:val="36"/>
                      <w:lang w:val="en-IN"/>
                    </w:rPr>
                    <w:t>6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1" style="position:absolute;margin-left:83.4pt;margin-top:18pt;width:46.8pt;height:38.4pt;z-index:251672576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15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59" style="position:absolute;margin-left:22.2pt;margin-top:18pt;width:46.8pt;height:38.4pt;z-index:25166028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14</w:t>
                  </w:r>
                </w:p>
              </w:txbxContent>
            </v:textbox>
          </v:rect>
        </w:pict>
      </w:r>
    </w:p>
    <w:p w:rsidR="00204E14" w:rsidRDefault="00204E14" w:rsidP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 w:rsidP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33416F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  <w:t xml:space="preserve">Q3. Count forward in 2s and complete the boxes </w:t>
      </w:r>
    </w:p>
    <w:p w:rsidR="00204E14" w:rsidRDefault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8" style="position:absolute;margin-left:381.9pt;margin-top:19.8pt;width:55.8pt;height:40.2pt;z-index:251678720;visibility:visible;mso-wrap-distance-left:0;mso-wrap-distance-right:0;mso-position-horizontal-relative:text;mso-position-vertical-relative:text;mso-width-relative:page;mso-height-relative:page"/>
        </w:pict>
      </w:r>
      <w:r>
        <w:rPr>
          <w:rFonts w:eastAsia="Times New Roman" w:cs="Calibri"/>
          <w:b/>
          <w:bCs/>
          <w:noProof/>
          <w:sz w:val="40"/>
          <w:szCs w:val="40"/>
        </w:rPr>
        <w:pict>
          <v:rect id="1054" o:spid="_x0000_s1035" style="position:absolute;margin-left:308.4pt;margin-top:19.8pt;width:55.8pt;height:40.2pt;z-index:26;visibility:visible;mso-wrap-distance-left:0;mso-wrap-distance-right:0;mso-position-horizontal-relative:text;mso-position-vertical-relative:text;mso-width-relative:page;mso-height-relative:page"/>
        </w:pict>
      </w:r>
      <w:r>
        <w:rPr>
          <w:rFonts w:eastAsia="Times New Roman" w:cs="Calibri"/>
          <w:b/>
          <w:bCs/>
          <w:noProof/>
          <w:sz w:val="40"/>
          <w:szCs w:val="40"/>
        </w:rPr>
        <w:pict>
          <v:rect id="1057" o:spid="_x0000_s1032" style="position:absolute;margin-left:234.45pt;margin-top:23.55pt;width:55.8pt;height:40.2pt;z-index:24;visibility:visible;mso-wrap-distance-left:0;mso-wrap-distance-right:0;mso-position-horizontal-relative:text;mso-position-vertical-relative:text;mso-width-relative:page;mso-height-relative:page"/>
        </w:pict>
      </w:r>
      <w:r>
        <w:rPr>
          <w:rFonts w:eastAsia="Times New Roman" w:cs="Calibri"/>
          <w:b/>
          <w:bCs/>
          <w:noProof/>
          <w:sz w:val="40"/>
          <w:szCs w:val="40"/>
        </w:rPr>
        <w:pict>
          <v:rect id="1056" o:spid="_x0000_s1033" style="position:absolute;margin-left:159.6pt;margin-top:23.55pt;width:55.8pt;height:40.2pt;z-index:23;visibility:visible;mso-wrap-distance-left:0;mso-wrap-distance-right:0;mso-position-horizontal-relative:text;mso-position-vertical-relative:text;mso-width-relative:page;mso-height-relative:page"/>
        </w:pict>
      </w:r>
    </w:p>
    <w:p w:rsidR="00204E14" w:rsidRDefault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4" style="position:absolute;margin-left:90.9pt;margin-top:.95pt;width:46.8pt;height:38.4pt;z-index:251675648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F55433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8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5" style="position:absolute;margin-left:10.35pt;margin-top:.95pt;width:46.8pt;height:38.4pt;z-index:251676672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 w:rsidRPr="000C75CC">
                    <w:rPr>
                      <w:sz w:val="36"/>
                      <w:lang w:val="en-IN"/>
                    </w:rPr>
                    <w:t>6</w:t>
                  </w:r>
                </w:p>
              </w:txbxContent>
            </v:textbox>
          </v:rect>
        </w:pict>
      </w:r>
    </w:p>
    <w:p w:rsidR="00204E14" w:rsidRDefault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7" style="position:absolute;margin-left:381.9pt;margin-top:23.9pt;width:55.8pt;height:40.2pt;z-index:251677696;visibility:visible;mso-wrap-distance-left:0;mso-wrap-distance-right:0;mso-position-horizontal-relative:text;mso-position-vertical-relative:text;mso-width-relative:page;mso-height-relative:page"/>
        </w:pict>
      </w:r>
    </w:p>
    <w:p w:rsidR="00204E14" w:rsidRDefault="000C75CC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73" style="position:absolute;margin-left:10.35pt;margin-top:9.85pt;width:46.8pt;height:38.4pt;z-index:251674624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20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sz w:val="40"/>
          <w:szCs w:val="40"/>
        </w:rPr>
        <w:pict>
          <v:rect id="1060" o:spid="_x0000_s1029" style="position:absolute;margin-left:308.4pt;margin-top:2.5pt;width:55.8pt;height:40.2pt;z-index:31;visibility:visible;mso-wrap-distance-left:0;mso-wrap-distance-right:0;mso-position-horizontal-relative:text;mso-position-vertical-relative:text;mso-width-relative:page;mso-height-relative:page"/>
        </w:pict>
      </w:r>
      <w:r>
        <w:rPr>
          <w:rFonts w:eastAsia="Times New Roman" w:cs="Calibri"/>
          <w:b/>
          <w:bCs/>
          <w:noProof/>
          <w:sz w:val="40"/>
          <w:szCs w:val="40"/>
        </w:rPr>
        <w:pict>
          <v:rect id="1061" o:spid="_x0000_s1028" style="position:absolute;margin-left:234.45pt;margin-top:2.5pt;width:55.8pt;height:40.2pt;z-index:30;visibility:visible;mso-wrap-distance-left:0;mso-wrap-distance-right:0;mso-position-horizontal-relative:text;mso-position-vertical-relative:text;mso-width-relative:page;mso-height-relative:page"/>
        </w:pict>
      </w:r>
      <w:r>
        <w:rPr>
          <w:rFonts w:eastAsia="Times New Roman" w:cs="Calibri"/>
          <w:b/>
          <w:bCs/>
          <w:noProof/>
          <w:sz w:val="40"/>
          <w:szCs w:val="40"/>
        </w:rPr>
        <w:pict>
          <v:rect id="1062" o:spid="_x0000_s1027" style="position:absolute;margin-left:162pt;margin-top:8.05pt;width:55.8pt;height:40.2pt;z-index:29;visibility:visible;mso-wrap-distance-left:0;mso-wrap-distance-right:0;mso-position-horizontal-relative:text;mso-position-vertical-relative:text;mso-width-relative:page;mso-height-relative:page"/>
        </w:pict>
      </w:r>
      <w:r>
        <w:rPr>
          <w:rFonts w:eastAsia="Times New Roman" w:cs="Calibri"/>
          <w:b/>
          <w:bCs/>
          <w:noProof/>
          <w:sz w:val="40"/>
          <w:szCs w:val="40"/>
          <w:lang w:val="en-IN" w:eastAsia="en-IN"/>
        </w:rPr>
        <w:pict>
          <v:rect id="_x0000_s1066" style="position:absolute;margin-left:90.9pt;margin-top:9.85pt;width:46.8pt;height:38.4pt;z-index:251667456;visibility:visible;mso-wrap-distance-left:0;mso-wrap-distance-right:0;mso-position-horizontal-relative:text;mso-position-vertical-relative:text;mso-width-relative:page;mso-height-relative:page">
            <v:textbox>
              <w:txbxContent>
                <w:p w:rsidR="000C75CC" w:rsidRPr="000C75CC" w:rsidRDefault="000C75CC" w:rsidP="000C75CC">
                  <w:pPr>
                    <w:jc w:val="center"/>
                    <w:rPr>
                      <w:sz w:val="36"/>
                      <w:lang w:val="en-IN"/>
                    </w:rPr>
                  </w:pPr>
                  <w:r>
                    <w:rPr>
                      <w:sz w:val="36"/>
                      <w:lang w:val="en-IN"/>
                    </w:rPr>
                    <w:t>22</w:t>
                  </w:r>
                </w:p>
              </w:txbxContent>
            </v:textbox>
          </v:rect>
        </w:pict>
      </w: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b/>
          <w:bCs/>
          <w:noProof/>
          <w:sz w:val="40"/>
          <w:szCs w:val="40"/>
          <w:bdr w:val="none" w:sz="0" w:space="0" w:color="auto" w:frame="1"/>
        </w:rPr>
      </w:pPr>
    </w:p>
    <w:p w:rsidR="00204E14" w:rsidRDefault="00204E14">
      <w:pPr>
        <w:spacing w:after="0" w:line="240" w:lineRule="auto"/>
        <w:rPr>
          <w:rFonts w:eastAsia="Times New Roman" w:cs="Calibri"/>
          <w:noProof/>
          <w:sz w:val="40"/>
          <w:szCs w:val="40"/>
          <w:bdr w:val="none" w:sz="0" w:space="0" w:color="auto" w:frame="1"/>
        </w:rPr>
      </w:pPr>
    </w:p>
    <w:sectPr w:rsidR="00204E1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6F" w:rsidRDefault="0033416F">
      <w:pPr>
        <w:spacing w:after="0" w:line="240" w:lineRule="auto"/>
      </w:pPr>
      <w:r>
        <w:separator/>
      </w:r>
    </w:p>
  </w:endnote>
  <w:endnote w:type="continuationSeparator" w:id="0">
    <w:p w:rsidR="0033416F" w:rsidRDefault="0033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14" w:rsidRDefault="0033416F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ODM Educational </w:t>
    </w:r>
    <w:proofErr w:type="spellStart"/>
    <w:r>
      <w:rPr>
        <w:rFonts w:ascii="Cambria" w:hAnsi="Cambria"/>
      </w:rPr>
      <w:t>GroupPage</w:t>
    </w:r>
    <w:proofErr w:type="spellEnd"/>
    <w:r>
      <w:rPr>
        <w:rFonts w:ascii="Cambria" w:hAnsi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55433" w:rsidRPr="00F5543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204E14" w:rsidRDefault="00204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6F" w:rsidRDefault="0033416F">
      <w:pPr>
        <w:spacing w:after="0" w:line="240" w:lineRule="auto"/>
      </w:pPr>
      <w:r>
        <w:separator/>
      </w:r>
    </w:p>
  </w:footnote>
  <w:footnote w:type="continuationSeparator" w:id="0">
    <w:p w:rsidR="0033416F" w:rsidRDefault="0033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14" w:rsidRDefault="0033416F">
    <w:pPr>
      <w:pStyle w:val="Header"/>
    </w:pPr>
    <w:r>
      <w:rPr>
        <w:noProof/>
        <w:lang w:val="en-IN" w:eastAsia="en-IN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386334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943600" cy="38633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14" w:rsidRDefault="0033416F">
    <w:pPr>
      <w:pStyle w:val="Normal1"/>
    </w:pPr>
    <w:r>
      <w:rPr>
        <w:noProof/>
        <w:lang w:eastAsia="en-IN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-19050</wp:posOffset>
          </wp:positionH>
          <wp:positionV relativeFrom="margin">
            <wp:posOffset>2183129</wp:posOffset>
          </wp:positionV>
          <wp:extent cx="5943600" cy="386334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943600" cy="38633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MATHEMATICS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14" w:rsidRDefault="0033416F">
    <w:pPr>
      <w:pStyle w:val="Header"/>
    </w:pPr>
    <w:r>
      <w:rPr>
        <w:noProof/>
        <w:lang w:val="en-IN" w:eastAsia="en-IN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386334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943600" cy="38633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B4D8418F"/>
    <w:lvl w:ilvl="0">
      <w:start w:val="1"/>
      <w:numFmt w:val="bullet"/>
      <w:lvlText w:val=""/>
      <w:lvlJc w:val="left"/>
      <w:pPr>
        <w:tabs>
          <w:tab w:val="left" w:pos="627"/>
        </w:tabs>
        <w:ind w:left="627" w:hanging="42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FAB7931B"/>
    <w:lvl w:ilvl="0">
      <w:start w:val="1"/>
      <w:numFmt w:val="decimal"/>
      <w:suff w:val="nothing"/>
      <w:lvlText w:val="%1-"/>
      <w:lvlJc w:val="left"/>
    </w:lvl>
  </w:abstractNum>
  <w:abstractNum w:abstractNumId="2">
    <w:nsid w:val="00000002"/>
    <w:multiLevelType w:val="hybridMultilevel"/>
    <w:tmpl w:val="3E54AE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7DA8AF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2D82513E"/>
    <w:lvl w:ilvl="0" w:tplc="40E062A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00000005"/>
    <w:multiLevelType w:val="hybridMultilevel"/>
    <w:tmpl w:val="78F492E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D024D5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4E14"/>
    <w:rsid w:val="000C75CC"/>
    <w:rsid w:val="00204E14"/>
    <w:rsid w:val="0033416F"/>
    <w:rsid w:val="00F5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eastAsia="Calibri" w:cs="Calibri"/>
      <w:sz w:val="22"/>
      <w:szCs w:val="22"/>
      <w:lang w:val="en-IN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Revision">
    <w:name w:val="Revision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2770EFE-60BD-4D6D-B521-38A7A4B7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[MATHEMA]\\TICS]</vt:lpstr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[MATHEMA]\\TICS]</dc:title>
  <dc:creator>SWOYAN</dc:creator>
  <cp:lastModifiedBy>Windows User</cp:lastModifiedBy>
  <cp:revision>6</cp:revision>
  <cp:lastPrinted>2021-09-15T05:33:00Z</cp:lastPrinted>
  <dcterms:created xsi:type="dcterms:W3CDTF">2021-09-22T08:33:00Z</dcterms:created>
  <dcterms:modified xsi:type="dcterms:W3CDTF">2021-11-09T17:11:00Z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