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>
    <v:background id="_x0000_s1025" o:bwmode="white" fillcolor="#00b0f0" o:targetscreensize="1024,768">
      <v:fill color2="#0070c0" angle="-45" type="gradient"/>
    </v:background>
  </w:background>
  <w:body>
    <w:p w14:paraId="12001A40" w14:textId="2447F40B" w:rsidR="004B1B1D" w:rsidRDefault="004B1B1D" w:rsidP="00A4273B">
      <w:pPr>
        <w:spacing w:line="276" w:lineRule="auto"/>
        <w:rPr>
          <w:rFonts w:ascii="Papyrus" w:hAnsi="Papyrus"/>
          <w:color w:val="FFFFFF" w:themeColor="background1"/>
          <w:sz w:val="72"/>
          <w:szCs w:val="72"/>
          <w:highlight w:val="lightGray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  <w14:textOutline w14:w="571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Papyrus" w:hAnsi="Papyrus"/>
          <w:noProof/>
          <w:color w:val="FFFFFF" w:themeColor="background1"/>
          <w:sz w:val="72"/>
          <w:szCs w:val="72"/>
          <w:shd w:val="clear" w:color="auto" w:fill="FFFFFF"/>
        </w:rPr>
        <w:drawing>
          <wp:inline distT="0" distB="0" distL="0" distR="0" wp14:anchorId="38305A6D" wp14:editId="729EE61C">
            <wp:extent cx="736422" cy="658178"/>
            <wp:effectExtent l="152400" t="95250" r="178435" b="180340"/>
            <wp:docPr id="2" name="Graphic 2" descr="A cloud with raindr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 cloud with raindro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57" cy="66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14:paraId="504CCE00" w14:textId="4FC34A24" w:rsidR="00A4273B" w:rsidRPr="00CE68E3" w:rsidRDefault="00A4273B" w:rsidP="00A4273B">
      <w:pPr>
        <w:spacing w:line="276" w:lineRule="auto"/>
        <w:rPr>
          <w:rFonts w:ascii="Papyrus" w:hAnsi="Papyrus"/>
          <w:color w:val="FFFFFF" w:themeColor="background1"/>
          <w:sz w:val="72"/>
          <w:szCs w:val="72"/>
          <w:highlight w:val="lightGray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  <w14:textOutline w14:w="571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E68E3">
        <w:rPr>
          <w:rFonts w:ascii="Papyrus" w:hAnsi="Papyrus"/>
          <w:color w:val="FFFFFF" w:themeColor="background1"/>
          <w:sz w:val="72"/>
          <w:szCs w:val="72"/>
          <w:highlight w:val="lightGray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  <w14:textOutline w14:w="571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Short Answered Questions</w:t>
      </w:r>
    </w:p>
    <w:p w14:paraId="00BC7A6B" w14:textId="025D4C82" w:rsidR="000E75E6" w:rsidRPr="00CE68E3" w:rsidRDefault="00A4273B" w:rsidP="00A4273B">
      <w:pPr>
        <w:spacing w:line="480" w:lineRule="auto"/>
        <w:rPr>
          <w:rFonts w:ascii="Harrington" w:hAnsi="Harrington"/>
          <w:sz w:val="24"/>
          <w:szCs w:val="24"/>
          <w:shd w:val="clear" w:color="auto" w:fill="FFFFFF"/>
          <w14:reflection w14:blurRad="6350" w14:stA="60000" w14:stPos="0" w14:endA="900" w14:endPos="58000" w14:dist="0" w14:dir="5400000" w14:fadeDir="5400000" w14:sx="100000" w14:sy="-100000" w14:kx="0" w14:ky="0" w14:algn="bl"/>
          <w14:textOutline w14:w="571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 xml:space="preserve">Q1. </w:t>
      </w:r>
      <w:r w:rsidR="00582B4F"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Select the name of the poet of the poem ‘Rain on the Roof’.</w:t>
      </w:r>
      <w:r w:rsidR="00582B4F" w:rsidRPr="00CE68E3">
        <w:rPr>
          <w:rFonts w:ascii="Roboto" w:hAnsi="Roboto"/>
          <w:b/>
          <w:bCs/>
          <w:i/>
          <w:iCs/>
          <w:sz w:val="24"/>
          <w:szCs w:val="24"/>
        </w:rPr>
        <w:br/>
      </w:r>
      <w:r w:rsidR="00582B4F" w:rsidRPr="00CE68E3">
        <w:rPr>
          <w:rFonts w:ascii="Harrington" w:hAnsi="Harrington"/>
          <w:sz w:val="24"/>
          <w:szCs w:val="24"/>
          <w:shd w:val="clear" w:color="auto" w:fill="FFFFFF"/>
        </w:rPr>
        <w:t>(a) Robert Frost</w:t>
      </w:r>
      <w:r w:rsidR="00582B4F" w:rsidRPr="00CE68E3">
        <w:rPr>
          <w:rFonts w:ascii="Harrington" w:hAnsi="Harrington"/>
          <w:sz w:val="24"/>
          <w:szCs w:val="24"/>
        </w:rPr>
        <w:br/>
      </w:r>
      <w:r w:rsidR="00582B4F" w:rsidRPr="00CE68E3">
        <w:rPr>
          <w:rFonts w:ascii="Harrington" w:hAnsi="Harrington"/>
          <w:sz w:val="24"/>
          <w:szCs w:val="24"/>
          <w:shd w:val="clear" w:color="auto" w:fill="FFFFFF"/>
        </w:rPr>
        <w:t>(b) Subramanian</w:t>
      </w:r>
      <w:r w:rsidR="00582B4F" w:rsidRPr="00CE68E3">
        <w:rPr>
          <w:rFonts w:ascii="Harrington" w:hAnsi="Harrington"/>
          <w:sz w:val="24"/>
          <w:szCs w:val="24"/>
        </w:rPr>
        <w:br/>
      </w:r>
      <w:r w:rsidR="00582B4F" w:rsidRPr="00CE68E3">
        <w:rPr>
          <w:rFonts w:ascii="Harrington" w:hAnsi="Harrington"/>
          <w:sz w:val="24"/>
          <w:szCs w:val="24"/>
          <w:shd w:val="clear" w:color="auto" w:fill="FFFFFF"/>
        </w:rPr>
        <w:t>(c) Coates Kinney</w:t>
      </w:r>
      <w:r w:rsidR="00582B4F" w:rsidRPr="00CE68E3">
        <w:rPr>
          <w:rFonts w:ascii="Harrington" w:hAnsi="Harrington"/>
          <w:sz w:val="24"/>
          <w:szCs w:val="24"/>
        </w:rPr>
        <w:br/>
      </w:r>
      <w:r w:rsidR="00582B4F" w:rsidRPr="00CE68E3">
        <w:rPr>
          <w:rFonts w:ascii="Harrington" w:hAnsi="Harrington"/>
          <w:sz w:val="24"/>
          <w:szCs w:val="24"/>
          <w:shd w:val="clear" w:color="auto" w:fill="FFFFFF"/>
        </w:rPr>
        <w:t xml:space="preserve">(d) W.B. </w:t>
      </w:r>
      <w:proofErr w:type="gramStart"/>
      <w:r w:rsidR="00582B4F" w:rsidRPr="00CE68E3">
        <w:rPr>
          <w:rFonts w:ascii="Harrington" w:hAnsi="Harrington"/>
          <w:sz w:val="24"/>
          <w:szCs w:val="24"/>
          <w:shd w:val="clear" w:color="auto" w:fill="FFFFFF"/>
        </w:rPr>
        <w:t>Yeats</w:t>
      </w:r>
      <w:proofErr w:type="gramEnd"/>
    </w:p>
    <w:p w14:paraId="45D1BDFE" w14:textId="1A728A20" w:rsidR="00582B4F" w:rsidRPr="00CE68E3" w:rsidRDefault="00582B4F" w:rsidP="00A4273B">
      <w:pPr>
        <w:spacing w:line="480" w:lineRule="auto"/>
        <w:rPr>
          <w:rFonts w:ascii="Century Schoolbook" w:hAnsi="Century Schoolbook"/>
          <w:sz w:val="24"/>
          <w:szCs w:val="24"/>
          <w:shd w:val="clear" w:color="auto" w:fill="FFFFFF"/>
        </w:rPr>
      </w:pPr>
    </w:p>
    <w:p w14:paraId="3729A0BA" w14:textId="04892929" w:rsidR="00582B4F" w:rsidRPr="00CE68E3" w:rsidRDefault="00582B4F" w:rsidP="00A4273B">
      <w:pPr>
        <w:spacing w:line="480" w:lineRule="auto"/>
        <w:rPr>
          <w:rFonts w:ascii="Roboto" w:hAnsi="Roboto"/>
          <w:sz w:val="24"/>
          <w:szCs w:val="24"/>
          <w:shd w:val="clear" w:color="auto" w:fill="FFFFFF"/>
        </w:rPr>
      </w:pP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Q2.</w:t>
      </w:r>
      <w:r w:rsidR="00A4273B" w:rsidRPr="00CE68E3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What does the poet listen?</w:t>
      </w:r>
      <w:r w:rsidRPr="00CE68E3">
        <w:rPr>
          <w:rFonts w:ascii="Roboto" w:hAnsi="Roboto"/>
          <w:sz w:val="24"/>
          <w:szCs w:val="24"/>
        </w:rPr>
        <w:br/>
      </w:r>
      <w:r w:rsidRPr="00CE68E3">
        <w:rPr>
          <w:rFonts w:ascii="Harrington" w:hAnsi="Harrington"/>
          <w:sz w:val="24"/>
          <w:szCs w:val="24"/>
          <w:shd w:val="clear" w:color="auto" w:fill="FFFFFF"/>
        </w:rPr>
        <w:t>(a) the sweet music of insects</w:t>
      </w:r>
      <w:r w:rsidRPr="00CE68E3">
        <w:rPr>
          <w:rFonts w:ascii="Harrington" w:hAnsi="Harrington"/>
          <w:sz w:val="24"/>
          <w:szCs w:val="24"/>
        </w:rPr>
        <w:br/>
      </w:r>
      <w:r w:rsidRPr="00CE68E3">
        <w:rPr>
          <w:rFonts w:ascii="Harrington" w:hAnsi="Harrington"/>
          <w:sz w:val="24"/>
          <w:szCs w:val="24"/>
          <w:shd w:val="clear" w:color="auto" w:fill="FFFFFF"/>
        </w:rPr>
        <w:t>(b) sweet music of piano</w:t>
      </w:r>
      <w:r w:rsidRPr="00CE68E3">
        <w:rPr>
          <w:rFonts w:ascii="Harrington" w:hAnsi="Harrington"/>
          <w:sz w:val="24"/>
          <w:szCs w:val="24"/>
        </w:rPr>
        <w:br/>
      </w:r>
      <w:r w:rsidRPr="00CE68E3">
        <w:rPr>
          <w:rFonts w:ascii="Harrington" w:hAnsi="Harrington"/>
          <w:sz w:val="24"/>
          <w:szCs w:val="24"/>
          <w:shd w:val="clear" w:color="auto" w:fill="FFFFFF"/>
        </w:rPr>
        <w:t>(c) the sweet music of raindrops</w:t>
      </w:r>
      <w:r w:rsidRPr="00CE68E3">
        <w:rPr>
          <w:rFonts w:ascii="Harrington" w:hAnsi="Harrington"/>
          <w:sz w:val="24"/>
          <w:szCs w:val="24"/>
        </w:rPr>
        <w:br/>
      </w:r>
      <w:r w:rsidRPr="00CE68E3">
        <w:rPr>
          <w:rFonts w:ascii="Harrington" w:hAnsi="Harrington"/>
          <w:sz w:val="24"/>
          <w:szCs w:val="24"/>
          <w:shd w:val="clear" w:color="auto" w:fill="FFFFFF"/>
        </w:rPr>
        <w:t xml:space="preserve">(d) all the options are </w:t>
      </w:r>
      <w:proofErr w:type="gramStart"/>
      <w:r w:rsidRPr="00CE68E3">
        <w:rPr>
          <w:rFonts w:ascii="Harrington" w:hAnsi="Harrington"/>
          <w:sz w:val="24"/>
          <w:szCs w:val="24"/>
          <w:shd w:val="clear" w:color="auto" w:fill="FFFFFF"/>
        </w:rPr>
        <w:t>incorrect</w:t>
      </w:r>
      <w:proofErr w:type="gramEnd"/>
    </w:p>
    <w:p w14:paraId="73D2B2F9" w14:textId="7528EF91" w:rsidR="00582B4F" w:rsidRPr="00CE68E3" w:rsidRDefault="00582B4F" w:rsidP="00A4273B">
      <w:pPr>
        <w:spacing w:line="480" w:lineRule="auto"/>
        <w:rPr>
          <w:rFonts w:ascii="Roboto" w:hAnsi="Roboto"/>
          <w:sz w:val="24"/>
          <w:szCs w:val="24"/>
          <w:shd w:val="clear" w:color="auto" w:fill="FFFFFF"/>
        </w:rPr>
      </w:pPr>
    </w:p>
    <w:p w14:paraId="3E7B8A48" w14:textId="131CD2B2" w:rsidR="00582B4F" w:rsidRPr="00CE68E3" w:rsidRDefault="00582B4F" w:rsidP="00A4273B">
      <w:pPr>
        <w:spacing w:line="480" w:lineRule="auto"/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</w:pP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Q</w:t>
      </w:r>
      <w:r w:rsidR="00A4273B"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3</w:t>
      </w: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. What do the humid shadows refer to?</w:t>
      </w:r>
    </w:p>
    <w:p w14:paraId="151EF267" w14:textId="53CBBC59" w:rsidR="00582B4F" w:rsidRPr="00CE68E3" w:rsidRDefault="00582B4F" w:rsidP="00A4273B">
      <w:pPr>
        <w:spacing w:line="480" w:lineRule="auto"/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</w:pP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Q</w:t>
      </w:r>
      <w:r w:rsidR="00A4273B"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4</w:t>
      </w: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. What is melancholy in the poem ’Rain on the Roof’?</w:t>
      </w:r>
    </w:p>
    <w:p w14:paraId="34A844D4" w14:textId="6ADCBADA" w:rsidR="00582B4F" w:rsidRDefault="00582B4F" w:rsidP="00A4273B">
      <w:pPr>
        <w:spacing w:line="480" w:lineRule="auto"/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</w:pP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Q</w:t>
      </w:r>
      <w:r w:rsidR="00A4273B"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5</w:t>
      </w:r>
      <w:r w:rsidRPr="00CE68E3">
        <w:rPr>
          <w:rFonts w:ascii="Century Schoolbook" w:hAnsi="Century Schoolbook"/>
          <w:b/>
          <w:bCs/>
          <w:i/>
          <w:iCs/>
          <w:sz w:val="24"/>
          <w:szCs w:val="24"/>
          <w:shd w:val="clear" w:color="auto" w:fill="FFFFFF"/>
        </w:rPr>
        <w:t>. What does the poet like to do when it rains?</w:t>
      </w:r>
    </w:p>
    <w:sectPr w:rsidR="00582B4F" w:rsidSect="004B1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982A" w14:textId="77777777" w:rsidR="00A4273B" w:rsidRDefault="00A4273B" w:rsidP="00A4273B">
      <w:pPr>
        <w:spacing w:after="0" w:line="240" w:lineRule="auto"/>
      </w:pPr>
      <w:r>
        <w:separator/>
      </w:r>
    </w:p>
  </w:endnote>
  <w:endnote w:type="continuationSeparator" w:id="0">
    <w:p w14:paraId="3EC34821" w14:textId="77777777" w:rsidR="00A4273B" w:rsidRDefault="00A4273B" w:rsidP="00A4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5448" w14:textId="77777777" w:rsidR="00CE68E3" w:rsidRDefault="00CE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460B" w14:textId="77777777" w:rsidR="00CE68E3" w:rsidRDefault="00CE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0318" w14:textId="77777777" w:rsidR="00CE68E3" w:rsidRDefault="00CE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9A53" w14:textId="77777777" w:rsidR="00A4273B" w:rsidRDefault="00A4273B" w:rsidP="00A4273B">
      <w:pPr>
        <w:spacing w:after="0" w:line="240" w:lineRule="auto"/>
      </w:pPr>
      <w:r>
        <w:separator/>
      </w:r>
    </w:p>
  </w:footnote>
  <w:footnote w:type="continuationSeparator" w:id="0">
    <w:p w14:paraId="5AA6027E" w14:textId="77777777" w:rsidR="00A4273B" w:rsidRDefault="00A4273B" w:rsidP="00A4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CA54" w14:textId="6ADDF67F" w:rsidR="00CE68E3" w:rsidRDefault="00CE68E3">
    <w:pPr>
      <w:pStyle w:val="Header"/>
    </w:pPr>
    <w:r>
      <w:rPr>
        <w:noProof/>
      </w:rPr>
      <w:pict w14:anchorId="57EE4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851360" o:spid="_x0000_s2053" type="#_x0000_t136" style="position:absolute;margin-left:0;margin-top:0;width:565.6pt;height:70.7pt;rotation:315;z-index:-251655168;mso-position-horizontal:center;mso-position-horizontal-relative:margin;mso-position-vertical:center;mso-position-vertical-relative:margin" o:allowincell="f" fillcolor="#7f5f00 [1607]" stroked="f">
          <v:fill opacity=".5"/>
          <v:textpath style="font-family:&quot;Cambria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A0EF" w14:textId="14BB273B" w:rsidR="00CE68E3" w:rsidRDefault="00CE68E3">
    <w:pPr>
      <w:pStyle w:val="Header"/>
    </w:pPr>
    <w:r>
      <w:rPr>
        <w:noProof/>
      </w:rPr>
      <w:pict w14:anchorId="70234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851361" o:spid="_x0000_s2054" type="#_x0000_t136" style="position:absolute;margin-left:0;margin-top:0;width:565.6pt;height:70.7pt;rotation:315;z-index:-251653120;mso-position-horizontal:center;mso-position-horizontal-relative:margin;mso-position-vertical:center;mso-position-vertical-relative:margin" o:allowincell="f" fillcolor="#7f5f00 [1607]" stroked="f">
          <v:fill opacity=".5"/>
          <v:textpath style="font-family:&quot;Cambria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E2A0" w14:textId="69FF13AC" w:rsidR="00CE68E3" w:rsidRDefault="00CE68E3">
    <w:pPr>
      <w:pStyle w:val="Header"/>
    </w:pPr>
    <w:r>
      <w:rPr>
        <w:noProof/>
      </w:rPr>
      <w:pict w14:anchorId="17CB3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851359" o:spid="_x0000_s2052" type="#_x0000_t136" style="position:absolute;margin-left:0;margin-top:0;width:565.6pt;height:70.7pt;rotation:315;z-index:-251657216;mso-position-horizontal:center;mso-position-horizontal-relative:margin;mso-position-vertical:center;mso-position-vertical-relative:margin" o:allowincell="f" fillcolor="#7f5f00 [1607]" stroked="f">
          <v:fill opacity=".5"/>
          <v:textpath style="font-family:&quot;Cambria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F"/>
    <w:rsid w:val="000E75E6"/>
    <w:rsid w:val="004B1B1D"/>
    <w:rsid w:val="00582B4F"/>
    <w:rsid w:val="00A4273B"/>
    <w:rsid w:val="00C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96073EA"/>
  <w15:chartTrackingRefBased/>
  <w15:docId w15:val="{216731EC-71B3-4BCF-B0FD-58A30C45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3B"/>
  </w:style>
  <w:style w:type="paragraph" w:styleId="Footer">
    <w:name w:val="footer"/>
    <w:basedOn w:val="Normal"/>
    <w:link w:val="FooterChar"/>
    <w:uiPriority w:val="99"/>
    <w:unhideWhenUsed/>
    <w:rsid w:val="00A42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2021-07-01T16:11:00Z</dcterms:created>
  <dcterms:modified xsi:type="dcterms:W3CDTF">2021-07-01T16:50:00Z</dcterms:modified>
</cp:coreProperties>
</file>