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0" w:afterAutospacing="0"/>
        <w:ind w:left="0" w:right="0"/>
        <w:rPr>
          <w:rFonts w:hint="eastAsia" w:ascii="HP Simplified Hans" w:hAnsi="HP Simplified Hans" w:eastAsia="HP Simplified Hans" w:cs="HP Simplified Hans"/>
          <w:sz w:val="28"/>
          <w:szCs w:val="28"/>
        </w:rPr>
      </w:pP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Question 1.</w:t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Read the passage given below. Fill in the blanks by choosing the most appropriate word/phrases from the given options. (3 marks)</w:t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One of the (a)_____ problems facing the world today is global warming. Many scientists believe that our production of carbon dioxide and other greenhouse gases is having a heating effect on the atmosphere and this (b)_____ be very dangerous for human life. We (c)____ examine the problem of global warming and suggest some ways of solving it.</w:t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4752975" cy="876300"/>
            <wp:effectExtent l="0" t="0" r="9525" b="0"/>
            <wp:docPr id="2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</w:p>
    <w:p>
      <w:pPr>
        <w:rPr>
          <w:rFonts w:hint="eastAsia" w:ascii="HP Simplified Hans" w:hAnsi="HP Simplified Hans" w:eastAsia="HP Simplified Hans" w:cs="HP Simplified Hans"/>
          <w:sz w:val="28"/>
          <w:szCs w:val="28"/>
        </w:rPr>
      </w:pP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Question 2.</w:t>
      </w:r>
      <w:bookmarkStart w:id="0" w:name="_GoBack"/>
      <w:bookmarkEnd w:id="0"/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What we call life is a very complex affair. It is not simply eating, reproducing and finally dying. Every creature(a)_____these. Man has to lead a highly complicated life. It is like (b)_____ through a maze and coming out. He is an economic being and a social animal. He has to earn, make a home, look after his people and attend (c)_____ his obligations to the society and the Government. So, in order to be successful he has to develop certain qualities.</w:t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4743450" cy="904875"/>
            <wp:effectExtent l="0" t="0" r="6350" b="9525"/>
            <wp:docPr id="3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 xml:space="preserve">Question </w:t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  <w:lang w:val="en-IN"/>
        </w:rPr>
        <w:t>3</w:t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.</w:t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Fill in the blanks with the help of options that follow: (3 marks) (Board Term-12013, Set 5007)</w:t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Before alighting, the Wild Pigeon, like the Carolina Parrot and a few other species of birds, breaks die force of its flight by repeated flapping, (a)______ (so/although/even/as if) apprehensive of receiving injury from coming too suddenly (b)______(with/in/inside/at) contact, either with the branch, (c)_______(or/and/neither/nor) the spot of ground on which it intends to settle.</w:t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 xml:space="preserve">Question </w:t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  <w:lang w:val="en-IN"/>
        </w:rPr>
        <w:t>4</w:t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.</w:t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HP Simplified Hans" w:hAnsi="HP Simplified Hans" w:eastAsia="HP Simplified Hans" w:cs="HP Simplified Hans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High school is a critical time in the life of young people. On (a) ______(a/the/an/no article) one hand, teenagers are eager to enjoy their freedom and independence, while on the other hand, they must be disciplined enough to keep (b)________(their/ the/our/ there) priorities straight. In my opinion, the family, the peer group and the school impact high school students the (c)______(best/highest/most/maximum) at this vulnerable time.</w:t>
      </w:r>
    </w:p>
    <w:p>
      <w:pPr>
        <w:rPr>
          <w:rFonts w:hint="eastAsia" w:ascii="HP Simplified Hans" w:hAnsi="HP Simplified Hans" w:eastAsia="HP Simplified Hans" w:cs="HP Simplified Hans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P Simplified Hans">
    <w:panose1 w:val="020B0500000000000000"/>
    <w:charset w:val="86"/>
    <w:family w:val="auto"/>
    <w:pitch w:val="default"/>
    <w:sig w:usb0="A00002BF" w:usb1="38CF7CFA" w:usb2="00000016" w:usb3="00000000" w:csb0="2004011D" w:csb1="41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-1171575</wp:posOffset>
          </wp:positionH>
          <wp:positionV relativeFrom="paragraph">
            <wp:posOffset>-559435</wp:posOffset>
          </wp:positionV>
          <wp:extent cx="7567295" cy="10700385"/>
          <wp:effectExtent l="0" t="0" r="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3" cy="10700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B4A6B"/>
    <w:rsid w:val="00020446"/>
    <w:rsid w:val="00137C90"/>
    <w:rsid w:val="001D0AB0"/>
    <w:rsid w:val="00543386"/>
    <w:rsid w:val="00576201"/>
    <w:rsid w:val="00B551E9"/>
    <w:rsid w:val="00EE3F0C"/>
    <w:rsid w:val="011B7B22"/>
    <w:rsid w:val="0A5E6B59"/>
    <w:rsid w:val="0D732192"/>
    <w:rsid w:val="0E221729"/>
    <w:rsid w:val="167341E5"/>
    <w:rsid w:val="1A857449"/>
    <w:rsid w:val="1FFF330F"/>
    <w:rsid w:val="20230775"/>
    <w:rsid w:val="2223624C"/>
    <w:rsid w:val="24495D25"/>
    <w:rsid w:val="24CD7A7B"/>
    <w:rsid w:val="2B8B4A6B"/>
    <w:rsid w:val="30AF5AF0"/>
    <w:rsid w:val="32BB1490"/>
    <w:rsid w:val="33467ED4"/>
    <w:rsid w:val="407F21AB"/>
    <w:rsid w:val="453C124F"/>
    <w:rsid w:val="485D380B"/>
    <w:rsid w:val="4B686D3A"/>
    <w:rsid w:val="4DB9743B"/>
    <w:rsid w:val="5DA94D49"/>
    <w:rsid w:val="6670140B"/>
    <w:rsid w:val="69916164"/>
    <w:rsid w:val="6F466A46"/>
    <w:rsid w:val="6F690449"/>
    <w:rsid w:val="73706E84"/>
    <w:rsid w:val="74C94538"/>
    <w:rsid w:val="7B155EE5"/>
    <w:rsid w:val="7DF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4"/>
    <w:uiPriority w:val="0"/>
    <w:rPr>
      <w:color w:val="0000FF"/>
      <w:u w:val="single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0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it\AppData\Local\Packages\ZhuhaiKingsoftOfficeSoftw.WPSOffice2019_924xes6e8q1tw\LocalCache\Roaming\Kingsoft\office6\templates\download\10b09226d581468780a47ca03ca7e45a\Simple%20Bullet%20Angel%20Letter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Bullet Angel Letter.docx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Office_11.2.0.10094_F1E327BC-269C-435d-A152-05C5408002CA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2021-07-16T16:25:00Z</dcterms:created>
  <dc:creator>vinit</dc:creator>
  <cp:lastModifiedBy>Viswovinita Samal</cp:lastModifiedBy>
  <dcterms:modified xsi:type="dcterms:W3CDTF">2021-07-16T16:40:36Z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