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C50" w:rsidRDefault="006A1C50" w:rsidP="006A1C50">
      <w:pPr>
        <w:pStyle w:val="NoSpacing"/>
        <w:spacing w:line="276" w:lineRule="auto"/>
        <w:rPr>
          <w:rFonts w:asciiTheme="majorHAnsi" w:hAnsiTheme="majorHAnsi"/>
          <w:b/>
          <w:sz w:val="26"/>
        </w:rPr>
      </w:pPr>
      <w:r w:rsidRPr="009E27DD">
        <w:rPr>
          <w:rFonts w:asciiTheme="majorHAnsi" w:hAnsiTheme="majorHAnsi"/>
          <w:b/>
          <w:sz w:val="26"/>
        </w:rPr>
        <w:t xml:space="preserve">Time: 1 hrs. 30min </w:t>
      </w:r>
      <w:r w:rsidRPr="009E27DD">
        <w:rPr>
          <w:rFonts w:asciiTheme="majorHAnsi" w:hAnsiTheme="majorHAnsi"/>
          <w:b/>
          <w:sz w:val="26"/>
        </w:rPr>
        <w:tab/>
      </w:r>
      <w:r w:rsidRPr="009E27DD">
        <w:rPr>
          <w:rFonts w:asciiTheme="majorHAnsi" w:hAnsiTheme="majorHAnsi"/>
          <w:b/>
          <w:sz w:val="26"/>
        </w:rPr>
        <w:tab/>
      </w:r>
      <w:r>
        <w:rPr>
          <w:rFonts w:asciiTheme="majorHAnsi" w:hAnsiTheme="majorHAnsi"/>
          <w:b/>
          <w:sz w:val="26"/>
        </w:rPr>
        <w:tab/>
      </w:r>
      <w:r>
        <w:rPr>
          <w:rFonts w:asciiTheme="majorHAnsi" w:hAnsiTheme="majorHAnsi"/>
          <w:b/>
          <w:sz w:val="26"/>
        </w:rPr>
        <w:tab/>
        <w:t xml:space="preserve">   </w:t>
      </w:r>
      <w:r w:rsidRPr="009E27DD">
        <w:rPr>
          <w:rFonts w:asciiTheme="majorHAnsi" w:hAnsiTheme="majorHAnsi"/>
          <w:b/>
          <w:sz w:val="26"/>
        </w:rPr>
        <w:tab/>
      </w:r>
      <w:r w:rsidRPr="009E27DD">
        <w:rPr>
          <w:rFonts w:asciiTheme="majorHAnsi" w:hAnsiTheme="majorHAnsi"/>
          <w:b/>
          <w:sz w:val="26"/>
        </w:rPr>
        <w:tab/>
      </w:r>
      <w:r w:rsidRPr="009E27DD">
        <w:rPr>
          <w:rFonts w:asciiTheme="majorHAnsi" w:hAnsiTheme="majorHAnsi"/>
          <w:b/>
          <w:sz w:val="26"/>
        </w:rPr>
        <w:tab/>
      </w:r>
      <w:r w:rsidRPr="009E27DD">
        <w:rPr>
          <w:rFonts w:asciiTheme="majorHAnsi" w:hAnsiTheme="majorHAnsi"/>
          <w:b/>
          <w:sz w:val="26"/>
        </w:rPr>
        <w:tab/>
      </w:r>
      <w:r>
        <w:rPr>
          <w:rFonts w:asciiTheme="majorHAnsi" w:hAnsiTheme="majorHAnsi"/>
          <w:b/>
          <w:sz w:val="26"/>
        </w:rPr>
        <w:t xml:space="preserve">      </w:t>
      </w:r>
      <w:bookmarkStart w:id="0" w:name="_GoBack"/>
      <w:bookmarkEnd w:id="0"/>
      <w:r w:rsidRPr="009E27DD">
        <w:rPr>
          <w:rFonts w:asciiTheme="majorHAnsi" w:hAnsiTheme="majorHAnsi"/>
          <w:b/>
          <w:sz w:val="26"/>
        </w:rPr>
        <w:t>F.M.-40</w:t>
      </w:r>
    </w:p>
    <w:p w:rsidR="006A1C50" w:rsidRDefault="006A1C50" w:rsidP="006A1C50">
      <w:pPr>
        <w:pStyle w:val="NoSpacing"/>
        <w:numPr>
          <w:ilvl w:val="0"/>
          <w:numId w:val="45"/>
        </w:numPr>
        <w:spacing w:line="276" w:lineRule="auto"/>
        <w:ind w:left="426" w:hanging="426"/>
        <w:rPr>
          <w:rFonts w:asciiTheme="majorHAnsi" w:hAnsiTheme="majorHAnsi"/>
          <w:sz w:val="26"/>
        </w:rPr>
      </w:pPr>
      <w:r w:rsidRPr="009E27DD">
        <w:rPr>
          <w:rFonts w:asciiTheme="majorHAnsi" w:hAnsiTheme="majorHAnsi"/>
          <w:sz w:val="26"/>
        </w:rPr>
        <w:t xml:space="preserve">This </w:t>
      </w:r>
      <w:r>
        <w:rPr>
          <w:rFonts w:asciiTheme="majorHAnsi" w:hAnsiTheme="majorHAnsi"/>
          <w:sz w:val="26"/>
        </w:rPr>
        <w:t xml:space="preserve">question paper contains 3 sections. </w:t>
      </w:r>
    </w:p>
    <w:p w:rsidR="006A1C50" w:rsidRDefault="006A1C50" w:rsidP="006A1C50">
      <w:pPr>
        <w:pStyle w:val="NoSpacing"/>
        <w:numPr>
          <w:ilvl w:val="0"/>
          <w:numId w:val="45"/>
        </w:numPr>
        <w:spacing w:line="276" w:lineRule="auto"/>
        <w:ind w:left="426" w:hanging="426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Section –A and Section –B is consists of 20 questions each out of which any 16 questions are to be answered from each sections. </w:t>
      </w:r>
    </w:p>
    <w:p w:rsidR="006A1C50" w:rsidRDefault="006A1C50" w:rsidP="006A1C50">
      <w:pPr>
        <w:pStyle w:val="NoSpacing"/>
        <w:numPr>
          <w:ilvl w:val="0"/>
          <w:numId w:val="45"/>
        </w:numPr>
        <w:spacing w:line="276" w:lineRule="auto"/>
        <w:ind w:left="426" w:hanging="426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Section –C consists of 2 case based questions. </w:t>
      </w:r>
    </w:p>
    <w:p w:rsidR="006A1C50" w:rsidRDefault="006A1C50" w:rsidP="006A1C50">
      <w:pPr>
        <w:pStyle w:val="NoSpacing"/>
        <w:spacing w:line="276" w:lineRule="auto"/>
        <w:ind w:left="426"/>
        <w:rPr>
          <w:rFonts w:asciiTheme="majorHAnsi" w:hAnsiTheme="majorHAnsi"/>
          <w:sz w:val="26"/>
        </w:rPr>
      </w:pPr>
      <w:proofErr w:type="gramStart"/>
      <w:r>
        <w:rPr>
          <w:rFonts w:asciiTheme="majorHAnsi" w:hAnsiTheme="majorHAnsi"/>
          <w:sz w:val="26"/>
        </w:rPr>
        <w:t>Students needs</w:t>
      </w:r>
      <w:proofErr w:type="gramEnd"/>
      <w:r>
        <w:rPr>
          <w:rFonts w:asciiTheme="majorHAnsi" w:hAnsiTheme="majorHAnsi"/>
          <w:sz w:val="26"/>
        </w:rPr>
        <w:t xml:space="preserve"> to answer 4 questions out of the 5 questions given in each case studies questions.   </w:t>
      </w:r>
    </w:p>
    <w:p w:rsidR="006A1C50" w:rsidRDefault="006A1C50" w:rsidP="006A1C50">
      <w:pPr>
        <w:pStyle w:val="NoSpacing"/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_____________________________________________________________________________________________</w:t>
      </w:r>
    </w:p>
    <w:p w:rsidR="006A1C50" w:rsidRPr="009E27DD" w:rsidRDefault="006A1C50" w:rsidP="006A1C50">
      <w:pPr>
        <w:pStyle w:val="NoSpacing"/>
        <w:spacing w:line="276" w:lineRule="auto"/>
        <w:jc w:val="center"/>
        <w:rPr>
          <w:rFonts w:asciiTheme="majorHAnsi" w:hAnsiTheme="majorHAnsi"/>
          <w:b/>
          <w:sz w:val="26"/>
        </w:rPr>
      </w:pPr>
      <w:r w:rsidRPr="009E27DD">
        <w:rPr>
          <w:rFonts w:asciiTheme="majorHAnsi" w:hAnsiTheme="majorHAnsi"/>
          <w:b/>
          <w:sz w:val="26"/>
        </w:rPr>
        <w:t>(Section –A)</w:t>
      </w:r>
    </w:p>
    <w:p w:rsidR="006A1C50" w:rsidRDefault="006A1C50" w:rsidP="006A1C50">
      <w:pPr>
        <w:pStyle w:val="NoSpacing"/>
        <w:spacing w:line="276" w:lineRule="auto"/>
        <w:ind w:left="720"/>
        <w:rPr>
          <w:rFonts w:asciiTheme="majorHAnsi" w:hAnsiTheme="majorHAnsi"/>
          <w:sz w:val="26"/>
        </w:rPr>
      </w:pP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Decimal representation or a rational number cannot be </w:t>
      </w:r>
      <w:r>
        <w:rPr>
          <w:rFonts w:asciiTheme="majorHAnsi" w:eastAsiaTheme="minorEastAsia" w:hAnsiTheme="majorHAnsi"/>
          <w:sz w:val="26"/>
        </w:rPr>
        <w:t xml:space="preserve"> </w:t>
      </w:r>
    </w:p>
    <w:p w:rsidR="006A1C50" w:rsidRDefault="006A1C50" w:rsidP="006A1C50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terminating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 non-terminating </w:t>
      </w:r>
    </w:p>
    <w:p w:rsidR="006A1C50" w:rsidRDefault="006A1C50" w:rsidP="006A1C50">
      <w:pPr>
        <w:pStyle w:val="NoSpacing"/>
        <w:numPr>
          <w:ilvl w:val="0"/>
          <w:numId w:val="2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Non-terminating repeating </w:t>
      </w:r>
      <w:r>
        <w:rPr>
          <w:rFonts w:asciiTheme="majorHAnsi" w:hAnsiTheme="majorHAnsi"/>
          <w:sz w:val="26"/>
        </w:rPr>
        <w:tab/>
        <w:t>(d) non-terminating non-repeating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difference of a rational number and an irrational number is </w:t>
      </w:r>
    </w:p>
    <w:p w:rsidR="006A1C50" w:rsidRDefault="006A1C50" w:rsidP="006A1C50">
      <w:pPr>
        <w:pStyle w:val="NoSpacing"/>
        <w:numPr>
          <w:ilvl w:val="0"/>
          <w:numId w:val="3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an integer </w:t>
      </w:r>
    </w:p>
    <w:p w:rsidR="006A1C50" w:rsidRDefault="006A1C50" w:rsidP="006A1C50">
      <w:pPr>
        <w:pStyle w:val="NoSpacing"/>
        <w:numPr>
          <w:ilvl w:val="0"/>
          <w:numId w:val="3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may be a rational number </w:t>
      </w:r>
    </w:p>
    <w:p w:rsidR="006A1C50" w:rsidRDefault="006A1C50" w:rsidP="006A1C50">
      <w:pPr>
        <w:pStyle w:val="NoSpacing"/>
        <w:numPr>
          <w:ilvl w:val="0"/>
          <w:numId w:val="3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always a rational number </w:t>
      </w:r>
    </w:p>
    <w:p w:rsidR="006A1C50" w:rsidRDefault="006A1C50" w:rsidP="006A1C50">
      <w:pPr>
        <w:pStyle w:val="NoSpacing"/>
        <w:numPr>
          <w:ilvl w:val="0"/>
          <w:numId w:val="3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always an irrational number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number obtained on rationalizing the </w:t>
      </w:r>
      <w:proofErr w:type="spellStart"/>
      <w:r>
        <w:rPr>
          <w:rFonts w:asciiTheme="majorHAnsi" w:hAnsiTheme="majorHAnsi"/>
          <w:sz w:val="26"/>
        </w:rPr>
        <w:t>donominator</w:t>
      </w:r>
      <w:proofErr w:type="spellEnd"/>
      <w:r>
        <w:rPr>
          <w:rFonts w:asciiTheme="majorHAnsi" w:hAnsiTheme="majorHAnsi"/>
          <w:sz w:val="26"/>
        </w:rPr>
        <w:t xml:space="preserve"> of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</w:rPr>
                  <m:t>7</m:t>
                </m:r>
              </m:e>
            </m:rad>
            <m:r>
              <w:rPr>
                <w:rFonts w:ascii="Cambria Math" w:hAnsi="Cambria Math"/>
                <w:sz w:val="26"/>
              </w:rPr>
              <m:t>-2</m:t>
            </m:r>
          </m:den>
        </m:f>
      </m:oMath>
      <w:r>
        <w:rPr>
          <w:rFonts w:asciiTheme="majorHAnsi" w:hAnsiTheme="majorHAnsi"/>
          <w:sz w:val="26"/>
        </w:rPr>
        <w:t xml:space="preserve">  is </w:t>
      </w:r>
    </w:p>
    <w:p w:rsidR="006A1C50" w:rsidRDefault="006A1C50" w:rsidP="006A1C50">
      <w:pPr>
        <w:pStyle w:val="NoSpacing"/>
        <w:numPr>
          <w:ilvl w:val="0"/>
          <w:numId w:val="4"/>
        </w:numPr>
        <w:spacing w:line="360" w:lineRule="auto"/>
        <w:jc w:val="both"/>
        <w:rPr>
          <w:rFonts w:asciiTheme="majorHAnsi" w:hAnsiTheme="majorHAnsi"/>
          <w:sz w:val="26"/>
        </w:rPr>
      </w:pP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</w:rPr>
                  <m:t>7</m:t>
                </m:r>
              </m:e>
            </m:rad>
            <m:r>
              <w:rPr>
                <w:rFonts w:ascii="Cambria Math" w:hAnsi="Cambria Math"/>
                <w:sz w:val="26"/>
              </w:rPr>
              <m:t>+2</m:t>
            </m:r>
          </m:num>
          <m:den>
            <m:r>
              <w:rPr>
                <w:rFonts w:ascii="Cambria Math" w:hAnsi="Cambria Math"/>
                <w:sz w:val="26"/>
              </w:rPr>
              <m:t>3</m:t>
            </m:r>
          </m:den>
        </m:f>
      </m:oMath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</w:rPr>
                  <m:t>7</m:t>
                </m:r>
              </m:e>
            </m:rad>
            <m:r>
              <w:rPr>
                <w:rFonts w:ascii="Cambria Math" w:hAnsi="Cambria Math"/>
                <w:sz w:val="26"/>
              </w:rPr>
              <m:t>-2</m:t>
            </m:r>
          </m:num>
          <m:den>
            <m:r>
              <w:rPr>
                <w:rFonts w:ascii="Cambria Math" w:hAnsi="Cambria Math"/>
                <w:sz w:val="26"/>
              </w:rPr>
              <m:t>3</m:t>
            </m:r>
          </m:den>
        </m:f>
      </m:oMath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(c)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</w:rPr>
                  <m:t>7</m:t>
                </m:r>
              </m:e>
            </m:rad>
            <m:r>
              <w:rPr>
                <w:rFonts w:ascii="Cambria Math" w:hAnsi="Cambria Math"/>
                <w:sz w:val="26"/>
              </w:rPr>
              <m:t>+2</m:t>
            </m:r>
          </m:num>
          <m:den>
            <m:r>
              <w:rPr>
                <w:rFonts w:ascii="Cambria Math" w:hAnsi="Cambria Math"/>
                <w:sz w:val="26"/>
              </w:rPr>
              <m:t>5</m:t>
            </m:r>
          </m:den>
        </m:f>
      </m:oMath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6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6"/>
                  </w:rPr>
                  <m:t>7</m:t>
                </m:r>
              </m:e>
            </m:rad>
            <m:r>
              <w:rPr>
                <w:rFonts w:ascii="Cambria Math" w:hAnsi="Cambria Math"/>
                <w:sz w:val="26"/>
              </w:rPr>
              <m:t>+2</m:t>
            </m:r>
          </m:num>
          <m:den>
            <m:r>
              <w:rPr>
                <w:rFonts w:ascii="Cambria Math" w:hAnsi="Cambria Math"/>
                <w:sz w:val="26"/>
              </w:rPr>
              <m:t>45</m:t>
            </m:r>
          </m:den>
        </m:f>
      </m:oMath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The value of 0.1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34</m:t>
            </m:r>
          </m:e>
        </m:acc>
      </m:oMath>
      <w:r>
        <w:rPr>
          <w:rFonts w:asciiTheme="majorHAnsi" w:hAnsiTheme="majorHAnsi"/>
          <w:sz w:val="26"/>
        </w:rPr>
        <w:t xml:space="preserve"> is  </w:t>
      </w:r>
    </w:p>
    <w:p w:rsidR="006A1C50" w:rsidRDefault="006A1C50" w:rsidP="006A1C50">
      <w:pPr>
        <w:pStyle w:val="NoSpacing"/>
        <w:numPr>
          <w:ilvl w:val="0"/>
          <w:numId w:val="5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33</m:t>
            </m:r>
          </m:num>
          <m:den>
            <m:r>
              <w:rPr>
                <w:rFonts w:ascii="Cambria Math" w:hAnsi="Cambria Math"/>
                <w:sz w:val="26"/>
              </w:rPr>
              <m:t>90</m:t>
            </m:r>
          </m:den>
        </m:f>
      </m:oMath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     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13</m:t>
            </m:r>
          </m:num>
          <m:den>
            <m:r>
              <w:rPr>
                <w:rFonts w:ascii="Cambria Math" w:hAnsi="Cambria Math"/>
                <w:sz w:val="26"/>
              </w:rPr>
              <m:t>99</m:t>
            </m:r>
          </m:den>
        </m:f>
      </m:oMath>
      <w:r>
        <w:rPr>
          <w:rFonts w:asciiTheme="majorHAnsi" w:hAnsiTheme="majorHAnsi"/>
          <w:sz w:val="26"/>
        </w:rPr>
        <w:t xml:space="preserve">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(c)   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133</m:t>
            </m:r>
          </m:num>
          <m:den>
            <m:r>
              <w:rPr>
                <w:rFonts w:ascii="Cambria Math" w:hAnsi="Cambria Math"/>
                <w:sz w:val="26"/>
              </w:rPr>
              <m:t>990</m:t>
            </m:r>
          </m:den>
        </m:f>
      </m:oMath>
      <w:r>
        <w:rPr>
          <w:rFonts w:asciiTheme="majorHAnsi" w:hAnsiTheme="majorHAnsi"/>
          <w:sz w:val="26"/>
        </w:rPr>
        <w:t xml:space="preserve">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233</m:t>
            </m:r>
          </m:num>
          <m:den>
            <m:r>
              <w:rPr>
                <w:rFonts w:ascii="Cambria Math" w:hAnsi="Cambria Math"/>
                <w:sz w:val="26"/>
              </w:rPr>
              <m:t>990</m:t>
            </m:r>
          </m:den>
        </m:f>
      </m:oMath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The value of 0.6 + 0.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7</m:t>
            </m:r>
          </m:e>
        </m:acc>
      </m:oMath>
      <w:r>
        <w:rPr>
          <w:rFonts w:asciiTheme="majorHAnsi" w:hAnsiTheme="majorHAnsi"/>
          <w:sz w:val="26"/>
        </w:rPr>
        <w:t xml:space="preserve"> + 0.4</w:t>
      </w:r>
      <m:oMath>
        <m:acc>
          <m:accPr>
            <m:chr m:val="̅"/>
            <m:ctrlPr>
              <w:rPr>
                <w:rFonts w:ascii="Cambria Math" w:hAnsi="Cambria Math"/>
                <w:i/>
                <w:sz w:val="26"/>
              </w:rPr>
            </m:ctrlPr>
          </m:accPr>
          <m:e>
            <m:r>
              <w:rPr>
                <w:rFonts w:ascii="Cambria Math" w:hAnsi="Cambria Math"/>
                <w:sz w:val="26"/>
              </w:rPr>
              <m:t>7</m:t>
            </m:r>
          </m:e>
        </m:acc>
      </m:oMath>
      <w:r>
        <w:rPr>
          <w:rFonts w:asciiTheme="majorHAnsi" w:eastAsiaTheme="minorEastAsia" w:hAnsiTheme="majorHAnsi"/>
          <w:sz w:val="26"/>
        </w:rPr>
        <w:t xml:space="preserve"> in the form </w:t>
      </w:r>
      <m:oMath>
        <m:f>
          <m:fPr>
            <m:ctrlPr>
              <w:rPr>
                <w:rFonts w:ascii="Cambria Math" w:eastAsiaTheme="minorEastAsia" w:hAnsi="Cambria Math"/>
                <w:i/>
                <w:sz w:val="26"/>
              </w:rPr>
            </m:ctrlPr>
          </m:fPr>
          <m:num>
            <m:r>
              <w:rPr>
                <w:rFonts w:ascii="Cambria Math" w:eastAsiaTheme="minorEastAsia" w:hAnsi="Cambria Math"/>
                <w:sz w:val="26"/>
              </w:rPr>
              <m:t>p</m:t>
            </m:r>
          </m:num>
          <m:den>
            <m:r>
              <w:rPr>
                <w:rFonts w:ascii="Cambria Math" w:eastAsiaTheme="minorEastAsia" w:hAnsi="Cambria Math"/>
                <w:sz w:val="26"/>
              </w:rPr>
              <m:t>q</m:t>
            </m:r>
          </m:den>
        </m:f>
      </m:oMath>
      <w:r>
        <w:rPr>
          <w:rFonts w:asciiTheme="majorHAnsi" w:eastAsiaTheme="minorEastAsia" w:hAnsiTheme="majorHAnsi"/>
          <w:sz w:val="26"/>
        </w:rPr>
        <w:t xml:space="preserve">, where p and q are integers and q </w:t>
      </w:r>
      <w:r>
        <w:rPr>
          <w:rFonts w:asciiTheme="majorHAnsi" w:eastAsiaTheme="minorEastAsia" w:hAnsiTheme="majorHAnsi"/>
          <w:sz w:val="26"/>
        </w:rPr>
        <w:sym w:font="Symbol" w:char="F0B9"/>
      </w:r>
      <w:r>
        <w:rPr>
          <w:rFonts w:asciiTheme="majorHAnsi" w:eastAsiaTheme="minorEastAsia" w:hAnsiTheme="majorHAnsi"/>
          <w:sz w:val="26"/>
        </w:rPr>
        <w:t xml:space="preserve"> 0, is </w:t>
      </w:r>
    </w:p>
    <w:p w:rsidR="006A1C50" w:rsidRDefault="006A1C50" w:rsidP="006A1C50">
      <w:pPr>
        <w:pStyle w:val="NoSpacing"/>
        <w:numPr>
          <w:ilvl w:val="0"/>
          <w:numId w:val="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noProof/>
          <w:sz w:val="26"/>
        </w:rPr>
        <w:drawing>
          <wp:anchor distT="0" distB="0" distL="114300" distR="114300" simplePos="0" relativeHeight="251659264" behindDoc="0" locked="0" layoutInCell="1" allowOverlap="1" wp14:anchorId="4C372BCE" wp14:editId="7B984EFB">
            <wp:simplePos x="0" y="0"/>
            <wp:positionH relativeFrom="column">
              <wp:posOffset>4324350</wp:posOffset>
            </wp:positionH>
            <wp:positionV relativeFrom="paragraph">
              <wp:posOffset>203835</wp:posOffset>
            </wp:positionV>
            <wp:extent cx="1686560" cy="1085850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Theme="majorHAnsi"/>
          <w:sz w:val="26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167</m:t>
            </m:r>
          </m:num>
          <m:den>
            <m:r>
              <w:rPr>
                <w:rFonts w:ascii="Cambria Math" w:hAnsi="Cambria Math"/>
                <w:sz w:val="26"/>
              </w:rPr>
              <m:t>90</m:t>
            </m:r>
          </m:den>
        </m:f>
      </m:oMath>
      <w:r>
        <w:rPr>
          <w:rFonts w:asciiTheme="majorHAnsi" w:eastAsiaTheme="minorEastAsia" w:hAnsiTheme="majorHAnsi"/>
          <w:sz w:val="26"/>
        </w:rPr>
        <w:tab/>
        <w:t xml:space="preserve">(b) 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90</m:t>
            </m:r>
          </m:num>
          <m:den>
            <m:r>
              <w:rPr>
                <w:rFonts w:ascii="Cambria Math" w:hAnsi="Cambria Math"/>
                <w:sz w:val="26"/>
              </w:rPr>
              <m:t>167</m:t>
            </m:r>
          </m:den>
        </m:f>
      </m:oMath>
      <w:r>
        <w:rPr>
          <w:rFonts w:asciiTheme="majorHAnsi" w:eastAsiaTheme="minorEastAsia" w:hAnsiTheme="majorHAnsi"/>
          <w:sz w:val="26"/>
        </w:rPr>
        <w:tab/>
        <w:t xml:space="preserve">(c) 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67</m:t>
            </m:r>
          </m:num>
          <m:den>
            <m:r>
              <w:rPr>
                <w:rFonts w:ascii="Cambria Math" w:hAnsi="Cambria Math"/>
                <w:sz w:val="26"/>
              </w:rPr>
              <m:t>90</m:t>
            </m:r>
          </m:den>
        </m:f>
      </m:oMath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(d)  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</w:rPr>
              <m:t>67</m:t>
            </m:r>
          </m:num>
          <m:den>
            <m:r>
              <w:rPr>
                <w:rFonts w:ascii="Cambria Math" w:hAnsi="Cambria Math"/>
                <w:sz w:val="26"/>
              </w:rPr>
              <m:t>190</m:t>
            </m:r>
          </m:den>
        </m:f>
      </m:oMath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the given figure, the value of x is </w:t>
      </w:r>
    </w:p>
    <w:p w:rsidR="006A1C50" w:rsidRDefault="006A1C50" w:rsidP="006A1C50">
      <w:pPr>
        <w:pStyle w:val="NoSpacing"/>
        <w:numPr>
          <w:ilvl w:val="0"/>
          <w:numId w:val="7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80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  <w:t>(b) 20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  <w:t xml:space="preserve"> (c) 40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60</w:t>
      </w:r>
      <w:r>
        <w:rPr>
          <w:rFonts w:asciiTheme="majorHAnsi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the interior angles on the same side of a </w:t>
      </w:r>
      <w:r>
        <w:rPr>
          <w:rFonts w:asciiTheme="majorHAnsi" w:hAnsiTheme="majorHAnsi"/>
          <w:sz w:val="26"/>
        </w:rPr>
        <w:lastRenderedPageBreak/>
        <w:t xml:space="preserve">transversal intersecting two parallel lines are in the ratio 2 : 3, then the greater of the two angles is  </w:t>
      </w:r>
    </w:p>
    <w:p w:rsidR="006A1C50" w:rsidRPr="00C83425" w:rsidRDefault="006A1C50" w:rsidP="006A1C50">
      <w:pPr>
        <w:pStyle w:val="NoSpacing"/>
        <w:numPr>
          <w:ilvl w:val="0"/>
          <w:numId w:val="8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 54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ab/>
        <w:t>(b) 108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ab/>
        <w:t>(c) 120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  136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ind w:left="720"/>
        <w:jc w:val="both"/>
        <w:rPr>
          <w:rFonts w:asciiTheme="majorHAnsi" w:hAnsiTheme="majorHAnsi"/>
          <w:sz w:val="26"/>
        </w:rPr>
      </w:pPr>
    </w:p>
    <w:p w:rsidR="006A1C50" w:rsidRDefault="006A1C50" w:rsidP="006A1C50">
      <w:pPr>
        <w:pStyle w:val="NoSpacing"/>
        <w:numPr>
          <w:ilvl w:val="0"/>
          <w:numId w:val="1"/>
        </w:numPr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noProof/>
          <w:sz w:val="18"/>
        </w:rPr>
        <w:drawing>
          <wp:anchor distT="0" distB="0" distL="114300" distR="114300" simplePos="0" relativeHeight="251660288" behindDoc="0" locked="0" layoutInCell="1" allowOverlap="1" wp14:anchorId="08E36685" wp14:editId="16E0BFAE">
            <wp:simplePos x="0" y="0"/>
            <wp:positionH relativeFrom="column">
              <wp:posOffset>4338955</wp:posOffset>
            </wp:positionH>
            <wp:positionV relativeFrom="paragraph">
              <wp:posOffset>-457200</wp:posOffset>
            </wp:positionV>
            <wp:extent cx="1818005" cy="1613535"/>
            <wp:effectExtent l="0" t="0" r="0" b="5715"/>
            <wp:wrapSquare wrapText="bothSides"/>
            <wp:docPr id="9" name="Picture 9" descr="C:\Users\user\Downloads\20211009-105321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11009-105321_p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6"/>
        </w:rPr>
        <w:t xml:space="preserve">In the given figure, if AB||CD, then the value of x is </w:t>
      </w:r>
    </w:p>
    <w:p w:rsidR="006A1C50" w:rsidRPr="00842327" w:rsidRDefault="006A1C50" w:rsidP="006A1C50">
      <w:pPr>
        <w:pStyle w:val="NoSpacing"/>
        <w:ind w:left="720"/>
        <w:jc w:val="center"/>
        <w:rPr>
          <w:rFonts w:asciiTheme="majorHAnsi" w:hAnsiTheme="majorHAnsi"/>
          <w:sz w:val="18"/>
        </w:rPr>
      </w:pPr>
    </w:p>
    <w:p w:rsidR="006A1C50" w:rsidRDefault="006A1C50" w:rsidP="006A1C50">
      <w:pPr>
        <w:pStyle w:val="NoSpacing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20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  <w:t>(b) 30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  <w:t>(c) 45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  <w:t>(d) 60</w:t>
      </w:r>
      <w:r>
        <w:rPr>
          <w:rFonts w:asciiTheme="majorHAnsi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numPr>
          <w:ilvl w:val="0"/>
          <w:numId w:val="1"/>
        </w:numPr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Angle of a triangle are in the ratio </w:t>
      </w:r>
      <w:proofErr w:type="gramStart"/>
      <w:r>
        <w:rPr>
          <w:rFonts w:asciiTheme="majorHAnsi" w:hAnsiTheme="majorHAnsi"/>
          <w:sz w:val="26"/>
        </w:rPr>
        <w:t>2 :</w:t>
      </w:r>
      <w:proofErr w:type="gramEnd"/>
      <w:r>
        <w:rPr>
          <w:rFonts w:asciiTheme="majorHAnsi" w:hAnsiTheme="majorHAnsi"/>
          <w:sz w:val="26"/>
        </w:rPr>
        <w:t xml:space="preserve"> 4 : 3. The smallest angle of the triangle is  </w:t>
      </w:r>
    </w:p>
    <w:p w:rsidR="006A1C50" w:rsidRPr="00712215" w:rsidRDefault="006A1C50" w:rsidP="006A1C50">
      <w:pPr>
        <w:pStyle w:val="NoSpacing"/>
        <w:numPr>
          <w:ilvl w:val="0"/>
          <w:numId w:val="10"/>
        </w:numPr>
        <w:spacing w:line="360" w:lineRule="auto"/>
        <w:ind w:left="1134" w:hanging="425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60</w:t>
      </w:r>
      <w:r w:rsidRPr="00712215">
        <w:rPr>
          <w:rFonts w:asciiTheme="majorHAnsi" w:hAnsiTheme="majorHAnsi"/>
          <w:sz w:val="26"/>
          <w:vertAlign w:val="superscript"/>
        </w:rPr>
        <w:t>0</w:t>
      </w:r>
      <w:r w:rsidRPr="00712215">
        <w:rPr>
          <w:rFonts w:asciiTheme="majorHAnsi" w:hAnsiTheme="majorHAnsi"/>
          <w:sz w:val="26"/>
        </w:rPr>
        <w:tab/>
        <w:t xml:space="preserve">(b) </w:t>
      </w:r>
      <w:r>
        <w:rPr>
          <w:rFonts w:asciiTheme="majorHAnsi" w:hAnsiTheme="majorHAnsi"/>
          <w:sz w:val="26"/>
        </w:rPr>
        <w:t>40</w:t>
      </w:r>
      <w:r w:rsidRPr="00712215"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  <w:vertAlign w:val="superscript"/>
        </w:rPr>
        <w:tab/>
      </w:r>
      <w:r w:rsidRPr="00712215">
        <w:rPr>
          <w:rFonts w:asciiTheme="majorHAnsi" w:hAnsiTheme="majorHAnsi"/>
          <w:sz w:val="26"/>
        </w:rPr>
        <w:t xml:space="preserve">(c) </w:t>
      </w:r>
      <w:r>
        <w:rPr>
          <w:rFonts w:asciiTheme="majorHAnsi" w:hAnsiTheme="majorHAnsi"/>
          <w:sz w:val="26"/>
        </w:rPr>
        <w:t>80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  <w:t>(d) 20</w:t>
      </w:r>
      <w:r>
        <w:rPr>
          <w:rFonts w:asciiTheme="majorHAnsi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One angle of a triangle is 65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>. The remaining two angles, if their difference is 25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 xml:space="preserve">, are  </w:t>
      </w:r>
    </w:p>
    <w:p w:rsidR="006A1C50" w:rsidRDefault="006A1C50" w:rsidP="006A1C50">
      <w:pPr>
        <w:pStyle w:val="NoSpacing"/>
        <w:numPr>
          <w:ilvl w:val="0"/>
          <w:numId w:val="11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70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>, 45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60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>, 35</w:t>
      </w:r>
      <w:r>
        <w:rPr>
          <w:rFonts w:asciiTheme="majorHAnsi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(c) 75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>, 50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65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>, 40</w:t>
      </w:r>
      <w:r>
        <w:rPr>
          <w:rFonts w:asciiTheme="majorHAnsi" w:hAnsiTheme="majorHAnsi"/>
          <w:sz w:val="26"/>
          <w:vertAlign w:val="superscript"/>
        </w:rPr>
        <w:t>0</w:t>
      </w:r>
    </w:p>
    <w:p w:rsidR="006A1C50" w:rsidRPr="00D236A8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An exterior angle of a triangle is 108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 xml:space="preserve"> and its interior opposite angles are in ratio </w:t>
      </w:r>
      <w:proofErr w:type="gramStart"/>
      <w:r>
        <w:rPr>
          <w:rFonts w:asciiTheme="majorHAnsi" w:hAnsiTheme="majorHAnsi"/>
          <w:sz w:val="26"/>
        </w:rPr>
        <w:t>4 :</w:t>
      </w:r>
      <w:proofErr w:type="gramEnd"/>
      <w:r>
        <w:rPr>
          <w:rFonts w:asciiTheme="majorHAnsi" w:hAnsiTheme="majorHAnsi"/>
          <w:sz w:val="26"/>
        </w:rPr>
        <w:t xml:space="preserve"> 5. The angles of the triangle are  </w:t>
      </w:r>
    </w:p>
    <w:p w:rsidR="006A1C50" w:rsidRPr="00D236A8" w:rsidRDefault="006A1C50" w:rsidP="006A1C50">
      <w:pPr>
        <w:pStyle w:val="NoSpacing"/>
        <w:numPr>
          <w:ilvl w:val="0"/>
          <w:numId w:val="12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48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60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72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 xml:space="preserve"> </w:t>
      </w:r>
      <w:r>
        <w:rPr>
          <w:rFonts w:asciiTheme="majorHAnsi" w:eastAsiaTheme="minorEastAsia" w:hAnsiTheme="majorHAnsi"/>
          <w:sz w:val="26"/>
        </w:rPr>
        <w:tab/>
        <w:t>(b) 50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60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70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 xml:space="preserve"> </w:t>
      </w:r>
      <w:r>
        <w:rPr>
          <w:rFonts w:asciiTheme="majorHAnsi" w:eastAsiaTheme="minorEastAsia" w:hAnsiTheme="majorHAnsi"/>
          <w:sz w:val="26"/>
        </w:rPr>
        <w:tab/>
        <w:t>(c) 52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60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70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 xml:space="preserve"> </w:t>
      </w:r>
      <w:r>
        <w:rPr>
          <w:rFonts w:asciiTheme="majorHAnsi" w:eastAsiaTheme="minorEastAsia" w:hAnsiTheme="majorHAnsi"/>
          <w:sz w:val="26"/>
        </w:rPr>
        <w:tab/>
        <w:t>(d) 42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60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eastAsiaTheme="minorEastAsia" w:hAnsiTheme="majorHAnsi"/>
          <w:sz w:val="26"/>
        </w:rPr>
        <w:t>, 76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a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 ABC, the internal bisector of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B and 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C meet at P and the external bisectors of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B and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C meet at Q, then the value of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BPC +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BQC is </w:t>
      </w:r>
    </w:p>
    <w:p w:rsidR="006A1C50" w:rsidRDefault="006A1C50" w:rsidP="006A1C50">
      <w:pPr>
        <w:pStyle w:val="NoSpacing"/>
        <w:numPr>
          <w:ilvl w:val="0"/>
          <w:numId w:val="13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90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180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270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 xml:space="preserve">  </w:t>
      </w:r>
      <w:r>
        <w:rPr>
          <w:rFonts w:asciiTheme="majorHAnsi" w:hAnsiTheme="majorHAnsi"/>
          <w:sz w:val="26"/>
        </w:rPr>
        <w:tab/>
        <w:t xml:space="preserve">             (d) 360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 xml:space="preserve"> </w:t>
      </w:r>
    </w:p>
    <w:p w:rsidR="006A1C50" w:rsidRPr="00292CA5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 ABC</w:t>
      </w:r>
      <m:oMath>
        <m:r>
          <w:rPr>
            <w:rFonts w:ascii="Cambria Math" w:hAnsi="Cambria Math"/>
            <w:sz w:val="26"/>
          </w:rPr>
          <m:t>≅</m:t>
        </m:r>
      </m:oMath>
      <w:r>
        <w:rPr>
          <w:rFonts w:asciiTheme="majorHAnsi" w:eastAsiaTheme="minorEastAsia" w:hAnsiTheme="majorHAnsi"/>
          <w:sz w:val="26"/>
        </w:rPr>
        <w:t xml:space="preserve">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PQR and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ABC is not congruent  to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RPQ, then which of the following is not true: </w:t>
      </w:r>
    </w:p>
    <w:p w:rsidR="006A1C50" w:rsidRPr="00292CA5" w:rsidRDefault="006A1C50" w:rsidP="006A1C50">
      <w:pPr>
        <w:pStyle w:val="NoSpacing"/>
        <w:numPr>
          <w:ilvl w:val="0"/>
          <w:numId w:val="14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BC=PQ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(b) AC= PR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(c) QR= BC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 AB= PQ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a triangles ABC and PQR, if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A =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R,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B =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P and AB= RP, then which one of the following congruency criteria can be used?  </w:t>
      </w:r>
    </w:p>
    <w:p w:rsidR="006A1C50" w:rsidRDefault="006A1C50" w:rsidP="006A1C50">
      <w:pPr>
        <w:pStyle w:val="NoSpacing"/>
        <w:numPr>
          <w:ilvl w:val="0"/>
          <w:numId w:val="4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SAS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ASA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(c) SSS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</w:t>
      </w:r>
      <m:oMath>
        <m:r>
          <w:rPr>
            <w:rFonts w:ascii="Cambria Math" w:hAnsi="Cambria Math"/>
            <w:sz w:val="26"/>
          </w:rPr>
          <m:t xml:space="preserve"> </m:t>
        </m:r>
      </m:oMath>
      <w:r>
        <w:rPr>
          <w:rFonts w:asciiTheme="majorHAnsi" w:eastAsiaTheme="minorEastAsia" w:hAnsiTheme="majorHAnsi"/>
          <w:sz w:val="26"/>
        </w:rPr>
        <w:t>RHS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triangles ABC and PQR, AB = QP,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B =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P and BC= QR. The two triangles will be congruent by axiom </w:t>
      </w:r>
    </w:p>
    <w:p w:rsidR="006A1C50" w:rsidRDefault="006A1C50" w:rsidP="006A1C50">
      <w:pPr>
        <w:pStyle w:val="NoSpacing"/>
        <w:numPr>
          <w:ilvl w:val="0"/>
          <w:numId w:val="15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SAS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ASA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SSS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</w:t>
      </w:r>
      <w:r>
        <w:rPr>
          <w:rFonts w:asciiTheme="majorHAnsi" w:hAnsiTheme="majorHAnsi"/>
          <w:noProof/>
          <w:sz w:val="26"/>
        </w:rPr>
        <w:t>RHS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lastRenderedPageBreak/>
        <w:t xml:space="preserve">In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 ABC, the altitude AD, BE and CF </w:t>
      </w:r>
      <w:proofErr w:type="gramStart"/>
      <w:r>
        <w:rPr>
          <w:rFonts w:asciiTheme="majorHAnsi" w:hAnsiTheme="majorHAnsi"/>
          <w:sz w:val="26"/>
        </w:rPr>
        <w:t>are  equal</w:t>
      </w:r>
      <w:proofErr w:type="gramEnd"/>
      <w:r>
        <w:rPr>
          <w:rFonts w:asciiTheme="majorHAnsi" w:hAnsiTheme="majorHAnsi"/>
          <w:sz w:val="26"/>
        </w:rPr>
        <w:t xml:space="preserve">. Then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 ABC is  </w:t>
      </w:r>
    </w:p>
    <w:p w:rsidR="006A1C50" w:rsidRDefault="006A1C50" w:rsidP="006A1C50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an acute angled triangle </w:t>
      </w:r>
    </w:p>
    <w:p w:rsidR="006A1C50" w:rsidRDefault="006A1C50" w:rsidP="006A1C50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a right angled triangle </w:t>
      </w:r>
    </w:p>
    <w:p w:rsidR="006A1C50" w:rsidRDefault="006A1C50" w:rsidP="006A1C50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a right angled isosceles triangle </w:t>
      </w:r>
    </w:p>
    <w:p w:rsidR="006A1C50" w:rsidRDefault="006A1C50" w:rsidP="006A1C50">
      <w:pPr>
        <w:pStyle w:val="NoSpacing"/>
        <w:numPr>
          <w:ilvl w:val="0"/>
          <w:numId w:val="1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an equilateral triangle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 ABC is an isosceles triangle, then which is the following is not true. </w:t>
      </w:r>
    </w:p>
    <w:p w:rsidR="006A1C50" w:rsidRPr="00307F97" w:rsidRDefault="006A1C50" w:rsidP="006A1C50">
      <w:pPr>
        <w:pStyle w:val="NoSpacing"/>
        <w:numPr>
          <w:ilvl w:val="0"/>
          <w:numId w:val="17"/>
        </w:numPr>
        <w:spacing w:line="360" w:lineRule="auto"/>
        <w:jc w:val="both"/>
        <w:rPr>
          <w:rFonts w:asciiTheme="majorHAnsi" w:hAnsiTheme="majorHAnsi"/>
          <w:sz w:val="26"/>
        </w:rPr>
      </w:pPr>
      <w:r w:rsidRPr="00307F97">
        <w:rPr>
          <w:rFonts w:asciiTheme="majorHAnsi" w:hAnsiTheme="majorHAnsi"/>
          <w:sz w:val="26"/>
        </w:rPr>
        <w:t xml:space="preserve">bisector of </w:t>
      </w:r>
      <w:r>
        <w:rPr>
          <w:rFonts w:asciiTheme="majorHAnsi" w:hAnsiTheme="majorHAnsi"/>
          <w:sz w:val="26"/>
        </w:rPr>
        <w:sym w:font="Symbol" w:char="F0D0"/>
      </w:r>
      <w:r w:rsidRPr="00307F97">
        <w:rPr>
          <w:rFonts w:asciiTheme="majorHAnsi" w:hAnsiTheme="majorHAnsi"/>
          <w:sz w:val="26"/>
        </w:rPr>
        <w:t xml:space="preserve">BAC </w:t>
      </w:r>
      <w:r>
        <w:rPr>
          <w:rFonts w:asciiTheme="majorHAnsi" w:hAnsiTheme="majorHAnsi"/>
          <w:sz w:val="26"/>
        </w:rPr>
        <w:sym w:font="Symbol" w:char="F05E"/>
      </w:r>
      <w:r w:rsidRPr="00307F97">
        <w:rPr>
          <w:rFonts w:asciiTheme="majorHAnsi" w:hAnsiTheme="majorHAnsi"/>
          <w:sz w:val="26"/>
        </w:rPr>
        <w:t xml:space="preserve"> BC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</w:t>
      </w:r>
      <w:r w:rsidRPr="00307F97">
        <w:rPr>
          <w:rFonts w:asciiTheme="majorHAnsi" w:hAnsiTheme="majorHAnsi"/>
          <w:sz w:val="26"/>
        </w:rPr>
        <w:t xml:space="preserve">altitude AD bisects </w:t>
      </w:r>
      <w:r>
        <w:rPr>
          <w:rFonts w:asciiTheme="majorHAnsi" w:hAnsiTheme="majorHAnsi"/>
          <w:sz w:val="26"/>
        </w:rPr>
        <w:sym w:font="Symbol" w:char="F0D0"/>
      </w:r>
      <w:r w:rsidRPr="00307F97">
        <w:rPr>
          <w:rFonts w:asciiTheme="majorHAnsi" w:hAnsiTheme="majorHAnsi"/>
          <w:sz w:val="26"/>
        </w:rPr>
        <w:t>BAC</w:t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(c) </w:t>
      </w:r>
      <w:proofErr w:type="gramStart"/>
      <w:r>
        <w:rPr>
          <w:rFonts w:asciiTheme="majorHAnsi" w:hAnsiTheme="majorHAnsi"/>
          <w:sz w:val="26"/>
        </w:rPr>
        <w:t>altitude</w:t>
      </w:r>
      <w:proofErr w:type="gramEnd"/>
      <w:r>
        <w:rPr>
          <w:rFonts w:asciiTheme="majorHAnsi" w:hAnsiTheme="majorHAnsi"/>
          <w:sz w:val="26"/>
        </w:rPr>
        <w:t xml:space="preserve"> BE = altitude CF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all the three altitudes are equal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</w:t>
      </w:r>
      <w:r>
        <w:rPr>
          <w:rFonts w:asciiTheme="majorHAnsi" w:hAnsiTheme="majorHAnsi"/>
          <w:sz w:val="26"/>
        </w:rPr>
        <w:sym w:font="Symbol" w:char="F044"/>
      </w:r>
      <w:r>
        <w:rPr>
          <w:rFonts w:asciiTheme="majorHAnsi" w:hAnsiTheme="majorHAnsi"/>
          <w:sz w:val="26"/>
        </w:rPr>
        <w:t xml:space="preserve"> ABC, BC= AB and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>B = 80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 xml:space="preserve">. Then </w:t>
      </w:r>
      <w:r>
        <w:rPr>
          <w:rFonts w:asciiTheme="majorHAnsi" w:hAnsiTheme="majorHAnsi"/>
          <w:sz w:val="26"/>
        </w:rPr>
        <w:sym w:font="Symbol" w:char="F0D0"/>
      </w:r>
      <w:r>
        <w:rPr>
          <w:rFonts w:asciiTheme="majorHAnsi" w:hAnsiTheme="majorHAnsi"/>
          <w:sz w:val="26"/>
        </w:rPr>
        <w:t xml:space="preserve">A is equal to </w:t>
      </w:r>
    </w:p>
    <w:p w:rsidR="006A1C50" w:rsidRPr="005D5430" w:rsidRDefault="006A1C50" w:rsidP="006A1C50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 80</w:t>
      </w:r>
      <w:r>
        <w:rPr>
          <w:rFonts w:asciiTheme="majorHAnsi" w:eastAsiaTheme="minorEastAsia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 xml:space="preserve">(b) </w:t>
      </w:r>
      <w:r>
        <w:rPr>
          <w:rFonts w:asciiTheme="majorHAnsi" w:hAnsiTheme="majorHAnsi"/>
          <w:sz w:val="26"/>
        </w:rPr>
        <w:t>40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50</w:t>
      </w:r>
      <w:r>
        <w:rPr>
          <w:rFonts w:asciiTheme="majorHAnsi" w:hAnsiTheme="majorHAnsi"/>
          <w:sz w:val="26"/>
          <w:vertAlign w:val="superscript"/>
        </w:rPr>
        <w:t>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100</w:t>
      </w:r>
      <w:r>
        <w:rPr>
          <w:rFonts w:asciiTheme="majorHAnsi" w:hAnsiTheme="majorHAnsi"/>
          <w:sz w:val="26"/>
          <w:vertAlign w:val="superscript"/>
        </w:rPr>
        <w:t>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Ordinate of all points on the x-axis is </w:t>
      </w:r>
    </w:p>
    <w:p w:rsidR="006A1C50" w:rsidRDefault="006A1C50" w:rsidP="006A1C50">
      <w:pPr>
        <w:pStyle w:val="NoSpacing"/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(b) 1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(c) -1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(d) any number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points in which abscissa and ordinate have different signs will lie in </w:t>
      </w:r>
    </w:p>
    <w:p w:rsidR="006A1C50" w:rsidRPr="00F770B4" w:rsidRDefault="006A1C50" w:rsidP="006A1C50">
      <w:pPr>
        <w:pStyle w:val="NoSpacing"/>
        <w:numPr>
          <w:ilvl w:val="0"/>
          <w:numId w:val="20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I and II quadrants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(b) II and III quadrants </w:t>
      </w:r>
    </w:p>
    <w:p w:rsidR="006A1C50" w:rsidRPr="005D543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(c) I and III quadrant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(d) II and IV quadrants </w:t>
      </w:r>
    </w:p>
    <w:p w:rsidR="006A1C50" w:rsidRPr="009E27DD" w:rsidRDefault="006A1C50" w:rsidP="006A1C50">
      <w:pPr>
        <w:pStyle w:val="NoSpacing"/>
        <w:spacing w:line="276" w:lineRule="auto"/>
        <w:jc w:val="center"/>
        <w:rPr>
          <w:rFonts w:asciiTheme="majorHAnsi" w:hAnsiTheme="majorHAnsi"/>
          <w:b/>
          <w:sz w:val="26"/>
        </w:rPr>
      </w:pPr>
      <w:r w:rsidRPr="009E27DD">
        <w:rPr>
          <w:rFonts w:asciiTheme="majorHAnsi" w:hAnsiTheme="majorHAnsi"/>
          <w:b/>
          <w:sz w:val="26"/>
        </w:rPr>
        <w:t xml:space="preserve"> (Section –</w:t>
      </w:r>
      <w:r>
        <w:rPr>
          <w:rFonts w:asciiTheme="majorHAnsi" w:hAnsiTheme="majorHAnsi"/>
          <w:b/>
          <w:sz w:val="26"/>
        </w:rPr>
        <w:t>B</w:t>
      </w:r>
      <w:r w:rsidRPr="009E27DD">
        <w:rPr>
          <w:rFonts w:asciiTheme="majorHAnsi" w:hAnsiTheme="majorHAnsi"/>
          <w:b/>
          <w:sz w:val="26"/>
        </w:rPr>
        <w:t>)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Point (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3,5) lies in the </w:t>
      </w:r>
    </w:p>
    <w:p w:rsidR="006A1C50" w:rsidRDefault="006A1C50" w:rsidP="006A1C50">
      <w:pPr>
        <w:pStyle w:val="NoSpacing"/>
        <w:numPr>
          <w:ilvl w:val="0"/>
          <w:numId w:val="21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first quadrant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second quadrant </w:t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(c) </w:t>
      </w:r>
      <w:proofErr w:type="gramStart"/>
      <w:r>
        <w:rPr>
          <w:rFonts w:asciiTheme="majorHAnsi" w:hAnsiTheme="majorHAnsi"/>
          <w:sz w:val="26"/>
        </w:rPr>
        <w:t>third</w:t>
      </w:r>
      <w:proofErr w:type="gramEnd"/>
      <w:r>
        <w:rPr>
          <w:rFonts w:asciiTheme="majorHAnsi" w:hAnsiTheme="majorHAnsi"/>
          <w:sz w:val="26"/>
        </w:rPr>
        <w:t xml:space="preserve"> quadrant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fourth quadrant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Point (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10,0) lies </w:t>
      </w:r>
    </w:p>
    <w:p w:rsidR="006A1C50" w:rsidRDefault="006A1C50" w:rsidP="006A1C50">
      <w:pPr>
        <w:pStyle w:val="NoSpacing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on the negative direction of the x-axis</w:t>
      </w:r>
    </w:p>
    <w:p w:rsidR="006A1C50" w:rsidRDefault="006A1C50" w:rsidP="006A1C50">
      <w:pPr>
        <w:pStyle w:val="NoSpacing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on the negative direction of the y-axis</w:t>
      </w:r>
    </w:p>
    <w:p w:rsidR="006A1C50" w:rsidRDefault="006A1C50" w:rsidP="006A1C50">
      <w:pPr>
        <w:pStyle w:val="NoSpacing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in the third quadrant </w:t>
      </w:r>
    </w:p>
    <w:p w:rsidR="006A1C50" w:rsidRDefault="006A1C50" w:rsidP="006A1C50">
      <w:pPr>
        <w:pStyle w:val="NoSpacing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in the fourth quadrant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point whose ordinate is 4 and which lies on y-axis is </w:t>
      </w:r>
    </w:p>
    <w:p w:rsidR="006A1C50" w:rsidRDefault="006A1C50" w:rsidP="006A1C50">
      <w:pPr>
        <w:pStyle w:val="NoSpacing"/>
        <w:numPr>
          <w:ilvl w:val="0"/>
          <w:numId w:val="23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(4, 0)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(0,4)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</w:t>
      </w:r>
      <m:oMath>
        <m:r>
          <w:rPr>
            <w:rFonts w:ascii="Cambria Math" w:hAnsi="Cambria Math"/>
            <w:sz w:val="26"/>
          </w:rPr>
          <m:t xml:space="preserve"> </m:t>
        </m:r>
      </m:oMath>
      <w:r>
        <w:rPr>
          <w:rFonts w:asciiTheme="majorHAnsi" w:eastAsiaTheme="minorEastAsia" w:hAnsiTheme="majorHAnsi"/>
          <w:sz w:val="26"/>
        </w:rPr>
        <w:t>(1, 4)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(4, 2)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lastRenderedPageBreak/>
        <w:t xml:space="preserve">If the perpendicular distance of a point P from the x-axis is 15 units and the foot of the perpendicular lies on the negative direction of x-axis, then the point P has </w:t>
      </w:r>
    </w:p>
    <w:p w:rsidR="006A1C50" w:rsidRDefault="006A1C50" w:rsidP="006A1C50">
      <w:pPr>
        <w:pStyle w:val="NoSpacing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x-coordinate =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>5</w:t>
      </w:r>
    </w:p>
    <w:p w:rsidR="006A1C50" w:rsidRDefault="006A1C50" w:rsidP="006A1C50">
      <w:pPr>
        <w:pStyle w:val="NoSpacing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y-coordinate = 5 only</w:t>
      </w:r>
    </w:p>
    <w:p w:rsidR="006A1C50" w:rsidRDefault="006A1C50" w:rsidP="006A1C50">
      <w:pPr>
        <w:pStyle w:val="NoSpacing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y-coordinate =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>5 only</w:t>
      </w:r>
    </w:p>
    <w:p w:rsidR="006A1C50" w:rsidRDefault="006A1C50" w:rsidP="006A1C50">
      <w:pPr>
        <w:pStyle w:val="NoSpacing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y-coordinate = 5 or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>5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two sides of a right angle triangle are 5 cm and 12 cm, then the third side is  </w:t>
      </w:r>
    </w:p>
    <w:p w:rsidR="006A1C50" w:rsidRDefault="006A1C50" w:rsidP="006A1C50">
      <w:pPr>
        <w:pStyle w:val="NoSpacing"/>
        <w:numPr>
          <w:ilvl w:val="0"/>
          <w:numId w:val="25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noProof/>
          <w:sz w:val="26"/>
        </w:rPr>
        <w:t xml:space="preserve"> 17 cm. </w:t>
      </w:r>
      <w:r>
        <w:rPr>
          <w:rFonts w:asciiTheme="majorHAnsi" w:hAnsiTheme="majorHAnsi"/>
          <w:noProof/>
          <w:sz w:val="26"/>
        </w:rPr>
        <w:tab/>
      </w:r>
      <w:r>
        <w:rPr>
          <w:rFonts w:asciiTheme="majorHAnsi" w:hAnsiTheme="majorHAnsi"/>
          <w:sz w:val="26"/>
        </w:rPr>
        <w:t xml:space="preserve"> </w:t>
      </w:r>
      <w:r>
        <w:rPr>
          <w:rFonts w:asciiTheme="majorHAnsi" w:hAnsiTheme="majorHAnsi"/>
          <w:sz w:val="26"/>
        </w:rPr>
        <w:tab/>
        <w:t>(b) 13 cm.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(c) 4 cm.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7 cm.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An isosceles right triangle has area 8 cm</w:t>
      </w:r>
      <w:r>
        <w:rPr>
          <w:rFonts w:asciiTheme="majorHAnsi" w:hAnsiTheme="majorHAnsi"/>
          <w:sz w:val="26"/>
          <w:vertAlign w:val="superscript"/>
        </w:rPr>
        <w:t>2</w:t>
      </w:r>
      <w:r>
        <w:rPr>
          <w:rFonts w:asciiTheme="majorHAnsi" w:hAnsiTheme="majorHAnsi"/>
          <w:sz w:val="26"/>
        </w:rPr>
        <w:t xml:space="preserve">. The length of its hypotenuse is </w:t>
      </w:r>
    </w:p>
    <w:p w:rsidR="006A1C50" w:rsidRPr="00913432" w:rsidRDefault="006A1C50" w:rsidP="006A1C50">
      <w:pPr>
        <w:pStyle w:val="NoSpacing"/>
        <w:numPr>
          <w:ilvl w:val="0"/>
          <w:numId w:val="26"/>
        </w:numPr>
        <w:spacing w:line="360" w:lineRule="auto"/>
        <w:jc w:val="both"/>
        <w:rPr>
          <w:rFonts w:asciiTheme="majorHAnsi" w:hAnsiTheme="majorHAnsi"/>
          <w:sz w:val="26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32</m:t>
            </m:r>
          </m:e>
        </m:rad>
      </m:oMath>
      <w:r>
        <w:rPr>
          <w:rFonts w:asciiTheme="majorHAnsi" w:eastAsiaTheme="minorEastAsia" w:hAnsiTheme="majorHAnsi"/>
          <w:sz w:val="26"/>
        </w:rPr>
        <w:t xml:space="preserve"> cm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16</m:t>
            </m:r>
          </m:e>
        </m:rad>
      </m:oMath>
      <w:r>
        <w:rPr>
          <w:rFonts w:asciiTheme="majorHAnsi" w:eastAsiaTheme="minorEastAsia" w:hAnsiTheme="majorHAnsi"/>
          <w:sz w:val="26"/>
        </w:rPr>
        <w:t xml:space="preserve"> cm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(c)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48</m:t>
            </m:r>
          </m:e>
        </m:rad>
      </m:oMath>
      <w:r>
        <w:rPr>
          <w:rFonts w:asciiTheme="majorHAnsi" w:eastAsiaTheme="minorEastAsia" w:hAnsiTheme="majorHAnsi"/>
          <w:sz w:val="26"/>
        </w:rPr>
        <w:t xml:space="preserve"> cm</w:t>
      </w:r>
      <w:r>
        <w:rPr>
          <w:rFonts w:asciiTheme="majorHAnsi" w:hAnsiTheme="majorHAnsi"/>
          <w:sz w:val="26"/>
        </w:rPr>
        <w:tab/>
        <w:t xml:space="preserve">  </w:t>
      </w:r>
      <w:r>
        <w:rPr>
          <w:rFonts w:asciiTheme="majorHAnsi" w:hAnsiTheme="majorHAnsi"/>
          <w:sz w:val="26"/>
        </w:rPr>
        <w:tab/>
        <w:t xml:space="preserve">(d)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24</m:t>
            </m:r>
          </m:e>
        </m:rad>
      </m:oMath>
      <w:r>
        <w:rPr>
          <w:rFonts w:asciiTheme="majorHAnsi" w:eastAsiaTheme="minorEastAsia" w:hAnsiTheme="majorHAnsi"/>
          <w:sz w:val="26"/>
        </w:rPr>
        <w:t xml:space="preserve"> cm</w:t>
      </w:r>
    </w:p>
    <w:p w:rsidR="006A1C50" w:rsidRPr="00913432" w:rsidRDefault="006A1C50" w:rsidP="006A1C50">
      <w:pPr>
        <w:pStyle w:val="NoSpacing"/>
        <w:spacing w:line="360" w:lineRule="auto"/>
        <w:ind w:left="1080"/>
        <w:jc w:val="both"/>
        <w:rPr>
          <w:rFonts w:asciiTheme="majorHAnsi" w:eastAsiaTheme="minorEastAsia" w:hAnsiTheme="majorHAnsi"/>
          <w:sz w:val="26"/>
        </w:rPr>
      </w:pPr>
    </w:p>
    <w:p w:rsidR="006A1C50" w:rsidRPr="00913432" w:rsidRDefault="006A1C50" w:rsidP="006A1C50">
      <w:pPr>
        <w:pStyle w:val="NoSpacing"/>
        <w:spacing w:line="360" w:lineRule="auto"/>
        <w:ind w:left="1080"/>
        <w:jc w:val="both"/>
        <w:rPr>
          <w:rFonts w:asciiTheme="majorHAnsi" w:eastAsiaTheme="minorEastAsia" w:hAnsiTheme="majorHAnsi"/>
          <w:sz w:val="26"/>
        </w:rPr>
      </w:pP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adjacent sides of a parallelogram are 20 cm and 15 cm in length. Then the ratio of the corresponding altitudes is  </w:t>
      </w:r>
      <w:r w:rsidRPr="00DA442D">
        <w:rPr>
          <w:rFonts w:asciiTheme="majorHAnsi" w:hAnsiTheme="majorHAnsi"/>
          <w:sz w:val="26"/>
        </w:rPr>
        <w:t xml:space="preserve"> </w:t>
      </w:r>
    </w:p>
    <w:p w:rsidR="006A1C50" w:rsidRDefault="006A1C50" w:rsidP="006A1C50">
      <w:pPr>
        <w:pStyle w:val="NoSpacing"/>
        <w:numPr>
          <w:ilvl w:val="0"/>
          <w:numId w:val="52"/>
        </w:numPr>
        <w:spacing w:line="360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1 : 2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2 : 3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3 : 4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  <w:vertAlign w:val="superscript"/>
        </w:rPr>
        <w:tab/>
      </w:r>
      <w:r>
        <w:rPr>
          <w:rFonts w:asciiTheme="majorHAnsi" w:hAnsiTheme="majorHAnsi"/>
          <w:sz w:val="26"/>
        </w:rPr>
        <w:t>(d) 4 : 3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sides of a triangles are 56 </w:t>
      </w:r>
      <w:proofErr w:type="gramStart"/>
      <w:r>
        <w:rPr>
          <w:rFonts w:asciiTheme="majorHAnsi" w:hAnsiTheme="majorHAnsi"/>
          <w:sz w:val="26"/>
        </w:rPr>
        <w:t>cm.,</w:t>
      </w:r>
      <w:proofErr w:type="gramEnd"/>
      <w:r>
        <w:rPr>
          <w:rFonts w:asciiTheme="majorHAnsi" w:hAnsiTheme="majorHAnsi"/>
          <w:sz w:val="26"/>
        </w:rPr>
        <w:t xml:space="preserve"> 60cm and 52 cm long. Then the area of the triangle is</w:t>
      </w:r>
    </w:p>
    <w:p w:rsidR="006A1C50" w:rsidRPr="00674B47" w:rsidRDefault="006A1C50" w:rsidP="006A1C50">
      <w:pPr>
        <w:pStyle w:val="NoSpacing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1322 cm</w:t>
      </w:r>
      <w:r>
        <w:rPr>
          <w:rFonts w:asciiTheme="majorHAnsi" w:eastAsiaTheme="minorEastAsia" w:hAnsiTheme="majorHAnsi"/>
          <w:sz w:val="26"/>
          <w:vertAlign w:val="superscript"/>
        </w:rPr>
        <w:t>2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(b) 1311 cm</w:t>
      </w:r>
      <w:r>
        <w:rPr>
          <w:rFonts w:asciiTheme="majorHAnsi" w:eastAsiaTheme="minorEastAsia" w:hAnsiTheme="majorHAnsi"/>
          <w:sz w:val="26"/>
          <w:vertAlign w:val="superscript"/>
        </w:rPr>
        <w:t>2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</w:p>
    <w:p w:rsidR="006A1C50" w:rsidRPr="005D421C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  <w:vertAlign w:val="subscript"/>
        </w:rPr>
      </w:pPr>
      <w:r>
        <w:rPr>
          <w:rFonts w:asciiTheme="majorHAnsi" w:eastAsiaTheme="minorEastAsia" w:hAnsiTheme="majorHAnsi"/>
          <w:sz w:val="26"/>
        </w:rPr>
        <w:t>(c) 1344 cm</w:t>
      </w:r>
      <w:r>
        <w:rPr>
          <w:rFonts w:asciiTheme="majorHAnsi" w:eastAsiaTheme="minorEastAsia" w:hAnsiTheme="majorHAnsi"/>
          <w:sz w:val="26"/>
          <w:vertAlign w:val="superscript"/>
        </w:rPr>
        <w:t>2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 1392 cm</w:t>
      </w:r>
      <w:r>
        <w:rPr>
          <w:rFonts w:asciiTheme="majorHAnsi" w:eastAsiaTheme="minorEastAsia" w:hAnsiTheme="majorHAnsi"/>
          <w:sz w:val="26"/>
          <w:vertAlign w:val="superscript"/>
        </w:rPr>
        <w:t>2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edges of a triangular board are 6 cm, 8 cm and 10 cm. The cost of painting at the rate of 9 </w:t>
      </w:r>
      <w:proofErr w:type="spellStart"/>
      <w:r>
        <w:rPr>
          <w:rFonts w:asciiTheme="majorHAnsi" w:hAnsiTheme="majorHAnsi"/>
          <w:sz w:val="26"/>
        </w:rPr>
        <w:t>paise</w:t>
      </w:r>
      <w:proofErr w:type="spellEnd"/>
      <w:r>
        <w:rPr>
          <w:rFonts w:asciiTheme="majorHAnsi" w:hAnsiTheme="majorHAnsi"/>
          <w:sz w:val="26"/>
        </w:rPr>
        <w:t xml:space="preserve"> per cm</w:t>
      </w:r>
      <w:r>
        <w:rPr>
          <w:rFonts w:asciiTheme="majorHAnsi" w:hAnsiTheme="majorHAnsi"/>
          <w:sz w:val="26"/>
          <w:vertAlign w:val="superscript"/>
        </w:rPr>
        <w:t>2</w:t>
      </w:r>
      <w:r>
        <w:rPr>
          <w:rFonts w:asciiTheme="majorHAnsi" w:hAnsiTheme="majorHAnsi"/>
          <w:sz w:val="26"/>
        </w:rPr>
        <w:t xml:space="preserve"> is  </w:t>
      </w:r>
    </w:p>
    <w:p w:rsidR="006A1C50" w:rsidRDefault="006A1C50" w:rsidP="006A1C50">
      <w:pPr>
        <w:pStyle w:val="NoSpacing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  <w:sz w:val="26"/>
        </w:rPr>
      </w:pPr>
      <w:proofErr w:type="spellStart"/>
      <w:r>
        <w:rPr>
          <w:rFonts w:asciiTheme="majorHAnsi" w:hAnsiTheme="majorHAnsi"/>
          <w:sz w:val="26"/>
        </w:rPr>
        <w:t>Rs</w:t>
      </w:r>
      <w:proofErr w:type="spellEnd"/>
      <w:r>
        <w:rPr>
          <w:rFonts w:asciiTheme="majorHAnsi" w:hAnsiTheme="majorHAnsi"/>
          <w:sz w:val="26"/>
        </w:rPr>
        <w:t>. 2.00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</w:t>
      </w:r>
      <w:proofErr w:type="spellStart"/>
      <w:r>
        <w:rPr>
          <w:rFonts w:asciiTheme="majorHAnsi" w:hAnsiTheme="majorHAnsi"/>
          <w:sz w:val="26"/>
        </w:rPr>
        <w:t>Rs</w:t>
      </w:r>
      <w:proofErr w:type="spellEnd"/>
      <w:r>
        <w:rPr>
          <w:rFonts w:asciiTheme="majorHAnsi" w:hAnsiTheme="majorHAnsi"/>
          <w:sz w:val="26"/>
        </w:rPr>
        <w:t xml:space="preserve">. 2.16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(c) </w:t>
      </w:r>
      <w:proofErr w:type="spellStart"/>
      <w:r>
        <w:rPr>
          <w:rFonts w:asciiTheme="majorHAnsi" w:hAnsiTheme="majorHAnsi"/>
          <w:sz w:val="26"/>
        </w:rPr>
        <w:t>Rs</w:t>
      </w:r>
      <w:proofErr w:type="spellEnd"/>
      <w:r>
        <w:rPr>
          <w:rFonts w:asciiTheme="majorHAnsi" w:hAnsiTheme="majorHAnsi"/>
          <w:sz w:val="26"/>
        </w:rPr>
        <w:t>. 2.48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</w:t>
      </w:r>
      <w:proofErr w:type="spellStart"/>
      <w:r>
        <w:rPr>
          <w:rFonts w:asciiTheme="majorHAnsi" w:hAnsiTheme="majorHAnsi"/>
          <w:sz w:val="26"/>
        </w:rPr>
        <w:t>Rs</w:t>
      </w:r>
      <w:proofErr w:type="spellEnd"/>
      <w:r>
        <w:rPr>
          <w:rFonts w:asciiTheme="majorHAnsi" w:hAnsiTheme="majorHAnsi"/>
          <w:sz w:val="26"/>
        </w:rPr>
        <w:t>. 3.00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sides of a triangle are 35 cm, 54 cm and 61 cm, respectively. The length of its longest altitude is  </w:t>
      </w:r>
    </w:p>
    <w:p w:rsidR="006A1C50" w:rsidRDefault="006A1C50" w:rsidP="006A1C50">
      <w:pPr>
        <w:pStyle w:val="NoSpacing"/>
        <w:numPr>
          <w:ilvl w:val="0"/>
          <w:numId w:val="29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16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5</m:t>
            </m:r>
          </m:e>
        </m:rad>
      </m:oMath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10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5</m:t>
            </m:r>
          </m:e>
        </m:rad>
      </m:oMath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(c) 24</w:t>
      </w:r>
      <m:oMath>
        <m:rad>
          <m:radPr>
            <m:degHide m:val="1"/>
            <m:ctrlPr>
              <w:rPr>
                <w:rFonts w:ascii="Cambria Math" w:hAnsi="Cambria Math"/>
                <w:i/>
                <w:sz w:val="26"/>
              </w:rPr>
            </m:ctrlPr>
          </m:radPr>
          <m:deg/>
          <m:e>
            <m:r>
              <w:rPr>
                <w:rFonts w:ascii="Cambria Math" w:hAnsi="Cambria Math"/>
                <w:sz w:val="26"/>
              </w:rPr>
              <m:t>5</m:t>
            </m:r>
          </m:e>
        </m:rad>
      </m:oMath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(d) 28 cm.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A linear equation in two variable is of the form ax + by + c = 0, where   </w:t>
      </w:r>
    </w:p>
    <w:p w:rsidR="006A1C50" w:rsidRPr="00945FB2" w:rsidRDefault="006A1C50" w:rsidP="006A1C50">
      <w:pPr>
        <w:pStyle w:val="NoSpacing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 a </w:t>
      </w:r>
      <w:r>
        <w:rPr>
          <w:rFonts w:asciiTheme="majorHAnsi" w:eastAsiaTheme="minorEastAsia" w:hAnsiTheme="majorHAnsi"/>
          <w:sz w:val="26"/>
        </w:rPr>
        <w:sym w:font="Symbol" w:char="F0B9"/>
      </w:r>
      <w:r>
        <w:rPr>
          <w:rFonts w:asciiTheme="majorHAnsi" w:eastAsiaTheme="minorEastAsia" w:hAnsiTheme="majorHAnsi"/>
          <w:sz w:val="26"/>
        </w:rPr>
        <w:t xml:space="preserve"> 0, b </w:t>
      </w:r>
      <w:r>
        <w:rPr>
          <w:rFonts w:asciiTheme="majorHAnsi" w:eastAsiaTheme="minorEastAsia" w:hAnsiTheme="majorHAnsi"/>
          <w:sz w:val="26"/>
        </w:rPr>
        <w:sym w:font="Symbol" w:char="F0B9"/>
      </w:r>
      <w:r>
        <w:rPr>
          <w:rFonts w:asciiTheme="majorHAnsi" w:eastAsiaTheme="minorEastAsia" w:hAnsiTheme="majorHAnsi"/>
          <w:sz w:val="26"/>
        </w:rPr>
        <w:t xml:space="preserve"> 0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(b) a = 0, b </w:t>
      </w:r>
      <w:r>
        <w:rPr>
          <w:rFonts w:asciiTheme="majorHAnsi" w:eastAsiaTheme="minorEastAsia" w:hAnsiTheme="majorHAnsi"/>
          <w:sz w:val="26"/>
        </w:rPr>
        <w:sym w:font="Symbol" w:char="F0B9"/>
      </w:r>
      <w:r>
        <w:rPr>
          <w:rFonts w:asciiTheme="majorHAnsi" w:eastAsiaTheme="minorEastAsia" w:hAnsiTheme="majorHAnsi"/>
          <w:sz w:val="26"/>
        </w:rPr>
        <w:t xml:space="preserve"> 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lastRenderedPageBreak/>
        <w:t xml:space="preserve">(c) </w:t>
      </w:r>
      <w:proofErr w:type="gramStart"/>
      <w:r>
        <w:rPr>
          <w:rFonts w:asciiTheme="majorHAnsi" w:eastAsiaTheme="minorEastAsia" w:hAnsiTheme="majorHAnsi"/>
          <w:sz w:val="26"/>
        </w:rPr>
        <w:t>a</w:t>
      </w:r>
      <w:proofErr w:type="gramEnd"/>
      <w:r>
        <w:rPr>
          <w:rFonts w:asciiTheme="majorHAnsi" w:eastAsiaTheme="minorEastAsia" w:hAnsiTheme="majorHAnsi"/>
          <w:sz w:val="26"/>
        </w:rPr>
        <w:t xml:space="preserve"> </w:t>
      </w:r>
      <w:r>
        <w:rPr>
          <w:rFonts w:asciiTheme="majorHAnsi" w:eastAsiaTheme="minorEastAsia" w:hAnsiTheme="majorHAnsi"/>
          <w:sz w:val="26"/>
        </w:rPr>
        <w:sym w:font="Symbol" w:char="F0B9"/>
      </w:r>
      <w:r>
        <w:rPr>
          <w:rFonts w:asciiTheme="majorHAnsi" w:eastAsiaTheme="minorEastAsia" w:hAnsiTheme="majorHAnsi"/>
          <w:sz w:val="26"/>
        </w:rPr>
        <w:t xml:space="preserve"> 0, b = 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 a=0, b =0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linear equation 2x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5y = 7 has </w:t>
      </w:r>
    </w:p>
    <w:p w:rsidR="006A1C50" w:rsidRPr="00945FB2" w:rsidRDefault="006A1C50" w:rsidP="006A1C50">
      <w:pPr>
        <w:pStyle w:val="NoSpacing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 a unique solution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(b) two solutions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(c)  </w:t>
      </w:r>
      <w:proofErr w:type="gramStart"/>
      <w:r>
        <w:rPr>
          <w:rFonts w:asciiTheme="majorHAnsi" w:eastAsiaTheme="minorEastAsia" w:hAnsiTheme="majorHAnsi"/>
          <w:sz w:val="26"/>
        </w:rPr>
        <w:t>infinitely</w:t>
      </w:r>
      <w:proofErr w:type="gramEnd"/>
      <w:r>
        <w:rPr>
          <w:rFonts w:asciiTheme="majorHAnsi" w:eastAsiaTheme="minorEastAsia" w:hAnsiTheme="majorHAnsi"/>
          <w:sz w:val="26"/>
        </w:rPr>
        <w:t xml:space="preserve"> many solutions</w:t>
      </w:r>
      <w:r>
        <w:rPr>
          <w:rFonts w:asciiTheme="majorHAnsi" w:eastAsiaTheme="minorEastAsia" w:hAnsiTheme="majorHAnsi"/>
          <w:sz w:val="26"/>
        </w:rPr>
        <w:tab/>
        <w:t>(d) no solution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equation 2x + 5y =7 has a unique solution, if x, y are  </w:t>
      </w:r>
    </w:p>
    <w:p w:rsidR="006A1C50" w:rsidRPr="00664409" w:rsidRDefault="006A1C50" w:rsidP="006A1C50">
      <w:pPr>
        <w:pStyle w:val="NoSpacing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natural numbers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(b) positive real numbers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(c) </w:t>
      </w:r>
      <w:proofErr w:type="gramStart"/>
      <w:r>
        <w:rPr>
          <w:rFonts w:asciiTheme="majorHAnsi" w:eastAsiaTheme="minorEastAsia" w:hAnsiTheme="majorHAnsi"/>
          <w:sz w:val="26"/>
        </w:rPr>
        <w:t>real</w:t>
      </w:r>
      <w:proofErr w:type="gramEnd"/>
      <w:r>
        <w:rPr>
          <w:rFonts w:asciiTheme="majorHAnsi" w:eastAsiaTheme="minorEastAsia" w:hAnsiTheme="majorHAnsi"/>
          <w:sz w:val="26"/>
        </w:rPr>
        <w:t xml:space="preserve"> numbers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(d) rational numbers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(2, 0) is a solution of the linear equation 2x + 3y =k, then the value of k is  </w:t>
      </w:r>
    </w:p>
    <w:p w:rsidR="006A1C50" w:rsidRDefault="006A1C50" w:rsidP="006A1C50">
      <w:pPr>
        <w:pStyle w:val="NoSpacing"/>
        <w:numPr>
          <w:ilvl w:val="0"/>
          <w:numId w:val="33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4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6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 2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graph of the linear equation 2x + 3y =6 cuts the y-axis at the point   </w:t>
      </w:r>
    </w:p>
    <w:p w:rsidR="006A1C50" w:rsidRPr="005B741D" w:rsidRDefault="006A1C50" w:rsidP="006A1C50">
      <w:pPr>
        <w:pStyle w:val="NoSpacing"/>
        <w:numPr>
          <w:ilvl w:val="0"/>
          <w:numId w:val="34"/>
        </w:numPr>
        <w:spacing w:line="360" w:lineRule="auto"/>
        <w:ind w:left="1134" w:hanging="425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(2, 0)</w:t>
      </w:r>
      <w:r w:rsidRPr="005B741D">
        <w:rPr>
          <w:rFonts w:asciiTheme="majorHAnsi" w:hAnsiTheme="majorHAnsi"/>
          <w:sz w:val="26"/>
        </w:rPr>
        <w:tab/>
      </w:r>
      <w:r w:rsidRPr="005B741D">
        <w:rPr>
          <w:rFonts w:asciiTheme="majorHAnsi" w:hAnsiTheme="majorHAnsi"/>
          <w:sz w:val="26"/>
        </w:rPr>
        <w:tab/>
        <w:t xml:space="preserve">(b) </w:t>
      </w:r>
      <w:r>
        <w:rPr>
          <w:rFonts w:asciiTheme="majorHAnsi" w:hAnsiTheme="majorHAnsi"/>
          <w:sz w:val="26"/>
        </w:rPr>
        <w:t>(0, 3)</w:t>
      </w:r>
      <w:r w:rsidRPr="005B741D">
        <w:rPr>
          <w:rFonts w:asciiTheme="majorHAnsi" w:hAnsiTheme="majorHAnsi"/>
          <w:sz w:val="26"/>
        </w:rPr>
        <w:t xml:space="preserve"> </w:t>
      </w:r>
      <w:r w:rsidRPr="005B741D"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 w:rsidRPr="005B741D">
        <w:rPr>
          <w:rFonts w:asciiTheme="majorHAnsi" w:hAnsiTheme="majorHAnsi"/>
          <w:sz w:val="26"/>
        </w:rPr>
        <w:t xml:space="preserve">(c) </w:t>
      </w:r>
      <w:r>
        <w:rPr>
          <w:rFonts w:asciiTheme="majorHAnsi" w:hAnsiTheme="majorHAnsi"/>
          <w:sz w:val="26"/>
        </w:rPr>
        <w:t xml:space="preserve">(3, 0)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(0, 2)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equation of x-axis is of the form  </w:t>
      </w:r>
    </w:p>
    <w:p w:rsidR="006A1C50" w:rsidRDefault="006A1C50" w:rsidP="006A1C50">
      <w:pPr>
        <w:pStyle w:val="NoSpacing"/>
        <w:numPr>
          <w:ilvl w:val="0"/>
          <w:numId w:val="35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x = 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y =0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x +y =0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x =y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360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In the class intervals 10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20, 20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30, the number 20 is included in </w:t>
      </w:r>
    </w:p>
    <w:p w:rsidR="006A1C50" w:rsidRDefault="006A1C50" w:rsidP="006A1C50">
      <w:pPr>
        <w:pStyle w:val="NoSpacing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10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20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(b) 20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30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</w:p>
    <w:p w:rsidR="006A1C50" w:rsidRDefault="006A1C50" w:rsidP="006A1C50">
      <w:pPr>
        <w:pStyle w:val="NoSpacing"/>
        <w:spacing w:line="360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(c) </w:t>
      </w:r>
      <w:proofErr w:type="gramStart"/>
      <w:r>
        <w:rPr>
          <w:rFonts w:asciiTheme="majorHAnsi" w:hAnsiTheme="majorHAnsi"/>
          <w:sz w:val="26"/>
        </w:rPr>
        <w:t>both</w:t>
      </w:r>
      <w:proofErr w:type="gramEnd"/>
      <w:r>
        <w:rPr>
          <w:rFonts w:asciiTheme="majorHAnsi" w:hAnsiTheme="majorHAnsi"/>
          <w:sz w:val="26"/>
        </w:rPr>
        <w:t xml:space="preserve"> the intervals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</w:t>
      </w:r>
      <m:oMath>
        <m:r>
          <w:rPr>
            <w:rFonts w:ascii="Cambria Math" w:hAnsi="Cambria Math"/>
            <w:sz w:val="26"/>
          </w:rPr>
          <m:t xml:space="preserve"> </m:t>
        </m:r>
      </m:oMath>
      <w:r>
        <w:rPr>
          <w:rFonts w:asciiTheme="majorHAnsi" w:eastAsiaTheme="minorEastAsia" w:hAnsiTheme="majorHAnsi"/>
          <w:sz w:val="26"/>
        </w:rPr>
        <w:t>none of these</w:t>
      </w:r>
    </w:p>
    <w:p w:rsidR="006A1C50" w:rsidRPr="00163A23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Given the class intervals 1-10, 11-20, 21-30,…… then 20 is considered in the class  </w:t>
      </w:r>
      <w:r>
        <w:rPr>
          <w:rFonts w:asciiTheme="majorHAnsi" w:eastAsiaTheme="minorEastAsia" w:hAnsiTheme="majorHAnsi"/>
          <w:sz w:val="26"/>
        </w:rPr>
        <w:t xml:space="preserve"> </w:t>
      </w:r>
    </w:p>
    <w:p w:rsidR="006A1C50" w:rsidRDefault="006A1C50" w:rsidP="006A1C50">
      <w:pPr>
        <w:pStyle w:val="NoSpacing"/>
        <w:numPr>
          <w:ilvl w:val="0"/>
          <w:numId w:val="37"/>
        </w:numPr>
        <w:spacing w:line="276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11-20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(b) 11-30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(c) 21-30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(d) 15-25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class mark of a particular class is 6.5 and class size is 3. Then the corresponding class is </w:t>
      </w:r>
    </w:p>
    <w:p w:rsidR="006A1C50" w:rsidRPr="00F0606C" w:rsidRDefault="006A1C50" w:rsidP="006A1C50">
      <w:pPr>
        <w:pStyle w:val="NoSpacing"/>
        <w:spacing w:line="276" w:lineRule="auto"/>
        <w:ind w:left="720"/>
        <w:jc w:val="both"/>
        <w:rPr>
          <w:rFonts w:asciiTheme="majorHAnsi" w:hAnsiTheme="majorHAnsi"/>
          <w:sz w:val="12"/>
        </w:rPr>
      </w:pPr>
      <w:r>
        <w:rPr>
          <w:rFonts w:asciiTheme="majorHAnsi" w:hAnsiTheme="majorHAnsi"/>
          <w:sz w:val="26"/>
        </w:rPr>
        <w:t xml:space="preserve">  </w:t>
      </w:r>
    </w:p>
    <w:p w:rsidR="006A1C50" w:rsidRPr="00163A23" w:rsidRDefault="006A1C50" w:rsidP="006A1C50">
      <w:pPr>
        <w:pStyle w:val="NoSpacing"/>
        <w:numPr>
          <w:ilvl w:val="0"/>
          <w:numId w:val="38"/>
        </w:numPr>
        <w:spacing w:line="276" w:lineRule="auto"/>
        <w:jc w:val="both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3.5 - 6.5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 xml:space="preserve">(b) 6.5 -9.5      </w:t>
      </w:r>
      <w:r>
        <w:rPr>
          <w:rFonts w:asciiTheme="majorHAnsi" w:eastAsiaTheme="minorEastAsia" w:hAnsiTheme="majorHAnsi"/>
          <w:sz w:val="26"/>
        </w:rPr>
        <w:tab/>
        <w:t>(c) 5</w:t>
      </w:r>
      <w:r>
        <w:rPr>
          <w:rFonts w:asciiTheme="majorHAnsi" w:eastAsiaTheme="minorEastAsia" w:hAnsiTheme="majorHAnsi"/>
          <w:sz w:val="26"/>
        </w:rPr>
        <w:sym w:font="Symbol" w:char="F0D7"/>
      </w:r>
      <w:r>
        <w:rPr>
          <w:rFonts w:asciiTheme="majorHAnsi" w:eastAsiaTheme="minorEastAsia" w:hAnsiTheme="majorHAnsi"/>
          <w:sz w:val="26"/>
        </w:rPr>
        <w:t>8</w:t>
      </w:r>
      <w:r>
        <w:rPr>
          <w:rFonts w:asciiTheme="majorHAnsi" w:eastAsiaTheme="minorEastAsia" w:hAnsiTheme="majorHAnsi"/>
          <w:sz w:val="26"/>
        </w:rPr>
        <w:tab/>
        <w:t xml:space="preserve">   </w:t>
      </w:r>
      <w:r>
        <w:rPr>
          <w:rFonts w:asciiTheme="majorHAnsi" w:eastAsiaTheme="minorEastAsia" w:hAnsiTheme="majorHAnsi"/>
          <w:sz w:val="26"/>
        </w:rPr>
        <w:tab/>
        <w:t>(d) 4</w:t>
      </w:r>
      <w:r>
        <w:rPr>
          <w:rFonts w:asciiTheme="majorHAnsi" w:eastAsiaTheme="minorEastAsia" w:hAnsiTheme="majorHAnsi"/>
          <w:sz w:val="26"/>
        </w:rPr>
        <w:sym w:font="Symbol" w:char="F0D7"/>
      </w:r>
      <w:r>
        <w:rPr>
          <w:rFonts w:asciiTheme="majorHAnsi" w:eastAsiaTheme="minorEastAsia" w:hAnsiTheme="majorHAnsi"/>
          <w:sz w:val="26"/>
        </w:rPr>
        <w:t>7</w:t>
      </w:r>
    </w:p>
    <w:p w:rsidR="006A1C50" w:rsidRPr="00F0606C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A person is asked to collect information about the percentage of students passed during the last 5 years in class 10th examination of CBSE, the data so collected is known as </w:t>
      </w:r>
    </w:p>
    <w:p w:rsidR="006A1C50" w:rsidRDefault="006A1C50" w:rsidP="006A1C50">
      <w:pPr>
        <w:pStyle w:val="NoSpacing"/>
        <w:numPr>
          <w:ilvl w:val="0"/>
          <w:numId w:val="39"/>
        </w:numPr>
        <w:spacing w:line="276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primary data</w:t>
      </w:r>
      <w:r>
        <w:rPr>
          <w:rFonts w:asciiTheme="majorHAnsi" w:hAnsiTheme="majorHAnsi"/>
          <w:sz w:val="26"/>
        </w:rPr>
        <w:tab/>
        <w:t xml:space="preserve">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secondary data</w:t>
      </w:r>
    </w:p>
    <w:p w:rsidR="006A1C50" w:rsidRPr="00737734" w:rsidRDefault="006A1C50" w:rsidP="006A1C50">
      <w:pPr>
        <w:pStyle w:val="NoSpacing"/>
        <w:spacing w:line="276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(c) </w:t>
      </w:r>
      <w:proofErr w:type="gramStart"/>
      <w:r>
        <w:rPr>
          <w:rFonts w:asciiTheme="majorHAnsi" w:hAnsiTheme="majorHAnsi"/>
          <w:sz w:val="26"/>
        </w:rPr>
        <w:t>frequency</w:t>
      </w:r>
      <w:proofErr w:type="gramEnd"/>
      <w:r>
        <w:rPr>
          <w:rFonts w:asciiTheme="majorHAnsi" w:hAnsiTheme="majorHAnsi"/>
          <w:sz w:val="26"/>
        </w:rPr>
        <w:t xml:space="preserve"> data</w:t>
      </w:r>
      <w:r>
        <w:rPr>
          <w:rFonts w:asciiTheme="majorHAnsi" w:hAnsiTheme="majorHAnsi"/>
          <w:sz w:val="26"/>
        </w:rPr>
        <w:tab/>
        <w:t xml:space="preserve">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(d) raw data                            </w:t>
      </w:r>
    </w:p>
    <w:p w:rsidR="006A1C50" w:rsidRPr="00F0606C" w:rsidRDefault="006A1C50" w:rsidP="006A1C50">
      <w:pPr>
        <w:pStyle w:val="NoSpacing"/>
        <w:spacing w:line="276" w:lineRule="auto"/>
        <w:ind w:left="1080"/>
        <w:jc w:val="both"/>
        <w:rPr>
          <w:rFonts w:asciiTheme="majorHAnsi" w:hAnsiTheme="majorHAnsi"/>
          <w:sz w:val="4"/>
        </w:rPr>
      </w:pP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</w:p>
    <w:p w:rsidR="006A1C50" w:rsidRPr="00AA09DA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  <w:r w:rsidRPr="00AA09DA">
        <w:rPr>
          <w:rFonts w:asciiTheme="majorHAnsi" w:hAnsiTheme="majorHAnsi"/>
          <w:b/>
          <w:sz w:val="26"/>
        </w:rPr>
        <w:lastRenderedPageBreak/>
        <w:t>Case Study based-1:</w:t>
      </w: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Any equation of the form ax + by + c =0, where a, b and c are real numbers and a </w:t>
      </w:r>
      <w:r>
        <w:rPr>
          <w:rFonts w:asciiTheme="majorHAnsi" w:hAnsiTheme="majorHAnsi"/>
          <w:sz w:val="26"/>
        </w:rPr>
        <w:sym w:font="Symbol" w:char="F0B9"/>
      </w:r>
      <w:r>
        <w:rPr>
          <w:rFonts w:asciiTheme="majorHAnsi" w:hAnsiTheme="majorHAnsi"/>
          <w:sz w:val="26"/>
        </w:rPr>
        <w:t xml:space="preserve"> 0, b </w:t>
      </w:r>
      <w:r>
        <w:rPr>
          <w:rFonts w:asciiTheme="majorHAnsi" w:hAnsiTheme="majorHAnsi"/>
          <w:sz w:val="26"/>
        </w:rPr>
        <w:sym w:font="Symbol" w:char="F0B9"/>
      </w:r>
      <w:r>
        <w:rPr>
          <w:rFonts w:asciiTheme="majorHAnsi" w:hAnsiTheme="majorHAnsi"/>
          <w:sz w:val="26"/>
        </w:rPr>
        <w:t xml:space="preserve"> 0 is known as a linear equation in two variables. </w:t>
      </w: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One day Ram and </w:t>
      </w:r>
      <w:proofErr w:type="spellStart"/>
      <w:r>
        <w:rPr>
          <w:rFonts w:asciiTheme="majorHAnsi" w:hAnsiTheme="majorHAnsi"/>
          <w:sz w:val="26"/>
        </w:rPr>
        <w:t>Ankur</w:t>
      </w:r>
      <w:proofErr w:type="spellEnd"/>
      <w:r>
        <w:rPr>
          <w:rFonts w:asciiTheme="majorHAnsi" w:hAnsiTheme="majorHAnsi"/>
          <w:sz w:val="26"/>
        </w:rPr>
        <w:t xml:space="preserve"> go to a stationary shop to purchase some stationary. The shopkeeper tells them that cost of a notebook is 3 times of the cost of a pen.  </w:t>
      </w: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sz w:val="26"/>
        </w:rPr>
      </w:pPr>
    </w:p>
    <w:p w:rsidR="006A1C50" w:rsidRDefault="006A1C50" w:rsidP="006A1C50">
      <w:pPr>
        <w:pStyle w:val="NoSpacing"/>
        <w:spacing w:line="276" w:lineRule="auto"/>
        <w:jc w:val="center"/>
        <w:rPr>
          <w:rFonts w:asciiTheme="majorHAnsi" w:hAnsiTheme="majorHAnsi"/>
          <w:sz w:val="26"/>
        </w:rPr>
      </w:pPr>
      <w:r>
        <w:rPr>
          <w:rFonts w:asciiTheme="majorHAnsi" w:hAnsiTheme="majorHAnsi"/>
          <w:noProof/>
          <w:sz w:val="26"/>
        </w:rPr>
        <w:drawing>
          <wp:inline distT="0" distB="0" distL="0" distR="0" wp14:anchorId="624EACF7" wp14:editId="7F4E7763">
            <wp:extent cx="3869140" cy="288711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15" cy="28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C50" w:rsidRPr="00B10C1B" w:rsidRDefault="006A1C50" w:rsidP="006A1C50">
      <w:pPr>
        <w:pStyle w:val="NoSpacing"/>
        <w:spacing w:line="276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Using the information given above, answer the following questions:</w:t>
      </w:r>
    </w:p>
    <w:p w:rsidR="006A1C50" w:rsidRPr="008345E0" w:rsidRDefault="006A1C50" w:rsidP="006A1C50">
      <w:pPr>
        <w:pStyle w:val="NoSpacing"/>
        <w:spacing w:line="276" w:lineRule="auto"/>
        <w:ind w:left="720"/>
        <w:rPr>
          <w:rFonts w:asciiTheme="majorHAnsi" w:hAnsiTheme="majorHAnsi"/>
          <w:b/>
          <w:sz w:val="16"/>
        </w:rPr>
      </w:pPr>
    </w:p>
    <w:p w:rsidR="006A1C50" w:rsidRDefault="006A1C50" w:rsidP="006A1C50">
      <w:pPr>
        <w:pStyle w:val="NoSpacing"/>
        <w:numPr>
          <w:ilvl w:val="0"/>
          <w:numId w:val="1"/>
        </w:numPr>
        <w:tabs>
          <w:tab w:val="left" w:pos="1134"/>
        </w:tabs>
        <w:spacing w:line="276" w:lineRule="auto"/>
        <w:ind w:hanging="294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cost of a notebook is  </w:t>
      </w:r>
      <w:r>
        <w:rPr>
          <w:rFonts w:asciiTheme="majorHAnsi" w:hAnsiTheme="majorHAnsi"/>
          <w:noProof/>
          <w:sz w:val="26"/>
        </w:rPr>
        <w:drawing>
          <wp:inline distT="0" distB="0" distL="0" distR="0" wp14:anchorId="0EA41025" wp14:editId="470C051A">
            <wp:extent cx="71953" cy="111095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6" cy="1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 xml:space="preserve">x and that of a pen is </w:t>
      </w:r>
      <w:r>
        <w:rPr>
          <w:rFonts w:asciiTheme="majorHAnsi" w:hAnsiTheme="majorHAnsi"/>
          <w:noProof/>
          <w:sz w:val="26"/>
        </w:rPr>
        <w:drawing>
          <wp:inline distT="0" distB="0" distL="0" distR="0" wp14:anchorId="332C8FFC" wp14:editId="4F9C92B5">
            <wp:extent cx="71953" cy="111095"/>
            <wp:effectExtent l="0" t="0" r="444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36" cy="1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 xml:space="preserve"> y, then the linear </w:t>
      </w:r>
    </w:p>
    <w:p w:rsidR="006A1C50" w:rsidRDefault="006A1C50" w:rsidP="006A1C50">
      <w:pPr>
        <w:pStyle w:val="NoSpacing"/>
        <w:tabs>
          <w:tab w:val="left" w:pos="1134"/>
        </w:tabs>
        <w:spacing w:line="276" w:lineRule="auto"/>
        <w:ind w:left="720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        </w:t>
      </w:r>
      <w:proofErr w:type="gramStart"/>
      <w:r>
        <w:rPr>
          <w:rFonts w:asciiTheme="majorHAnsi" w:hAnsiTheme="majorHAnsi"/>
          <w:sz w:val="26"/>
        </w:rPr>
        <w:t>equation</w:t>
      </w:r>
      <w:proofErr w:type="gramEnd"/>
      <w:r>
        <w:rPr>
          <w:rFonts w:asciiTheme="majorHAnsi" w:hAnsiTheme="majorHAnsi"/>
          <w:sz w:val="26"/>
        </w:rPr>
        <w:t xml:space="preserve"> in two variables to represent the given statement is </w:t>
      </w:r>
    </w:p>
    <w:p w:rsidR="006A1C50" w:rsidRDefault="006A1C50" w:rsidP="006A1C50">
      <w:pPr>
        <w:pStyle w:val="NoSpacing"/>
        <w:numPr>
          <w:ilvl w:val="0"/>
          <w:numId w:val="40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3x =y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(ii)  x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3y =0</w:t>
      </w:r>
    </w:p>
    <w:p w:rsidR="006A1C50" w:rsidRDefault="006A1C50" w:rsidP="006A1C50">
      <w:pPr>
        <w:pStyle w:val="NoSpacing"/>
        <w:spacing w:line="276" w:lineRule="auto"/>
        <w:ind w:left="1134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(iii)     </w:t>
      </w:r>
      <w:proofErr w:type="gramStart"/>
      <w:r>
        <w:rPr>
          <w:rFonts w:asciiTheme="majorHAnsi" w:hAnsiTheme="majorHAnsi"/>
          <w:sz w:val="26"/>
        </w:rPr>
        <w:t>x</w:t>
      </w:r>
      <w:proofErr w:type="gramEnd"/>
      <w:r>
        <w:rPr>
          <w:rFonts w:asciiTheme="majorHAnsi" w:hAnsiTheme="majorHAnsi"/>
          <w:sz w:val="26"/>
        </w:rPr>
        <w:t xml:space="preserve"> + 3y =0</w:t>
      </w:r>
      <w:r>
        <w:rPr>
          <w:rFonts w:asciiTheme="majorHAnsi" w:hAnsiTheme="majorHAnsi"/>
          <w:sz w:val="26"/>
        </w:rPr>
        <w:tab/>
        <w:t xml:space="preserve">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(iv) 3x + y =0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left="1134" w:hanging="774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One solution of equation 2x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3y = 5 is </w:t>
      </w:r>
    </w:p>
    <w:p w:rsidR="006A1C50" w:rsidRPr="002C3EE0" w:rsidRDefault="006A1C50" w:rsidP="006A1C50">
      <w:pPr>
        <w:pStyle w:val="NoSpacing"/>
        <w:numPr>
          <w:ilvl w:val="0"/>
          <w:numId w:val="41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(4, 1)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(ii) (1, 4)</w:t>
      </w:r>
    </w:p>
    <w:p w:rsidR="006A1C50" w:rsidRDefault="006A1C50" w:rsidP="006A1C50">
      <w:pPr>
        <w:pStyle w:val="NoSpacing"/>
        <w:spacing w:line="276" w:lineRule="auto"/>
        <w:ind w:left="1134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>(iii)     (3, 2)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  <w:t>(</w:t>
      </w:r>
      <w:proofErr w:type="gramStart"/>
      <w:r>
        <w:rPr>
          <w:rFonts w:asciiTheme="majorHAnsi" w:eastAsiaTheme="minorEastAsia" w:hAnsiTheme="majorHAnsi"/>
          <w:sz w:val="26"/>
        </w:rPr>
        <w:t>iv</w:t>
      </w:r>
      <w:proofErr w:type="gramEnd"/>
      <w:r>
        <w:rPr>
          <w:rFonts w:asciiTheme="majorHAnsi" w:eastAsiaTheme="minorEastAsia" w:hAnsiTheme="majorHAnsi"/>
          <w:sz w:val="26"/>
        </w:rPr>
        <w:t>) (2, 3)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left="1134" w:hanging="774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the cost of 1 note book is </w:t>
      </w:r>
      <w:r>
        <w:rPr>
          <w:rFonts w:asciiTheme="majorHAnsi" w:hAnsiTheme="majorHAnsi"/>
          <w:noProof/>
          <w:sz w:val="26"/>
        </w:rPr>
        <w:drawing>
          <wp:inline distT="0" distB="0" distL="0" distR="0" wp14:anchorId="42A0C5CA" wp14:editId="2CD0A2A9">
            <wp:extent cx="74977" cy="115763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" cy="1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 xml:space="preserve"> 15, then cost of 1 pen is  </w:t>
      </w:r>
    </w:p>
    <w:p w:rsidR="006A1C50" w:rsidRDefault="006A1C50" w:rsidP="006A1C50">
      <w:pPr>
        <w:pStyle w:val="NoSpacing"/>
        <w:numPr>
          <w:ilvl w:val="0"/>
          <w:numId w:val="42"/>
        </w:numPr>
        <w:spacing w:line="276" w:lineRule="auto"/>
        <w:ind w:left="1843" w:hanging="709"/>
        <w:rPr>
          <w:rFonts w:asciiTheme="majorHAnsi" w:hAnsiTheme="majorHAnsi"/>
          <w:sz w:val="26"/>
        </w:rPr>
      </w:pPr>
      <w:r>
        <w:rPr>
          <w:rFonts w:asciiTheme="majorHAnsi" w:hAnsiTheme="majorHAnsi"/>
          <w:noProof/>
          <w:sz w:val="26"/>
        </w:rPr>
        <w:drawing>
          <wp:inline distT="0" distB="0" distL="0" distR="0" wp14:anchorId="3787206B" wp14:editId="55F38003">
            <wp:extent cx="74977" cy="115763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" cy="1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 xml:space="preserve"> 6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(ii) </w:t>
      </w:r>
      <w:r>
        <w:rPr>
          <w:rFonts w:asciiTheme="majorHAnsi" w:hAnsiTheme="majorHAnsi"/>
          <w:noProof/>
          <w:sz w:val="26"/>
        </w:rPr>
        <w:drawing>
          <wp:inline distT="0" distB="0" distL="0" distR="0" wp14:anchorId="7982D671" wp14:editId="2B69A7B6">
            <wp:extent cx="74977" cy="115763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" cy="1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>10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 (iii) </w:t>
      </w:r>
      <w:r>
        <w:rPr>
          <w:rFonts w:asciiTheme="majorHAnsi" w:hAnsiTheme="majorHAnsi"/>
          <w:noProof/>
          <w:sz w:val="26"/>
        </w:rPr>
        <w:drawing>
          <wp:inline distT="0" distB="0" distL="0" distR="0" wp14:anchorId="0F53B1EF" wp14:editId="18DDD5E0">
            <wp:extent cx="74977" cy="115763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" cy="1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 xml:space="preserve">5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 xml:space="preserve">(iv) </w:t>
      </w:r>
      <w:r>
        <w:rPr>
          <w:rFonts w:asciiTheme="majorHAnsi" w:hAnsiTheme="majorHAnsi"/>
          <w:noProof/>
          <w:sz w:val="26"/>
        </w:rPr>
        <w:drawing>
          <wp:inline distT="0" distB="0" distL="0" distR="0" wp14:anchorId="1162A0C2" wp14:editId="0FBDF6AA">
            <wp:extent cx="74977" cy="115763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145766692-612x6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2" cy="11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6"/>
        </w:rPr>
        <w:t>15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left="1134" w:hanging="774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The linear equation y = 2x + 3 has </w:t>
      </w:r>
    </w:p>
    <w:p w:rsidR="006A1C50" w:rsidRDefault="006A1C50" w:rsidP="006A1C50">
      <w:pPr>
        <w:pStyle w:val="NoSpacing"/>
        <w:numPr>
          <w:ilvl w:val="0"/>
          <w:numId w:val="43"/>
        </w:numPr>
        <w:spacing w:line="276" w:lineRule="auto"/>
        <w:ind w:left="1701" w:hanging="567"/>
        <w:rPr>
          <w:rFonts w:asciiTheme="majorHAnsi" w:hAnsiTheme="majorHAnsi"/>
          <w:sz w:val="26"/>
        </w:rPr>
      </w:pPr>
      <w:r>
        <w:rPr>
          <w:rFonts w:asciiTheme="majorHAnsi" w:eastAsiaTheme="minorEastAsia" w:hAnsiTheme="majorHAnsi"/>
          <w:sz w:val="26"/>
        </w:rPr>
        <w:t xml:space="preserve">a unique solution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 w:rsidRPr="00226CEC">
        <w:rPr>
          <w:rFonts w:asciiTheme="majorHAnsi" w:eastAsiaTheme="minorEastAsia" w:hAnsiTheme="majorHAnsi"/>
          <w:sz w:val="26"/>
        </w:rPr>
        <w:t>(ii)</w:t>
      </w:r>
      <w:r w:rsidRPr="00783104">
        <w:rPr>
          <w:rFonts w:asciiTheme="majorHAnsi" w:hAnsiTheme="majorHAnsi"/>
          <w:noProof/>
          <w:sz w:val="26"/>
        </w:rPr>
        <w:t xml:space="preserve"> </w:t>
      </w:r>
      <w:r>
        <w:rPr>
          <w:rFonts w:asciiTheme="majorHAnsi" w:hAnsiTheme="majorHAnsi"/>
          <w:noProof/>
          <w:sz w:val="26"/>
        </w:rPr>
        <w:t xml:space="preserve">only three solutions </w:t>
      </w:r>
    </w:p>
    <w:p w:rsidR="006A1C50" w:rsidRPr="00226CEC" w:rsidRDefault="006A1C50" w:rsidP="006A1C50">
      <w:pPr>
        <w:pStyle w:val="NoSpacing"/>
        <w:spacing w:line="276" w:lineRule="auto"/>
        <w:ind w:left="1134"/>
        <w:rPr>
          <w:rFonts w:asciiTheme="majorHAnsi" w:hAnsiTheme="majorHAnsi"/>
          <w:sz w:val="26"/>
        </w:rPr>
      </w:pPr>
      <w:r w:rsidRPr="00226CEC">
        <w:rPr>
          <w:rFonts w:asciiTheme="majorHAnsi" w:eastAsiaTheme="minorEastAsia" w:hAnsiTheme="majorHAnsi"/>
          <w:sz w:val="26"/>
        </w:rPr>
        <w:t>(iii)</w:t>
      </w:r>
      <w:r>
        <w:rPr>
          <w:rFonts w:asciiTheme="majorHAnsi" w:eastAsiaTheme="minorEastAsia" w:hAnsiTheme="majorHAnsi"/>
          <w:sz w:val="26"/>
        </w:rPr>
        <w:t xml:space="preserve">   </w:t>
      </w:r>
      <w:proofErr w:type="gramStart"/>
      <w:r>
        <w:rPr>
          <w:rFonts w:asciiTheme="majorHAnsi" w:eastAsiaTheme="minorEastAsia" w:hAnsiTheme="majorHAnsi"/>
          <w:sz w:val="26"/>
        </w:rPr>
        <w:t>no</w:t>
      </w:r>
      <w:proofErr w:type="gramEnd"/>
      <w:r>
        <w:rPr>
          <w:rFonts w:asciiTheme="majorHAnsi" w:eastAsiaTheme="minorEastAsia" w:hAnsiTheme="majorHAnsi"/>
          <w:sz w:val="26"/>
        </w:rPr>
        <w:t xml:space="preserve"> solution </w:t>
      </w:r>
      <w:r>
        <w:rPr>
          <w:rFonts w:asciiTheme="majorHAnsi" w:eastAsiaTheme="minorEastAsia" w:hAnsiTheme="majorHAnsi"/>
          <w:sz w:val="26"/>
        </w:rPr>
        <w:tab/>
      </w:r>
      <w:r>
        <w:rPr>
          <w:rFonts w:asciiTheme="majorHAnsi" w:eastAsiaTheme="minorEastAsia" w:hAnsiTheme="majorHAnsi"/>
          <w:sz w:val="26"/>
        </w:rPr>
        <w:tab/>
      </w:r>
      <w:r w:rsidRPr="00226CEC">
        <w:rPr>
          <w:rFonts w:asciiTheme="majorHAnsi" w:eastAsiaTheme="minorEastAsia" w:hAnsiTheme="majorHAnsi"/>
          <w:sz w:val="26"/>
        </w:rPr>
        <w:tab/>
        <w:t xml:space="preserve">(iv) </w:t>
      </w:r>
      <w:r>
        <w:rPr>
          <w:rFonts w:asciiTheme="majorHAnsi" w:hAnsiTheme="majorHAnsi"/>
          <w:noProof/>
          <w:sz w:val="26"/>
        </w:rPr>
        <w:t xml:space="preserve">infinitely many solutions 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left="1134" w:hanging="774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If x =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1 and y = 3 is a solution of the equation 4x + 2y </w:t>
      </w:r>
      <w:r>
        <w:rPr>
          <w:rFonts w:asciiTheme="majorHAnsi" w:hAnsiTheme="majorHAnsi"/>
          <w:sz w:val="26"/>
        </w:rPr>
        <w:sym w:font="Symbol" w:char="F02D"/>
      </w:r>
      <w:r>
        <w:rPr>
          <w:rFonts w:asciiTheme="majorHAnsi" w:hAnsiTheme="majorHAnsi"/>
          <w:sz w:val="26"/>
        </w:rPr>
        <w:t xml:space="preserve"> k=0, then the value of k is </w:t>
      </w:r>
    </w:p>
    <w:p w:rsidR="006A1C50" w:rsidRDefault="006A1C50" w:rsidP="006A1C50">
      <w:pPr>
        <w:pStyle w:val="NoSpacing"/>
        <w:numPr>
          <w:ilvl w:val="0"/>
          <w:numId w:val="44"/>
        </w:numPr>
        <w:spacing w:line="276" w:lineRule="auto"/>
        <w:ind w:left="1843" w:hanging="709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1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(ii) 0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(iii) 2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(iv) 3</w:t>
      </w: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b/>
          <w:sz w:val="26"/>
        </w:rPr>
      </w:pPr>
      <w:r w:rsidRPr="00AA09DA">
        <w:rPr>
          <w:rFonts w:asciiTheme="majorHAnsi" w:hAnsiTheme="majorHAnsi"/>
          <w:b/>
          <w:sz w:val="26"/>
        </w:rPr>
        <w:t>Case Study based-</w:t>
      </w:r>
      <w:r>
        <w:rPr>
          <w:rFonts w:asciiTheme="majorHAnsi" w:hAnsiTheme="majorHAnsi"/>
          <w:b/>
          <w:sz w:val="26"/>
        </w:rPr>
        <w:t>2</w:t>
      </w:r>
      <w:r w:rsidRPr="00AA09DA">
        <w:rPr>
          <w:rFonts w:asciiTheme="majorHAnsi" w:hAnsiTheme="majorHAnsi"/>
          <w:b/>
          <w:sz w:val="26"/>
        </w:rPr>
        <w:t>:</w:t>
      </w:r>
    </w:p>
    <w:p w:rsidR="006A1C50" w:rsidRDefault="006A1C50" w:rsidP="006A1C50">
      <w:pPr>
        <w:pStyle w:val="NoSpacing"/>
        <w:spacing w:line="276" w:lineRule="auto"/>
        <w:jc w:val="both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Given below is the data found on a group of school going students. Study the data and answer the questions that follow:</w:t>
      </w:r>
    </w:p>
    <w:p w:rsidR="006A1C50" w:rsidRDefault="006A1C50" w:rsidP="006A1C50">
      <w:pPr>
        <w:pStyle w:val="NoSpacing"/>
        <w:spacing w:line="276" w:lineRule="auto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spacing w:line="276" w:lineRule="auto"/>
        <w:jc w:val="center"/>
        <w:rPr>
          <w:rFonts w:asciiTheme="majorHAnsi" w:hAnsiTheme="majorHAnsi"/>
          <w:b/>
          <w:sz w:val="26"/>
        </w:rPr>
      </w:pPr>
      <w:r>
        <w:rPr>
          <w:rFonts w:asciiTheme="majorHAnsi" w:hAnsiTheme="majorHAnsi"/>
          <w:b/>
          <w:noProof/>
          <w:sz w:val="26"/>
        </w:rPr>
        <w:drawing>
          <wp:inline distT="0" distB="0" distL="0" distR="0" wp14:anchorId="0048815F" wp14:editId="7897CC9C">
            <wp:extent cx="3732663" cy="2130397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639" cy="21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237" w:type="dxa"/>
        <w:tblInd w:w="1951" w:type="dxa"/>
        <w:tblLook w:val="04A0" w:firstRow="1" w:lastRow="0" w:firstColumn="1" w:lastColumn="0" w:noHBand="0" w:noVBand="1"/>
      </w:tblPr>
      <w:tblGrid>
        <w:gridCol w:w="3260"/>
        <w:gridCol w:w="2977"/>
      </w:tblGrid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 w:rsidRPr="002578BA">
              <w:rPr>
                <w:rFonts w:asciiTheme="majorHAnsi" w:hAnsiTheme="majorHAnsi"/>
                <w:sz w:val="26"/>
              </w:rPr>
              <w:t xml:space="preserve">Height Intervals (in </w:t>
            </w:r>
            <w:proofErr w:type="spellStart"/>
            <w:r w:rsidRPr="002578BA">
              <w:rPr>
                <w:rFonts w:asciiTheme="majorHAnsi" w:hAnsiTheme="majorHAnsi"/>
                <w:sz w:val="26"/>
              </w:rPr>
              <w:t>cms</w:t>
            </w:r>
            <w:proofErr w:type="spellEnd"/>
            <w:r w:rsidRPr="002578BA">
              <w:rPr>
                <w:rFonts w:asciiTheme="majorHAnsi" w:hAnsiTheme="majorHAnsi"/>
                <w:sz w:val="26"/>
              </w:rPr>
              <w:t>)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No. of students (F)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131</w:t>
            </w:r>
            <w:r>
              <w:rPr>
                <w:rFonts w:asciiTheme="majorHAnsi" w:hAnsiTheme="majorHAnsi"/>
                <w:sz w:val="26"/>
              </w:rPr>
              <w:sym w:font="Symbol" w:char="F02D"/>
            </w:r>
            <w:r>
              <w:rPr>
                <w:rFonts w:asciiTheme="majorHAnsi" w:hAnsiTheme="majorHAnsi"/>
                <w:sz w:val="26"/>
              </w:rPr>
              <w:t>140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141</w:t>
            </w:r>
            <w:r>
              <w:rPr>
                <w:rFonts w:asciiTheme="majorHAnsi" w:hAnsiTheme="majorHAnsi"/>
                <w:sz w:val="26"/>
              </w:rPr>
              <w:sym w:font="Symbol" w:char="F02D"/>
            </w:r>
            <w:r>
              <w:rPr>
                <w:rFonts w:asciiTheme="majorHAnsi" w:hAnsiTheme="majorHAnsi"/>
                <w:sz w:val="26"/>
              </w:rPr>
              <w:t>150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7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151</w:t>
            </w:r>
            <w:r>
              <w:rPr>
                <w:rFonts w:asciiTheme="majorHAnsi" w:hAnsiTheme="majorHAnsi"/>
                <w:sz w:val="26"/>
              </w:rPr>
              <w:sym w:font="Symbol" w:char="F02D"/>
            </w:r>
            <w:r>
              <w:rPr>
                <w:rFonts w:asciiTheme="majorHAnsi" w:hAnsiTheme="majorHAnsi"/>
                <w:sz w:val="26"/>
              </w:rPr>
              <w:t>160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5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161</w:t>
            </w:r>
            <w:r>
              <w:rPr>
                <w:rFonts w:asciiTheme="majorHAnsi" w:hAnsiTheme="majorHAnsi"/>
                <w:sz w:val="26"/>
              </w:rPr>
              <w:sym w:font="Symbol" w:char="F02D"/>
            </w:r>
            <w:r>
              <w:rPr>
                <w:rFonts w:asciiTheme="majorHAnsi" w:hAnsiTheme="majorHAnsi"/>
                <w:sz w:val="26"/>
              </w:rPr>
              <w:t>170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9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171</w:t>
            </w:r>
            <w:r>
              <w:rPr>
                <w:rFonts w:asciiTheme="majorHAnsi" w:hAnsiTheme="majorHAnsi"/>
                <w:sz w:val="26"/>
              </w:rPr>
              <w:sym w:font="Symbol" w:char="F02D"/>
            </w:r>
            <w:r>
              <w:rPr>
                <w:rFonts w:asciiTheme="majorHAnsi" w:hAnsiTheme="majorHAnsi"/>
                <w:sz w:val="26"/>
              </w:rPr>
              <w:t>180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9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181</w:t>
            </w:r>
            <w:r>
              <w:rPr>
                <w:rFonts w:asciiTheme="majorHAnsi" w:hAnsiTheme="majorHAnsi"/>
                <w:sz w:val="26"/>
              </w:rPr>
              <w:sym w:font="Symbol" w:char="F02D"/>
            </w:r>
            <w:r>
              <w:rPr>
                <w:rFonts w:asciiTheme="majorHAnsi" w:hAnsiTheme="majorHAnsi"/>
                <w:sz w:val="26"/>
              </w:rPr>
              <w:t>190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10</w:t>
            </w:r>
          </w:p>
        </w:tc>
      </w:tr>
      <w:tr w:rsidR="006A1C50" w:rsidTr="004564F8">
        <w:tc>
          <w:tcPr>
            <w:tcW w:w="3260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 xml:space="preserve">Total </w:t>
            </w:r>
          </w:p>
        </w:tc>
        <w:tc>
          <w:tcPr>
            <w:tcW w:w="2977" w:type="dxa"/>
          </w:tcPr>
          <w:p w:rsidR="006A1C50" w:rsidRPr="002578BA" w:rsidRDefault="006A1C50" w:rsidP="004564F8">
            <w:pPr>
              <w:pStyle w:val="NoSpacing"/>
              <w:spacing w:line="276" w:lineRule="auto"/>
              <w:jc w:val="center"/>
              <w:rPr>
                <w:rFonts w:asciiTheme="majorHAnsi" w:hAnsiTheme="majorHAnsi"/>
                <w:sz w:val="26"/>
              </w:rPr>
            </w:pPr>
            <w:r>
              <w:rPr>
                <w:rFonts w:asciiTheme="majorHAnsi" w:hAnsiTheme="majorHAnsi"/>
                <w:sz w:val="26"/>
              </w:rPr>
              <w:t>41</w:t>
            </w:r>
          </w:p>
        </w:tc>
      </w:tr>
    </w:tbl>
    <w:p w:rsidR="006A1C50" w:rsidRDefault="006A1C50" w:rsidP="006A1C50">
      <w:pPr>
        <w:pStyle w:val="NoSpacing"/>
        <w:spacing w:line="276" w:lineRule="auto"/>
        <w:jc w:val="center"/>
        <w:rPr>
          <w:rFonts w:asciiTheme="majorHAnsi" w:hAnsiTheme="majorHAnsi"/>
          <w:b/>
          <w:sz w:val="26"/>
        </w:rPr>
      </w:pP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Class size of the 3rd class interval is </w:t>
      </w:r>
    </w:p>
    <w:p w:rsidR="006A1C50" w:rsidRDefault="006A1C50" w:rsidP="006A1C50">
      <w:pPr>
        <w:pStyle w:val="NoSpacing"/>
        <w:numPr>
          <w:ilvl w:val="0"/>
          <w:numId w:val="47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8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9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9.5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10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Upper limit of the 5th class interval is </w:t>
      </w:r>
    </w:p>
    <w:p w:rsidR="006A1C50" w:rsidRPr="00617E1F" w:rsidRDefault="006A1C50" w:rsidP="006A1C50">
      <w:pPr>
        <w:pStyle w:val="NoSpacing"/>
        <w:numPr>
          <w:ilvl w:val="0"/>
          <w:numId w:val="48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180</w:t>
      </w:r>
      <w:r w:rsidRPr="00617E1F">
        <w:rPr>
          <w:rFonts w:asciiTheme="majorHAnsi" w:hAnsiTheme="majorHAnsi"/>
          <w:sz w:val="26"/>
        </w:rPr>
        <w:tab/>
      </w:r>
      <w:r w:rsidRPr="00617E1F">
        <w:rPr>
          <w:rFonts w:asciiTheme="majorHAnsi" w:hAnsiTheme="majorHAnsi"/>
          <w:sz w:val="26"/>
        </w:rPr>
        <w:tab/>
        <w:t xml:space="preserve">(b) </w:t>
      </w:r>
      <w:r>
        <w:rPr>
          <w:rFonts w:asciiTheme="majorHAnsi" w:hAnsiTheme="majorHAnsi"/>
          <w:sz w:val="26"/>
        </w:rPr>
        <w:t>170.5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180.5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179.5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Class mark of the 6th class interval is </w:t>
      </w:r>
    </w:p>
    <w:p w:rsidR="006A1C50" w:rsidRDefault="006A1C50" w:rsidP="006A1C50">
      <w:pPr>
        <w:pStyle w:val="NoSpacing"/>
        <w:numPr>
          <w:ilvl w:val="0"/>
          <w:numId w:val="49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184.5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185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185.5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186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How many students have their height more than 160 cm? </w:t>
      </w:r>
    </w:p>
    <w:p w:rsidR="006A1C50" w:rsidRDefault="006A1C50" w:rsidP="006A1C50">
      <w:pPr>
        <w:pStyle w:val="NoSpacing"/>
        <w:numPr>
          <w:ilvl w:val="0"/>
          <w:numId w:val="50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19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18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27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28</w:t>
      </w:r>
    </w:p>
    <w:p w:rsidR="006A1C50" w:rsidRDefault="006A1C50" w:rsidP="006A1C50">
      <w:pPr>
        <w:pStyle w:val="NoSpacing"/>
        <w:numPr>
          <w:ilvl w:val="0"/>
          <w:numId w:val="1"/>
        </w:numPr>
        <w:spacing w:line="276" w:lineRule="auto"/>
        <w:ind w:hanging="720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>How many students have their height less than or equal to 180 cm?</w:t>
      </w:r>
    </w:p>
    <w:p w:rsidR="006A1C50" w:rsidRDefault="006A1C50" w:rsidP="006A1C50">
      <w:pPr>
        <w:pStyle w:val="NoSpacing"/>
        <w:numPr>
          <w:ilvl w:val="0"/>
          <w:numId w:val="51"/>
        </w:numPr>
        <w:spacing w:line="276" w:lineRule="auto"/>
        <w:rPr>
          <w:rFonts w:asciiTheme="majorHAnsi" w:hAnsiTheme="majorHAnsi"/>
          <w:sz w:val="26"/>
        </w:rPr>
      </w:pPr>
      <w:r>
        <w:rPr>
          <w:rFonts w:asciiTheme="majorHAnsi" w:hAnsiTheme="majorHAnsi"/>
          <w:sz w:val="26"/>
        </w:rPr>
        <w:t xml:space="preserve">22 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(b) 19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(c) 29</w:t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</w:r>
      <w:r>
        <w:rPr>
          <w:rFonts w:asciiTheme="majorHAnsi" w:hAnsiTheme="majorHAnsi"/>
          <w:sz w:val="26"/>
        </w:rPr>
        <w:tab/>
        <w:t>(d) 31</w:t>
      </w:r>
    </w:p>
    <w:p w:rsidR="00027C6E" w:rsidRPr="006A1C50" w:rsidRDefault="00027C6E" w:rsidP="006A1C50"/>
    <w:sectPr w:rsidR="00027C6E" w:rsidRPr="006A1C50" w:rsidSect="0064510D">
      <w:headerReference w:type="even" r:id="rId16"/>
      <w:headerReference w:type="default" r:id="rId17"/>
      <w:footerReference w:type="default" r:id="rId18"/>
      <w:headerReference w:type="first" r:id="rId19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07E" w:rsidRDefault="0061307E" w:rsidP="0064510D">
      <w:pPr>
        <w:spacing w:after="0" w:line="240" w:lineRule="auto"/>
      </w:pPr>
      <w:r>
        <w:separator/>
      </w:r>
    </w:p>
  </w:endnote>
  <w:endnote w:type="continuationSeparator" w:id="0">
    <w:p w:rsidR="0061307E" w:rsidRDefault="0061307E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61307E">
      <w:fldChar w:fldCharType="begin"/>
    </w:r>
    <w:r w:rsidR="0061307E">
      <w:instrText xml:space="preserve"> PAGE   \* MERGEFORMAT </w:instrText>
    </w:r>
    <w:r w:rsidR="0061307E">
      <w:fldChar w:fldCharType="separate"/>
    </w:r>
    <w:r w:rsidR="00B234A0" w:rsidRPr="00B234A0">
      <w:rPr>
        <w:rFonts w:asciiTheme="majorHAnsi" w:hAnsiTheme="majorHAnsi"/>
        <w:noProof/>
      </w:rPr>
      <w:t>7</w:t>
    </w:r>
    <w:r w:rsidR="0061307E">
      <w:rPr>
        <w:rFonts w:asciiTheme="majorHAnsi" w:hAnsiTheme="majorHAnsi"/>
        <w:noProof/>
      </w:rPr>
      <w:fldChar w:fldCharType="end"/>
    </w:r>
  </w:p>
  <w:p w:rsidR="0064510D" w:rsidRDefault="006451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07E" w:rsidRDefault="0061307E" w:rsidP="0064510D">
      <w:pPr>
        <w:spacing w:after="0" w:line="240" w:lineRule="auto"/>
      </w:pPr>
      <w:r>
        <w:separator/>
      </w:r>
    </w:p>
  </w:footnote>
  <w:footnote w:type="continuationSeparator" w:id="0">
    <w:p w:rsidR="0061307E" w:rsidRDefault="0061307E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C6E" w:rsidRDefault="006130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55"/>
      <w:gridCol w:w="3535"/>
    </w:tblGrid>
    <w:tr w:rsidR="0064510D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:rsidR="0064510D" w:rsidRDefault="0061307E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noProof/>
              <w:color w:val="76923C" w:themeColor="accent3" w:themeShade="BF"/>
              <w:sz w:val="24"/>
              <w:szCs w:val="24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A1C50">
                <w:rPr>
                  <w:b/>
                  <w:bCs/>
                  <w:caps/>
                  <w:sz w:val="24"/>
                  <w:szCs w:val="24"/>
                </w:rPr>
                <w:t>CLASS-IX</w:t>
              </w:r>
            </w:sdtContent>
          </w:sdt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4510D" w:rsidRDefault="00C50268" w:rsidP="006A1C50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| </w:t>
              </w:r>
              <w:r w:rsidR="006A1C50">
                <w:rPr>
                  <w:color w:val="FFFFFF" w:themeColor="background1"/>
                </w:rPr>
                <w:t>MATHEMATICS | HHW</w:t>
              </w:r>
            </w:p>
          </w:tc>
        </w:sdtContent>
      </w:sdt>
    </w:tr>
  </w:tbl>
  <w:p w:rsidR="0064510D" w:rsidRDefault="006451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7C6E" w:rsidRDefault="006130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66DB"/>
    <w:multiLevelType w:val="hybridMultilevel"/>
    <w:tmpl w:val="7522076C"/>
    <w:lvl w:ilvl="0" w:tplc="1904F74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4DD445B"/>
    <w:multiLevelType w:val="hybridMultilevel"/>
    <w:tmpl w:val="A1DC241E"/>
    <w:lvl w:ilvl="0" w:tplc="B98A852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E00298"/>
    <w:multiLevelType w:val="hybridMultilevel"/>
    <w:tmpl w:val="FF1EC332"/>
    <w:lvl w:ilvl="0" w:tplc="40E28F9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7B90613"/>
    <w:multiLevelType w:val="hybridMultilevel"/>
    <w:tmpl w:val="F078F3CE"/>
    <w:lvl w:ilvl="0" w:tplc="5308BFC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54684"/>
    <w:multiLevelType w:val="hybridMultilevel"/>
    <w:tmpl w:val="9BE4083E"/>
    <w:lvl w:ilvl="0" w:tplc="05B092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DC0F68"/>
    <w:multiLevelType w:val="hybridMultilevel"/>
    <w:tmpl w:val="CFBE5B24"/>
    <w:lvl w:ilvl="0" w:tplc="0AD60E8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C03D9B"/>
    <w:multiLevelType w:val="hybridMultilevel"/>
    <w:tmpl w:val="345CFB4E"/>
    <w:lvl w:ilvl="0" w:tplc="6CF45A3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36679B"/>
    <w:multiLevelType w:val="hybridMultilevel"/>
    <w:tmpl w:val="EE584144"/>
    <w:lvl w:ilvl="0" w:tplc="D87E05DA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3D47A4"/>
    <w:multiLevelType w:val="hybridMultilevel"/>
    <w:tmpl w:val="09206D5A"/>
    <w:lvl w:ilvl="0" w:tplc="09F0979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0E0274"/>
    <w:multiLevelType w:val="hybridMultilevel"/>
    <w:tmpl w:val="E4A8ABC4"/>
    <w:lvl w:ilvl="0" w:tplc="88882CD8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B333A8"/>
    <w:multiLevelType w:val="hybridMultilevel"/>
    <w:tmpl w:val="C48E1B6E"/>
    <w:lvl w:ilvl="0" w:tplc="6486D70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561AEA"/>
    <w:multiLevelType w:val="hybridMultilevel"/>
    <w:tmpl w:val="A1ACE38C"/>
    <w:lvl w:ilvl="0" w:tplc="12B4F0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6F528E"/>
    <w:multiLevelType w:val="hybridMultilevel"/>
    <w:tmpl w:val="A7DAE9DE"/>
    <w:lvl w:ilvl="0" w:tplc="4F10A1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F97A7D"/>
    <w:multiLevelType w:val="hybridMultilevel"/>
    <w:tmpl w:val="7542C82E"/>
    <w:lvl w:ilvl="0" w:tplc="016E49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DE564D"/>
    <w:multiLevelType w:val="hybridMultilevel"/>
    <w:tmpl w:val="1DC4679A"/>
    <w:lvl w:ilvl="0" w:tplc="45C60B6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AC3E6B"/>
    <w:multiLevelType w:val="hybridMultilevel"/>
    <w:tmpl w:val="0D56F2D2"/>
    <w:lvl w:ilvl="0" w:tplc="AB0A08FC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28EF1141"/>
    <w:multiLevelType w:val="hybridMultilevel"/>
    <w:tmpl w:val="F69687EA"/>
    <w:lvl w:ilvl="0" w:tplc="E8A217A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A6A6A32"/>
    <w:multiLevelType w:val="hybridMultilevel"/>
    <w:tmpl w:val="A5ECB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81481"/>
    <w:multiLevelType w:val="hybridMultilevel"/>
    <w:tmpl w:val="9A1239A0"/>
    <w:lvl w:ilvl="0" w:tplc="FEE8BD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3406865"/>
    <w:multiLevelType w:val="hybridMultilevel"/>
    <w:tmpl w:val="BC78EFFA"/>
    <w:lvl w:ilvl="0" w:tplc="CA5CAB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700738"/>
    <w:multiLevelType w:val="hybridMultilevel"/>
    <w:tmpl w:val="FD8EBEF2"/>
    <w:lvl w:ilvl="0" w:tplc="DBACE2F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F43104"/>
    <w:multiLevelType w:val="hybridMultilevel"/>
    <w:tmpl w:val="4F7217C2"/>
    <w:lvl w:ilvl="0" w:tplc="F65E210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11060A"/>
    <w:multiLevelType w:val="hybridMultilevel"/>
    <w:tmpl w:val="25A45602"/>
    <w:lvl w:ilvl="0" w:tplc="2BA4801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9EB1B4D"/>
    <w:multiLevelType w:val="hybridMultilevel"/>
    <w:tmpl w:val="78223E9E"/>
    <w:lvl w:ilvl="0" w:tplc="A0CC35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FEC076E"/>
    <w:multiLevelType w:val="hybridMultilevel"/>
    <w:tmpl w:val="69DA5582"/>
    <w:lvl w:ilvl="0" w:tplc="CF9E5E9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3DA3198"/>
    <w:multiLevelType w:val="hybridMultilevel"/>
    <w:tmpl w:val="C3F29594"/>
    <w:lvl w:ilvl="0" w:tplc="979241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2509D8"/>
    <w:multiLevelType w:val="hybridMultilevel"/>
    <w:tmpl w:val="D174EE98"/>
    <w:lvl w:ilvl="0" w:tplc="1A8CDE6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396FBE"/>
    <w:multiLevelType w:val="hybridMultilevel"/>
    <w:tmpl w:val="06D8F5BA"/>
    <w:lvl w:ilvl="0" w:tplc="69729CAC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45BB4717"/>
    <w:multiLevelType w:val="hybridMultilevel"/>
    <w:tmpl w:val="944CBA36"/>
    <w:lvl w:ilvl="0" w:tplc="B748D7D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C168E9"/>
    <w:multiLevelType w:val="hybridMultilevel"/>
    <w:tmpl w:val="AE98784C"/>
    <w:lvl w:ilvl="0" w:tplc="3B8828A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0127A93"/>
    <w:multiLevelType w:val="hybridMultilevel"/>
    <w:tmpl w:val="5640540C"/>
    <w:lvl w:ilvl="0" w:tplc="F15041F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FC3663"/>
    <w:multiLevelType w:val="hybridMultilevel"/>
    <w:tmpl w:val="FFF0415E"/>
    <w:lvl w:ilvl="0" w:tplc="D77061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60E1D4A"/>
    <w:multiLevelType w:val="hybridMultilevel"/>
    <w:tmpl w:val="A3323EB0"/>
    <w:lvl w:ilvl="0" w:tplc="95A090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F91B81"/>
    <w:multiLevelType w:val="hybridMultilevel"/>
    <w:tmpl w:val="59DA6746"/>
    <w:lvl w:ilvl="0" w:tplc="61CC5E4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AF124D0"/>
    <w:multiLevelType w:val="hybridMultilevel"/>
    <w:tmpl w:val="5E4E5684"/>
    <w:lvl w:ilvl="0" w:tplc="886E544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394A15"/>
    <w:multiLevelType w:val="hybridMultilevel"/>
    <w:tmpl w:val="40CC1DCE"/>
    <w:lvl w:ilvl="0" w:tplc="7668DCC0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>
    <w:nsid w:val="5FCD7B94"/>
    <w:multiLevelType w:val="hybridMultilevel"/>
    <w:tmpl w:val="248691E0"/>
    <w:lvl w:ilvl="0" w:tplc="B80AEED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FCE2938"/>
    <w:multiLevelType w:val="hybridMultilevel"/>
    <w:tmpl w:val="48EE5742"/>
    <w:lvl w:ilvl="0" w:tplc="28826FEC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3783B3F"/>
    <w:multiLevelType w:val="hybridMultilevel"/>
    <w:tmpl w:val="22E0431E"/>
    <w:lvl w:ilvl="0" w:tplc="771CE98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A137A3"/>
    <w:multiLevelType w:val="hybridMultilevel"/>
    <w:tmpl w:val="6AACCA64"/>
    <w:lvl w:ilvl="0" w:tplc="AD10DD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6384706"/>
    <w:multiLevelType w:val="hybridMultilevel"/>
    <w:tmpl w:val="D1BA77B6"/>
    <w:lvl w:ilvl="0" w:tplc="A7480A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99F4752"/>
    <w:multiLevelType w:val="hybridMultilevel"/>
    <w:tmpl w:val="50BEDBEC"/>
    <w:lvl w:ilvl="0" w:tplc="D9621FEE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9A65A7B"/>
    <w:multiLevelType w:val="hybridMultilevel"/>
    <w:tmpl w:val="EF24D4A8"/>
    <w:lvl w:ilvl="0" w:tplc="CC542DA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A2F60AD"/>
    <w:multiLevelType w:val="hybridMultilevel"/>
    <w:tmpl w:val="CB5C46B6"/>
    <w:lvl w:ilvl="0" w:tplc="4B36DF5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C3902F7"/>
    <w:multiLevelType w:val="hybridMultilevel"/>
    <w:tmpl w:val="F8E2A414"/>
    <w:lvl w:ilvl="0" w:tplc="7AF806F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E0E5904"/>
    <w:multiLevelType w:val="hybridMultilevel"/>
    <w:tmpl w:val="55C4DA34"/>
    <w:lvl w:ilvl="0" w:tplc="D7C8C7AA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FC943C8"/>
    <w:multiLevelType w:val="hybridMultilevel"/>
    <w:tmpl w:val="B5D6758E"/>
    <w:lvl w:ilvl="0" w:tplc="C00AFA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3E27C5C"/>
    <w:multiLevelType w:val="hybridMultilevel"/>
    <w:tmpl w:val="BA2832DC"/>
    <w:lvl w:ilvl="0" w:tplc="78C0DE1E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8">
    <w:nsid w:val="745E7A00"/>
    <w:multiLevelType w:val="hybridMultilevel"/>
    <w:tmpl w:val="9E48991E"/>
    <w:lvl w:ilvl="0" w:tplc="AF8E5470">
      <w:start w:val="1"/>
      <w:numFmt w:val="lowerLetter"/>
      <w:lvlText w:val="(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924211B"/>
    <w:multiLevelType w:val="hybridMultilevel"/>
    <w:tmpl w:val="9F762294"/>
    <w:lvl w:ilvl="0" w:tplc="E846595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CC85DDE"/>
    <w:multiLevelType w:val="hybridMultilevel"/>
    <w:tmpl w:val="6FDCC72C"/>
    <w:lvl w:ilvl="0" w:tplc="1F4601D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EA55BDA"/>
    <w:multiLevelType w:val="hybridMultilevel"/>
    <w:tmpl w:val="187CAD88"/>
    <w:lvl w:ilvl="0" w:tplc="F3EC481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4"/>
  </w:num>
  <w:num w:numId="3">
    <w:abstractNumId w:val="2"/>
  </w:num>
  <w:num w:numId="4">
    <w:abstractNumId w:val="4"/>
  </w:num>
  <w:num w:numId="5">
    <w:abstractNumId w:val="38"/>
  </w:num>
  <w:num w:numId="6">
    <w:abstractNumId w:val="42"/>
  </w:num>
  <w:num w:numId="7">
    <w:abstractNumId w:val="8"/>
  </w:num>
  <w:num w:numId="8">
    <w:abstractNumId w:val="45"/>
  </w:num>
  <w:num w:numId="9">
    <w:abstractNumId w:val="6"/>
  </w:num>
  <w:num w:numId="10">
    <w:abstractNumId w:val="33"/>
  </w:num>
  <w:num w:numId="11">
    <w:abstractNumId w:val="3"/>
  </w:num>
  <w:num w:numId="12">
    <w:abstractNumId w:val="7"/>
  </w:num>
  <w:num w:numId="13">
    <w:abstractNumId w:val="44"/>
  </w:num>
  <w:num w:numId="14">
    <w:abstractNumId w:val="41"/>
  </w:num>
  <w:num w:numId="15">
    <w:abstractNumId w:val="29"/>
  </w:num>
  <w:num w:numId="16">
    <w:abstractNumId w:val="13"/>
  </w:num>
  <w:num w:numId="17">
    <w:abstractNumId w:val="36"/>
  </w:num>
  <w:num w:numId="18">
    <w:abstractNumId w:val="9"/>
  </w:num>
  <w:num w:numId="19">
    <w:abstractNumId w:val="25"/>
  </w:num>
  <w:num w:numId="20">
    <w:abstractNumId w:val="12"/>
  </w:num>
  <w:num w:numId="21">
    <w:abstractNumId w:val="31"/>
  </w:num>
  <w:num w:numId="22">
    <w:abstractNumId w:val="43"/>
  </w:num>
  <w:num w:numId="23">
    <w:abstractNumId w:val="11"/>
  </w:num>
  <w:num w:numId="24">
    <w:abstractNumId w:val="26"/>
  </w:num>
  <w:num w:numId="25">
    <w:abstractNumId w:val="22"/>
  </w:num>
  <w:num w:numId="26">
    <w:abstractNumId w:val="18"/>
  </w:num>
  <w:num w:numId="27">
    <w:abstractNumId w:val="37"/>
  </w:num>
  <w:num w:numId="28">
    <w:abstractNumId w:val="10"/>
  </w:num>
  <w:num w:numId="29">
    <w:abstractNumId w:val="21"/>
  </w:num>
  <w:num w:numId="30">
    <w:abstractNumId w:val="34"/>
  </w:num>
  <w:num w:numId="31">
    <w:abstractNumId w:val="32"/>
  </w:num>
  <w:num w:numId="32">
    <w:abstractNumId w:val="20"/>
  </w:num>
  <w:num w:numId="33">
    <w:abstractNumId w:val="5"/>
  </w:num>
  <w:num w:numId="34">
    <w:abstractNumId w:val="40"/>
  </w:num>
  <w:num w:numId="35">
    <w:abstractNumId w:val="51"/>
  </w:num>
  <w:num w:numId="36">
    <w:abstractNumId w:val="1"/>
  </w:num>
  <w:num w:numId="37">
    <w:abstractNumId w:val="48"/>
  </w:num>
  <w:num w:numId="38">
    <w:abstractNumId w:val="46"/>
  </w:num>
  <w:num w:numId="39">
    <w:abstractNumId w:val="50"/>
  </w:num>
  <w:num w:numId="40">
    <w:abstractNumId w:val="0"/>
  </w:num>
  <w:num w:numId="41">
    <w:abstractNumId w:val="47"/>
  </w:num>
  <w:num w:numId="42">
    <w:abstractNumId w:val="15"/>
  </w:num>
  <w:num w:numId="43">
    <w:abstractNumId w:val="27"/>
  </w:num>
  <w:num w:numId="44">
    <w:abstractNumId w:val="35"/>
  </w:num>
  <w:num w:numId="45">
    <w:abstractNumId w:val="30"/>
  </w:num>
  <w:num w:numId="46">
    <w:abstractNumId w:val="49"/>
  </w:num>
  <w:num w:numId="47">
    <w:abstractNumId w:val="28"/>
  </w:num>
  <w:num w:numId="48">
    <w:abstractNumId w:val="23"/>
  </w:num>
  <w:num w:numId="49">
    <w:abstractNumId w:val="24"/>
  </w:num>
  <w:num w:numId="50">
    <w:abstractNumId w:val="16"/>
  </w:num>
  <w:num w:numId="51">
    <w:abstractNumId w:val="19"/>
  </w:num>
  <w:num w:numId="52">
    <w:abstractNumId w:val="3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0D"/>
    <w:rsid w:val="00027C6E"/>
    <w:rsid w:val="000F4B47"/>
    <w:rsid w:val="002A0CDC"/>
    <w:rsid w:val="003253F3"/>
    <w:rsid w:val="00565458"/>
    <w:rsid w:val="0061307E"/>
    <w:rsid w:val="00643B1E"/>
    <w:rsid w:val="0064510D"/>
    <w:rsid w:val="006A1C50"/>
    <w:rsid w:val="00880F7F"/>
    <w:rsid w:val="009565FA"/>
    <w:rsid w:val="00B234A0"/>
    <w:rsid w:val="00C5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NoSpacing">
    <w:name w:val="No Spacing"/>
    <w:uiPriority w:val="1"/>
    <w:qFormat/>
    <w:rsid w:val="006A1C50"/>
    <w:pPr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59"/>
    <w:rsid w:val="006A1C5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NoSpacing">
    <w:name w:val="No Spacing"/>
    <w:uiPriority w:val="1"/>
    <w:qFormat/>
    <w:rsid w:val="006A1C50"/>
    <w:pPr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59"/>
    <w:rsid w:val="006A1C5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20740"/>
    <w:rsid w:val="0025005A"/>
    <w:rsid w:val="00520740"/>
    <w:rsid w:val="00E85F46"/>
    <w:rsid w:val="00EB7098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  <w:style w:type="paragraph" w:customStyle="1" w:styleId="F9C96021F1E54ED3A4A8497403574D1B">
    <w:name w:val="F9C96021F1E54ED3A4A8497403574D1B"/>
    <w:rsid w:val="005207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MATHEMATICS | HHW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FD5EFD-494F-4428-87B0-FB184AE5E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CLASS-IX</vt:lpstr>
    </vt:vector>
  </TitlesOfParts>
  <Company/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CLASS-IX</dc:title>
  <dc:creator>SWOYAN</dc:creator>
  <cp:lastModifiedBy>user</cp:lastModifiedBy>
  <cp:revision>3</cp:revision>
  <cp:lastPrinted>2021-10-09T15:25:00Z</cp:lastPrinted>
  <dcterms:created xsi:type="dcterms:W3CDTF">2021-10-09T15:25:00Z</dcterms:created>
  <dcterms:modified xsi:type="dcterms:W3CDTF">2021-10-09T15:25:00Z</dcterms:modified>
</cp:coreProperties>
</file>